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8005" w14:textId="77777777" w:rsidR="008837B1" w:rsidRDefault="008837B1" w:rsidP="00963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F72BF" w14:textId="4E3DC111" w:rsidR="009638A9" w:rsidRPr="00005C1B" w:rsidRDefault="009638A9" w:rsidP="00963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1B">
        <w:rPr>
          <w:rFonts w:ascii="Times New Roman" w:hAnsi="Times New Roman" w:cs="Times New Roman"/>
          <w:b/>
          <w:sz w:val="24"/>
          <w:szCs w:val="24"/>
        </w:rPr>
        <w:t>Prime Legal Nurse Consulting</w:t>
      </w:r>
    </w:p>
    <w:p w14:paraId="2073C901" w14:textId="77777777" w:rsidR="009638A9" w:rsidRPr="009638A9" w:rsidRDefault="009638A9">
      <w:pPr>
        <w:rPr>
          <w:rFonts w:ascii="Times New Roman" w:hAnsi="Times New Roman" w:cs="Times New Roman"/>
          <w:sz w:val="24"/>
          <w:szCs w:val="24"/>
        </w:rPr>
      </w:pPr>
    </w:p>
    <w:p w14:paraId="0147489C" w14:textId="3291DA63" w:rsidR="00863339" w:rsidRPr="009638A9" w:rsidRDefault="009638A9">
      <w:pPr>
        <w:rPr>
          <w:rFonts w:ascii="Times New Roman" w:hAnsi="Times New Roman" w:cs="Times New Roman"/>
          <w:sz w:val="24"/>
          <w:szCs w:val="24"/>
        </w:rPr>
      </w:pPr>
      <w:r w:rsidRPr="009638A9">
        <w:rPr>
          <w:rFonts w:ascii="Times New Roman" w:hAnsi="Times New Roman" w:cs="Times New Roman"/>
          <w:sz w:val="24"/>
          <w:szCs w:val="24"/>
        </w:rPr>
        <w:t>July 8, 2018</w:t>
      </w:r>
    </w:p>
    <w:p w14:paraId="7F3FDA8A" w14:textId="4FAFD758" w:rsidR="009638A9" w:rsidRPr="009638A9" w:rsidRDefault="009638A9">
      <w:pPr>
        <w:rPr>
          <w:rFonts w:ascii="Times New Roman" w:hAnsi="Times New Roman" w:cs="Times New Roman"/>
          <w:sz w:val="24"/>
          <w:szCs w:val="24"/>
        </w:rPr>
      </w:pPr>
    </w:p>
    <w:p w14:paraId="27E52483" w14:textId="6DEB3C5E" w:rsidR="009638A9" w:rsidRPr="009638A9" w:rsidRDefault="009638A9">
      <w:pPr>
        <w:rPr>
          <w:rFonts w:ascii="Times New Roman" w:hAnsi="Times New Roman" w:cs="Times New Roman"/>
          <w:sz w:val="24"/>
          <w:szCs w:val="24"/>
        </w:rPr>
      </w:pPr>
      <w:r w:rsidRPr="009638A9">
        <w:rPr>
          <w:rFonts w:ascii="Times New Roman" w:hAnsi="Times New Roman" w:cs="Times New Roman"/>
          <w:sz w:val="24"/>
          <w:szCs w:val="24"/>
        </w:rPr>
        <w:t>Dear Sir or Madam,</w:t>
      </w:r>
    </w:p>
    <w:p w14:paraId="7477D649" w14:textId="34649D57" w:rsidR="009638A9" w:rsidRPr="009638A9" w:rsidRDefault="009638A9">
      <w:pPr>
        <w:rPr>
          <w:rFonts w:ascii="Times New Roman" w:hAnsi="Times New Roman" w:cs="Times New Roman"/>
          <w:sz w:val="24"/>
          <w:szCs w:val="24"/>
        </w:rPr>
      </w:pPr>
    </w:p>
    <w:p w14:paraId="12F4DEF6" w14:textId="76A6C9E3" w:rsidR="009638A9" w:rsidRDefault="007A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9F38B8">
        <w:rPr>
          <w:rFonts w:ascii="Times New Roman" w:hAnsi="Times New Roman" w:cs="Times New Roman"/>
          <w:sz w:val="24"/>
          <w:szCs w:val="24"/>
        </w:rPr>
        <w:t>essential for an attorney to understand the medical or nursing connection to their medical malpractice or personal injury case</w:t>
      </w:r>
      <w:r w:rsidR="00863A04">
        <w:rPr>
          <w:rFonts w:ascii="Times New Roman" w:hAnsi="Times New Roman" w:cs="Times New Roman"/>
          <w:sz w:val="24"/>
          <w:szCs w:val="24"/>
        </w:rPr>
        <w:t>s</w:t>
      </w:r>
      <w:r w:rsidR="009F38B8">
        <w:rPr>
          <w:rFonts w:ascii="Times New Roman" w:hAnsi="Times New Roman" w:cs="Times New Roman"/>
          <w:sz w:val="24"/>
          <w:szCs w:val="24"/>
        </w:rPr>
        <w:t>.</w:t>
      </w:r>
      <w:r w:rsidR="009638A9" w:rsidRPr="009638A9">
        <w:rPr>
          <w:rFonts w:ascii="Times New Roman" w:hAnsi="Times New Roman" w:cs="Times New Roman"/>
          <w:sz w:val="24"/>
          <w:szCs w:val="24"/>
        </w:rPr>
        <w:t xml:space="preserve"> As a legal nurse consultant, I can assist your practice with </w:t>
      </w:r>
      <w:r w:rsidR="009638A9">
        <w:rPr>
          <w:rFonts w:ascii="Times New Roman" w:hAnsi="Times New Roman" w:cs="Times New Roman"/>
          <w:sz w:val="24"/>
          <w:szCs w:val="24"/>
        </w:rPr>
        <w:t xml:space="preserve">the </w:t>
      </w:r>
      <w:r w:rsidR="001D4596">
        <w:rPr>
          <w:rFonts w:ascii="Times New Roman" w:hAnsi="Times New Roman" w:cs="Times New Roman"/>
          <w:sz w:val="24"/>
          <w:szCs w:val="24"/>
        </w:rPr>
        <w:t xml:space="preserve">clinical knowledge </w:t>
      </w:r>
      <w:r w:rsidR="00F37CC0">
        <w:rPr>
          <w:rFonts w:ascii="Times New Roman" w:hAnsi="Times New Roman" w:cs="Times New Roman"/>
          <w:sz w:val="24"/>
          <w:szCs w:val="24"/>
        </w:rPr>
        <w:t xml:space="preserve">and education </w:t>
      </w:r>
      <w:r w:rsidR="001D4596">
        <w:rPr>
          <w:rFonts w:ascii="Times New Roman" w:hAnsi="Times New Roman" w:cs="Times New Roman"/>
          <w:sz w:val="24"/>
          <w:szCs w:val="24"/>
        </w:rPr>
        <w:t>related to</w:t>
      </w:r>
      <w:r w:rsidR="00D41A65">
        <w:rPr>
          <w:rFonts w:ascii="Times New Roman" w:hAnsi="Times New Roman" w:cs="Times New Roman"/>
          <w:sz w:val="24"/>
          <w:szCs w:val="24"/>
        </w:rPr>
        <w:t xml:space="preserve"> your</w:t>
      </w:r>
      <w:r w:rsidR="009638A9">
        <w:rPr>
          <w:rFonts w:ascii="Times New Roman" w:hAnsi="Times New Roman" w:cs="Times New Roman"/>
          <w:sz w:val="24"/>
          <w:szCs w:val="24"/>
        </w:rPr>
        <w:t xml:space="preserve"> medical malpractice o</w:t>
      </w:r>
      <w:r w:rsidR="00A84139">
        <w:rPr>
          <w:rFonts w:ascii="Times New Roman" w:hAnsi="Times New Roman" w:cs="Times New Roman"/>
          <w:sz w:val="24"/>
          <w:szCs w:val="24"/>
        </w:rPr>
        <w:t>r</w:t>
      </w:r>
      <w:r w:rsidR="009638A9">
        <w:rPr>
          <w:rFonts w:ascii="Times New Roman" w:hAnsi="Times New Roman" w:cs="Times New Roman"/>
          <w:sz w:val="24"/>
          <w:szCs w:val="24"/>
        </w:rPr>
        <w:t xml:space="preserve"> personal injury case.</w:t>
      </w:r>
      <w:r w:rsidR="00D41A65">
        <w:rPr>
          <w:rFonts w:ascii="Times New Roman" w:hAnsi="Times New Roman" w:cs="Times New Roman"/>
          <w:sz w:val="24"/>
          <w:szCs w:val="24"/>
        </w:rPr>
        <w:t xml:space="preserve">  My assistance can help you achieve a positive outcome for your client.  </w:t>
      </w:r>
    </w:p>
    <w:p w14:paraId="686ADFC9" w14:textId="1282CE0D" w:rsidR="002F7641" w:rsidRPr="002F7641" w:rsidRDefault="00D41A65" w:rsidP="002F76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services inc</w:t>
      </w:r>
      <w:r w:rsidR="002F7641">
        <w:rPr>
          <w:rFonts w:ascii="Times New Roman" w:hAnsi="Times New Roman" w:cs="Times New Roman"/>
          <w:sz w:val="24"/>
          <w:szCs w:val="24"/>
        </w:rPr>
        <w:t>lude</w:t>
      </w:r>
      <w:r w:rsidR="00DA66C0">
        <w:rPr>
          <w:rFonts w:ascii="Times New Roman" w:hAnsi="Times New Roman" w:cs="Times New Roman"/>
          <w:sz w:val="24"/>
          <w:szCs w:val="24"/>
        </w:rPr>
        <w:t>:</w:t>
      </w:r>
    </w:p>
    <w:p w14:paraId="4172CE05" w14:textId="69D42265" w:rsidR="002F7641" w:rsidRPr="002F7641" w:rsidRDefault="002F7641" w:rsidP="002F764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Screen cases for merit</w:t>
      </w:r>
    </w:p>
    <w:p w14:paraId="6CF8C774" w14:textId="2F790447" w:rsidR="002F7641" w:rsidRPr="002F7641" w:rsidRDefault="002F7641" w:rsidP="002F764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analysis of medical records for deviations in the standards of care</w:t>
      </w:r>
    </w:p>
    <w:p w14:paraId="1F08AF4B" w14:textId="057C3056" w:rsidR="002F7641" w:rsidRPr="002F7641" w:rsidRDefault="002F7641" w:rsidP="002F7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 timeline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chronologies of the case</w:t>
      </w:r>
    </w:p>
    <w:p w14:paraId="2B39975B" w14:textId="0F6D5B81" w:rsidR="002F7641" w:rsidRPr="002F7641" w:rsidRDefault="002F7641" w:rsidP="002F7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the </w:t>
      </w:r>
      <w:r w:rsidR="00543C6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tandards of </w:t>
      </w:r>
      <w:r w:rsidR="00543C6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14:paraId="5B703FFF" w14:textId="7FCF5A24" w:rsidR="002F7641" w:rsidRPr="002F7641" w:rsidRDefault="00887425" w:rsidP="002F7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 w:rsid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641"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breach in </w:t>
      </w:r>
      <w:r w:rsid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43C6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7641"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tandards of </w:t>
      </w:r>
      <w:r w:rsidR="00543C6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7641"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14:paraId="7C53ED7A" w14:textId="434FF5E1" w:rsidR="002F7641" w:rsidRPr="002F7641" w:rsidRDefault="002F7641" w:rsidP="002F7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 expert </w:t>
      </w:r>
      <w:r w:rsidR="004C37FA"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witness</w:t>
      </w:r>
      <w:r w:rsidR="004C37F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C37FA"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CA6B57" w14:textId="1574C1C0" w:rsidR="002F7641" w:rsidRPr="002F7641" w:rsidRDefault="002F7641" w:rsidP="002F7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Attend independent medical examinations</w:t>
      </w:r>
    </w:p>
    <w:p w14:paraId="0284B290" w14:textId="0BDC1741" w:rsidR="002F7641" w:rsidRPr="002F7641" w:rsidRDefault="002F7641" w:rsidP="002F76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nursing and medical research to establish scientific basis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successful 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</w:p>
    <w:p w14:paraId="37C2FC81" w14:textId="77777777" w:rsidR="002F7641" w:rsidRPr="002F7641" w:rsidRDefault="002F7641" w:rsidP="002F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4D44F7" w14:textId="77777777" w:rsidR="002F7641" w:rsidRPr="002F7641" w:rsidRDefault="002F7641" w:rsidP="002F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2C9D8" w14:textId="77777777" w:rsidR="0097535F" w:rsidRDefault="002F7641" w:rsidP="002F7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B520B0">
        <w:rPr>
          <w:rFonts w:ascii="Times New Roman" w:eastAsia="Times New Roman" w:hAnsi="Times New Roman" w:cs="Times New Roman"/>
          <w:color w:val="000000"/>
          <w:sz w:val="24"/>
          <w:szCs w:val="24"/>
        </w:rPr>
        <w:t>am a registered nurse with ov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>er 21 years</w:t>
      </w:r>
      <w:r w:rsidR="00B52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nursing experience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My clinical background includes subacute care, long term care, medical surgical, perioperative, ambulatory surgery, public health, primary care, informatics, administration and managed care. </w:t>
      </w:r>
      <w:r w:rsidR="00DF1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my nursing career, 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been afforded the opportunity to serve my colleagues as a nurse manager and </w:t>
      </w:r>
      <w:r w:rsidR="00576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 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supervisor. I am also a Masters prepared nurse with an emphasis in Nursing Education. </w:t>
      </w:r>
    </w:p>
    <w:p w14:paraId="2D14C6EA" w14:textId="77777777" w:rsidR="0097535F" w:rsidRDefault="0097535F" w:rsidP="002F7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C717F" w14:textId="111FC42B" w:rsidR="002F7641" w:rsidRPr="002F7641" w:rsidRDefault="002F7641" w:rsidP="002F7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clinical knowledge will provide the leverage to assist </w:t>
      </w:r>
      <w:r w:rsidR="00576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malpractice </w:t>
      </w:r>
      <w:r w:rsidR="005765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injury </w:t>
      </w:r>
      <w:r w:rsidR="00576545">
        <w:rPr>
          <w:rFonts w:ascii="Times New Roman" w:eastAsia="Times New Roman" w:hAnsi="Times New Roman" w:cs="Times New Roman"/>
          <w:color w:val="000000"/>
          <w:sz w:val="24"/>
          <w:szCs w:val="24"/>
        </w:rPr>
        <w:t>cases for</w:t>
      </w:r>
      <w:r w:rsidRPr="002F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successful settlements.</w:t>
      </w:r>
      <w:r w:rsidR="007D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contact you with a follow up </w:t>
      </w:r>
      <w:r w:rsidR="002E0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</w:t>
      </w:r>
      <w:r w:rsidR="00446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discuss </w:t>
      </w:r>
      <w:r w:rsidR="007D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my services might benefit your </w:t>
      </w:r>
      <w:r w:rsidR="00A6152C"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  <w:r w:rsidR="007D6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53E2F3C" w14:textId="610B0054" w:rsidR="00D41A65" w:rsidRDefault="00D41A65">
      <w:pPr>
        <w:rPr>
          <w:rFonts w:ascii="Times New Roman" w:hAnsi="Times New Roman" w:cs="Times New Roman"/>
          <w:sz w:val="24"/>
          <w:szCs w:val="24"/>
        </w:rPr>
      </w:pPr>
    </w:p>
    <w:p w14:paraId="5B12711A" w14:textId="5A1DBB86" w:rsidR="00932A8E" w:rsidRDefault="0093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Regards,</w:t>
      </w:r>
    </w:p>
    <w:p w14:paraId="41AFED67" w14:textId="77777777" w:rsidR="009D7A37" w:rsidRDefault="009D7A37">
      <w:pPr>
        <w:rPr>
          <w:rFonts w:ascii="Times New Roman" w:hAnsi="Times New Roman" w:cs="Times New Roman"/>
          <w:sz w:val="24"/>
          <w:szCs w:val="24"/>
        </w:rPr>
      </w:pPr>
    </w:p>
    <w:p w14:paraId="2B7F3E29" w14:textId="0954EFBA" w:rsidR="00932A8E" w:rsidRDefault="0093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Shawn Wallington, MSN Ed,</w:t>
      </w:r>
      <w:r w:rsidR="00272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BSN,</w:t>
      </w:r>
      <w:r w:rsidR="00272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RN</w:t>
      </w:r>
    </w:p>
    <w:p w14:paraId="1A7D5ACF" w14:textId="77777777" w:rsidR="00C925CB" w:rsidRDefault="00C925CB">
      <w:pPr>
        <w:rPr>
          <w:rFonts w:ascii="Times New Roman" w:hAnsi="Times New Roman" w:cs="Times New Roman"/>
          <w:sz w:val="24"/>
          <w:szCs w:val="24"/>
        </w:rPr>
      </w:pPr>
    </w:p>
    <w:p w14:paraId="729FFB82" w14:textId="58CCDA1E" w:rsidR="00E018B2" w:rsidRDefault="00E018B2" w:rsidP="00E0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PRIME LEGAL NURSE CONSULTING</w:t>
      </w:r>
    </w:p>
    <w:p w14:paraId="45D8A791" w14:textId="49E24610" w:rsidR="00E018B2" w:rsidRDefault="00E018B2" w:rsidP="00E0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 SCHEDULE</w:t>
      </w:r>
    </w:p>
    <w:p w14:paraId="3E5E12EA" w14:textId="35B9988F" w:rsidR="000325BF" w:rsidRDefault="000325BF" w:rsidP="00E0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7455 </w:t>
      </w:r>
      <w:r w:rsidR="00681119">
        <w:rPr>
          <w:rFonts w:ascii="Times New Roman" w:hAnsi="Times New Roman" w:cs="Times New Roman"/>
          <w:b/>
          <w:sz w:val="24"/>
          <w:szCs w:val="24"/>
        </w:rPr>
        <w:t xml:space="preserve">France Ave S. </w:t>
      </w:r>
      <w:r w:rsidR="00D622B3">
        <w:rPr>
          <w:rFonts w:ascii="Times New Roman" w:hAnsi="Times New Roman" w:cs="Times New Roman"/>
          <w:b/>
          <w:sz w:val="24"/>
          <w:szCs w:val="24"/>
        </w:rPr>
        <w:t>#</w:t>
      </w:r>
      <w:bookmarkStart w:id="0" w:name="_GoBack"/>
      <w:bookmarkEnd w:id="0"/>
      <w:r w:rsidR="006270A8">
        <w:rPr>
          <w:rFonts w:ascii="Times New Roman" w:hAnsi="Times New Roman" w:cs="Times New Roman"/>
          <w:b/>
          <w:sz w:val="24"/>
          <w:szCs w:val="24"/>
        </w:rPr>
        <w:t xml:space="preserve"> 195</w:t>
      </w:r>
    </w:p>
    <w:p w14:paraId="7AD50FCA" w14:textId="25248DB0" w:rsidR="00681119" w:rsidRDefault="00681119" w:rsidP="00E0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Edina, MN 55435</w:t>
      </w:r>
    </w:p>
    <w:p w14:paraId="065C508A" w14:textId="42E8A67E" w:rsidR="00681119" w:rsidRDefault="00681119" w:rsidP="00E0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952-217-0334</w:t>
      </w:r>
    </w:p>
    <w:p w14:paraId="0135A039" w14:textId="01506801" w:rsidR="00E018B2" w:rsidRDefault="00E018B2" w:rsidP="00E01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99A3" w14:textId="57953465" w:rsidR="00E018B2" w:rsidRDefault="00E018B2" w:rsidP="00E01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Retainer: $500.00</w:t>
      </w:r>
    </w:p>
    <w:p w14:paraId="04B291CF" w14:textId="4EB45BA5" w:rsidR="00E018B2" w:rsidRDefault="00E018B2" w:rsidP="00E01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Consulting Services: $125.00/hour</w:t>
      </w:r>
    </w:p>
    <w:p w14:paraId="65966529" w14:textId="3F00EFC1" w:rsidR="00E018B2" w:rsidRDefault="00E018B2" w:rsidP="00E01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 Services:  $225.00/hour</w:t>
      </w:r>
    </w:p>
    <w:p w14:paraId="21FA9F06" w14:textId="7E11D220" w:rsidR="00E018B2" w:rsidRPr="00897879" w:rsidRDefault="00E018B2" w:rsidP="00E018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 xml:space="preserve">Deposition--$225.00 per hour with 4 </w:t>
      </w:r>
      <w:proofErr w:type="gramStart"/>
      <w:r w:rsidRPr="00897879">
        <w:rPr>
          <w:rFonts w:ascii="Times New Roman" w:hAnsi="Times New Roman" w:cs="Times New Roman"/>
          <w:sz w:val="24"/>
          <w:szCs w:val="24"/>
        </w:rPr>
        <w:t>hour</w:t>
      </w:r>
      <w:proofErr w:type="gramEnd"/>
      <w:r w:rsidRPr="00897879">
        <w:rPr>
          <w:rFonts w:ascii="Times New Roman" w:hAnsi="Times New Roman" w:cs="Times New Roman"/>
          <w:sz w:val="24"/>
          <w:szCs w:val="24"/>
        </w:rPr>
        <w:t xml:space="preserve"> minimum</w:t>
      </w:r>
    </w:p>
    <w:p w14:paraId="0CB71049" w14:textId="6F726F5F" w:rsidR="00E018B2" w:rsidRDefault="00E018B2" w:rsidP="00E018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 xml:space="preserve">Trial--$250.00 per hour with 8 </w:t>
      </w:r>
      <w:proofErr w:type="gramStart"/>
      <w:r w:rsidRPr="00897879">
        <w:rPr>
          <w:rFonts w:ascii="Times New Roman" w:hAnsi="Times New Roman" w:cs="Times New Roman"/>
          <w:sz w:val="24"/>
          <w:szCs w:val="24"/>
        </w:rPr>
        <w:t>hour</w:t>
      </w:r>
      <w:proofErr w:type="gramEnd"/>
      <w:r w:rsidRPr="00897879">
        <w:rPr>
          <w:rFonts w:ascii="Times New Roman" w:hAnsi="Times New Roman" w:cs="Times New Roman"/>
          <w:sz w:val="24"/>
          <w:szCs w:val="24"/>
        </w:rPr>
        <w:t xml:space="preserve"> minimum</w:t>
      </w:r>
    </w:p>
    <w:p w14:paraId="14278CA5" w14:textId="77777777" w:rsidR="00681119" w:rsidRDefault="00681119" w:rsidP="006811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DCBDC8" w14:textId="6ABBCEE8" w:rsidR="00681119" w:rsidRDefault="00681119" w:rsidP="00681119">
      <w:pPr>
        <w:rPr>
          <w:rFonts w:ascii="Times New Roman" w:hAnsi="Times New Roman" w:cs="Times New Roman"/>
          <w:b/>
          <w:sz w:val="24"/>
          <w:szCs w:val="24"/>
        </w:rPr>
      </w:pPr>
      <w:r w:rsidRPr="00681119">
        <w:rPr>
          <w:rFonts w:ascii="Times New Roman" w:hAnsi="Times New Roman" w:cs="Times New Roman"/>
          <w:b/>
          <w:sz w:val="24"/>
          <w:szCs w:val="24"/>
        </w:rPr>
        <w:t>Expert Search and Location: $250.00/Flat Fee</w:t>
      </w:r>
    </w:p>
    <w:p w14:paraId="41FD95EA" w14:textId="3886E102" w:rsidR="00A51EB0" w:rsidRPr="00681119" w:rsidRDefault="00D622B3" w:rsidP="00681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Independent Medical Examination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Attendance(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Written or Verbal Report): $175.00/hour</w:t>
      </w:r>
    </w:p>
    <w:p w14:paraId="77539639" w14:textId="05C2F041" w:rsidR="00E018B2" w:rsidRDefault="00E018B2" w:rsidP="00E01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Expenses: TBD</w:t>
      </w:r>
    </w:p>
    <w:p w14:paraId="22879268" w14:textId="59C2E87C" w:rsidR="00897879" w:rsidRPr="00897879" w:rsidRDefault="00897879" w:rsidP="00897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Hotel stays</w:t>
      </w:r>
    </w:p>
    <w:p w14:paraId="255DD2C3" w14:textId="4C23DC31" w:rsidR="00897879" w:rsidRPr="00897879" w:rsidRDefault="00897879" w:rsidP="00897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Meal reimbursement</w:t>
      </w:r>
    </w:p>
    <w:p w14:paraId="16C324C3" w14:textId="68ECC596" w:rsidR="00897879" w:rsidRPr="00897879" w:rsidRDefault="00897879" w:rsidP="00897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Mileage assessed at $0.50 per mile</w:t>
      </w:r>
    </w:p>
    <w:p w14:paraId="5E64EDF2" w14:textId="09838F0E" w:rsidR="00897879" w:rsidRDefault="00897879" w:rsidP="00897879">
      <w:pPr>
        <w:rPr>
          <w:rFonts w:ascii="Times New Roman" w:hAnsi="Times New Roman" w:cs="Times New Roman"/>
          <w:b/>
          <w:sz w:val="24"/>
          <w:szCs w:val="24"/>
        </w:rPr>
      </w:pPr>
    </w:p>
    <w:p w14:paraId="01A841CD" w14:textId="18E150FC" w:rsidR="00897879" w:rsidRDefault="00897879" w:rsidP="0089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expedited consulting turnaround, please note a 25% rush rate may be charged to final invoice. Rush charge will be assessed prior to acceptance of consulting case.</w:t>
      </w:r>
    </w:p>
    <w:p w14:paraId="16ECA17A" w14:textId="0EFB7534" w:rsidR="00897879" w:rsidRDefault="00897879" w:rsidP="00897879">
      <w:pPr>
        <w:rPr>
          <w:rFonts w:ascii="Times New Roman" w:hAnsi="Times New Roman" w:cs="Times New Roman"/>
          <w:sz w:val="24"/>
          <w:szCs w:val="24"/>
        </w:rPr>
      </w:pPr>
    </w:p>
    <w:p w14:paraId="5FCC01FD" w14:textId="5C041A5B" w:rsidR="00897879" w:rsidRDefault="00897879" w:rsidP="0089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required to </w:t>
      </w:r>
      <w:r w:rsidR="00D57B8C"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 xml:space="preserve"> all travel expenses, including travel time and mileage.</w:t>
      </w:r>
    </w:p>
    <w:p w14:paraId="247400E2" w14:textId="6154D64E" w:rsidR="00FF0F84" w:rsidRDefault="00FF0F84" w:rsidP="00897879">
      <w:pPr>
        <w:rPr>
          <w:rFonts w:ascii="Times New Roman" w:hAnsi="Times New Roman" w:cs="Times New Roman"/>
          <w:sz w:val="24"/>
          <w:szCs w:val="24"/>
        </w:rPr>
      </w:pPr>
    </w:p>
    <w:p w14:paraId="0EAE658D" w14:textId="77777777" w:rsidR="00363282" w:rsidRDefault="00363282" w:rsidP="00897879">
      <w:pPr>
        <w:rPr>
          <w:rFonts w:ascii="Times New Roman" w:hAnsi="Times New Roman" w:cs="Times New Roman"/>
          <w:sz w:val="24"/>
          <w:szCs w:val="24"/>
        </w:rPr>
      </w:pPr>
    </w:p>
    <w:p w14:paraId="29D83338" w14:textId="001C2FD9" w:rsidR="00FF0F84" w:rsidRDefault="00523631" w:rsidP="0089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Wallington, MSN Ed, BSN, RN</w:t>
      </w:r>
    </w:p>
    <w:p w14:paraId="5690B335" w14:textId="13F38403" w:rsidR="00523631" w:rsidRPr="00897879" w:rsidRDefault="00523631" w:rsidP="0089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Edina, MN 55435</w:t>
      </w:r>
    </w:p>
    <w:p w14:paraId="2631DED1" w14:textId="214AD404" w:rsidR="00E018B2" w:rsidRPr="00E018B2" w:rsidRDefault="00E018B2" w:rsidP="00E018B2">
      <w:pPr>
        <w:rPr>
          <w:rFonts w:ascii="Times New Roman" w:hAnsi="Times New Roman" w:cs="Times New Roman"/>
          <w:b/>
          <w:sz w:val="24"/>
          <w:szCs w:val="24"/>
        </w:rPr>
      </w:pPr>
    </w:p>
    <w:sectPr w:rsidR="00E018B2" w:rsidRPr="00E0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4CD5"/>
    <w:multiLevelType w:val="hybridMultilevel"/>
    <w:tmpl w:val="A7A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497F"/>
    <w:multiLevelType w:val="hybridMultilevel"/>
    <w:tmpl w:val="9868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4315"/>
    <w:multiLevelType w:val="hybridMultilevel"/>
    <w:tmpl w:val="8C8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6316F"/>
    <w:multiLevelType w:val="hybridMultilevel"/>
    <w:tmpl w:val="5294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9"/>
    <w:rsid w:val="00005C1B"/>
    <w:rsid w:val="000325BF"/>
    <w:rsid w:val="000D12BA"/>
    <w:rsid w:val="001D4596"/>
    <w:rsid w:val="0027285D"/>
    <w:rsid w:val="002E0054"/>
    <w:rsid w:val="002F7641"/>
    <w:rsid w:val="00363282"/>
    <w:rsid w:val="00446234"/>
    <w:rsid w:val="004C37FA"/>
    <w:rsid w:val="00523631"/>
    <w:rsid w:val="00543C6A"/>
    <w:rsid w:val="005617EF"/>
    <w:rsid w:val="00576545"/>
    <w:rsid w:val="006270A8"/>
    <w:rsid w:val="00681119"/>
    <w:rsid w:val="00742E53"/>
    <w:rsid w:val="00787C94"/>
    <w:rsid w:val="007A1B81"/>
    <w:rsid w:val="007D6B5A"/>
    <w:rsid w:val="00863339"/>
    <w:rsid w:val="00863A04"/>
    <w:rsid w:val="008837B1"/>
    <w:rsid w:val="00887425"/>
    <w:rsid w:val="00897879"/>
    <w:rsid w:val="00932A8E"/>
    <w:rsid w:val="009638A9"/>
    <w:rsid w:val="0097535F"/>
    <w:rsid w:val="009D7A37"/>
    <w:rsid w:val="009F38B8"/>
    <w:rsid w:val="00A51EB0"/>
    <w:rsid w:val="00A6152C"/>
    <w:rsid w:val="00A84139"/>
    <w:rsid w:val="00A87ADF"/>
    <w:rsid w:val="00B520B0"/>
    <w:rsid w:val="00C925CB"/>
    <w:rsid w:val="00D41A65"/>
    <w:rsid w:val="00D57B8C"/>
    <w:rsid w:val="00D622B3"/>
    <w:rsid w:val="00D97107"/>
    <w:rsid w:val="00DA66C0"/>
    <w:rsid w:val="00DF1B68"/>
    <w:rsid w:val="00E018B2"/>
    <w:rsid w:val="00E83610"/>
    <w:rsid w:val="00F37CC0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6967"/>
  <w15:chartTrackingRefBased/>
  <w15:docId w15:val="{6393B1F1-2FB0-4C57-A038-A542B5D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62</cp:revision>
  <cp:lastPrinted>2018-07-08T22:10:00Z</cp:lastPrinted>
  <dcterms:created xsi:type="dcterms:W3CDTF">2018-07-08T20:41:00Z</dcterms:created>
  <dcterms:modified xsi:type="dcterms:W3CDTF">2018-07-08T22:21:00Z</dcterms:modified>
</cp:coreProperties>
</file>