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6E12" w14:textId="4537089A" w:rsidR="002A2F54" w:rsidRPr="002A2F54" w:rsidRDefault="00EA3067" w:rsidP="002A2F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</w:t>
      </w:r>
      <w:bookmarkStart w:id="0" w:name="_GoBack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YOUR LIFE IS A MESSAGE</w:t>
      </w:r>
      <w:bookmarkEnd w:id="0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!*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Like many other people, I used to have the opinion that: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*"How people feel about you is not important, you just live your life and do what makes you happy".*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However, as I grew in the Lord and in His work, I discovered that as a true child of God, you cannot afford to live a carefree life, notwithstanding the satisfaction and happiness you derive.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That's why our Lord Jesus Christ said: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*"Let your light so shine before men, that they may see your good works, and glorify your Father which is in heaven".*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Matthew 5:16.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Meaning; how you live your life matters so much, because it forms your message to others, and it has a strong bearing on the value that people place on God.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It is important that you live your life for God's glory with the consciousness of sending a good message.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*1 Cor 10:31*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Although, I strongly believe that one cannot  satisfy everyone, but you have to be cautious of the message you send out through your lifestyle.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Sometime in the past, while I was on evangelism exercise, we came </w:t>
      </w:r>
      <w:proofErr w:type="spell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accross</w:t>
      </w:r>
      <w:proofErr w:type="spell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 a lady and as we approached her, she gave audience to our message;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*Off course, our main message on evangelism is about the love of God towards mankind, as a result of Him sacrificing our Lord Jesus Christ (John 3:16) and also the reality of the imminent second coming of Jesus.*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Having assured the lady about the love of God, we decided to invite her to worship in our Church, then she asked us: *what Church are you from?*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We answered her proudly, with the expectation she will be happy to be part of an highly esteemed Church, but she said: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" *If is the same church that my neighbour goes to, am not coming".*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 accosted her as she walked away trying to let her understand that, people will not measure up to our expectations most times but ideally, we are only meant to *look up to Jesus* who does not fail.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My effort in persuading her was to no avail. It was obvious the lady must have suffered emotional wounds from my unknown church member. She was adamant and I had to let her be!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Brethren, some of us might argue that the lady in question took things rather too far by using her experiences with a single individual as a benchmark to evaluate a "good bible believing Church".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Apparently, what I deduced from her utterances is that Christians are being watched. The spotlight is now on us; more than </w:t>
      </w:r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ever.</w:t>
      </w:r>
      <w:r>
        <w:rPr>
          <w:rFonts w:ascii="Segoe UI Emoji" w:hAnsi="Segoe UI Emoji" w:cs="Segoe UI Emoji"/>
          <w:color w:val="26282A"/>
          <w:sz w:val="20"/>
          <w:szCs w:val="20"/>
          <w:shd w:val="clear" w:color="auto" w:fill="FFFFFF"/>
        </w:rPr>
        <w:t>😲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I pray we will not fail God or bring disrepute to His name or to His Church in Jesus name.</w:t>
      </w:r>
      <w:r>
        <w:rPr>
          <w:rFonts w:ascii="Segoe UI Emoji" w:hAnsi="Segoe UI Emoji" w:cs="Segoe UI Emoji"/>
          <w:color w:val="26282A"/>
          <w:sz w:val="20"/>
          <w:szCs w:val="20"/>
          <w:shd w:val="clear" w:color="auto" w:fill="FFFFFF"/>
        </w:rPr>
        <w:t>🙏🏼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Without doubt, we all have a message that we carry around through our lifestyles. The question that needed to be answered is: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 xml:space="preserve">*whether your message is winning souls for God or sending people away from knowing </w:t>
      </w:r>
      <w:proofErr w:type="gramStart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Jesus?*</w:t>
      </w:r>
      <w:proofErr w:type="gramEnd"/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The bible says: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lastRenderedPageBreak/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*"In everything, show yourself to be an example by doing good works. In your teaching show integrity and dignity".*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Titus 2:7.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You will always live or work with difficult people who you might not agree with but no matter what;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*"As much as it is possible, live in peace with everyone".*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Romans:12:18.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Your lifestyle and relationship with others form the message that you send out to the world about Christianity.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Jesus Christ said: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*"By this everyone will know that you are my disciples, if you love one another."*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John 13 :35.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*Prayer*: Father, help me to continue to be an ambassador of Jesus and let my message be such that will win souls for you in Jesus name.</w:t>
      </w:r>
      <w:r>
        <w:rPr>
          <w:rFonts w:ascii="Segoe UI Emoji" w:hAnsi="Segoe UI Emoji" w:cs="Segoe UI Emoji"/>
          <w:color w:val="26282A"/>
          <w:sz w:val="20"/>
          <w:szCs w:val="20"/>
          <w:shd w:val="clear" w:color="auto" w:fill="FFFFFF"/>
        </w:rPr>
        <w:t>🙏🏼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*JESUS CARES* </w:t>
      </w:r>
      <w:r>
        <w:rPr>
          <w:rFonts w:ascii="Helvetica" w:hAnsi="Helvetica" w:cs="Helvetica"/>
          <w:color w:val="26282A"/>
          <w:sz w:val="20"/>
          <w:szCs w:val="20"/>
        </w:rPr>
        <w:br/>
      </w:r>
      <w:r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www.soulsforgod.com</w:t>
      </w:r>
    </w:p>
    <w:sectPr w:rsidR="002A2F54" w:rsidRPr="002A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2C67"/>
    <w:rsid w:val="002A2F54"/>
    <w:rsid w:val="003657A5"/>
    <w:rsid w:val="00A964AD"/>
    <w:rsid w:val="00D44EBF"/>
    <w:rsid w:val="00E00FD8"/>
    <w:rsid w:val="00E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2019-02-28T09:12:00Z</dcterms:created>
  <dcterms:modified xsi:type="dcterms:W3CDTF">2019-02-28T09:12:00Z</dcterms:modified>
</cp:coreProperties>
</file>