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164" w:rsidRPr="00821164" w:rsidRDefault="00821164" w:rsidP="00821164">
      <w:pPr>
        <w:jc w:val="center"/>
        <w:rPr>
          <w:rStyle w:val="Emphasis"/>
          <w:color w:val="000000" w:themeColor="text1"/>
          <w:sz w:val="24"/>
        </w:rPr>
      </w:pPr>
      <w:r w:rsidRPr="00821164">
        <w:rPr>
          <w:rStyle w:val="Emphasis"/>
          <w:color w:val="000000" w:themeColor="text1"/>
          <w:sz w:val="24"/>
        </w:rPr>
        <w:t>WARRANTY DISCLAIMER</w:t>
      </w:r>
    </w:p>
    <w:p w:rsidR="00821164" w:rsidRPr="00821164" w:rsidRDefault="00821164" w:rsidP="00821164">
      <w:pPr>
        <w:jc w:val="center"/>
        <w:rPr>
          <w:rStyle w:val="Emphasis"/>
          <w:color w:val="000000" w:themeColor="text1"/>
          <w:sz w:val="24"/>
        </w:rPr>
      </w:pPr>
      <w:r w:rsidRPr="00821164">
        <w:rPr>
          <w:rStyle w:val="Emphasis"/>
          <w:color w:val="000000" w:themeColor="text1"/>
          <w:sz w:val="24"/>
        </w:rPr>
        <w:t>This warranty is in effect as long for as the original customer owns the vehicle. This Warranty expires when you sell your vehicle. Your replacement glass is warranted against defects in seals and workmanship on front and back glass only. Rock Chip repairs are guaranteed for 120 days only. If for any reason you become dissatisfied with the repair during those 120 days, a complete refund will be given. All refunds will be given as a credit toward the purchase of a new windshield installed into the original vehicle by Clear Image Auto Glass, LLC. If the original repair was covered by insurance, credit will be given to the insurance company and the customer will be required to pay their deductible, if any, for glass replacement. No guarantee on seals of insulated windows in motor homes or trailers.</w:t>
      </w:r>
    </w:p>
    <w:p w:rsidR="00D87C82" w:rsidRDefault="00821164"/>
    <w:sectPr w:rsidR="00D87C82" w:rsidSect="001313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21164"/>
    <w:rsid w:val="0013131E"/>
    <w:rsid w:val="00165EFF"/>
    <w:rsid w:val="00821164"/>
    <w:rsid w:val="00F42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64"/>
    <w:pPr>
      <w:spacing w:after="0" w:line="240" w:lineRule="auto"/>
    </w:pPr>
    <w:rPr>
      <w:rFonts w:eastAsia="Times New Roman"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82116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0</DocSecurity>
  <Lines>5</Lines>
  <Paragraphs>1</Paragraphs>
  <ScaleCrop>false</ScaleCrop>
  <Company>Hewlett-Packard</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1</cp:revision>
  <dcterms:created xsi:type="dcterms:W3CDTF">2015-09-27T21:52:00Z</dcterms:created>
  <dcterms:modified xsi:type="dcterms:W3CDTF">2015-09-27T21:53:00Z</dcterms:modified>
</cp:coreProperties>
</file>