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Patient information leaflet about Lower Wisdom Teeth (3</w:t>
      </w:r>
      <w:r>
        <w:rPr>
          <w:sz w:val="16"/>
          <w:szCs w:val="16"/>
          <w:rtl w:val="0"/>
        </w:rPr>
        <w:t xml:space="preserve">rd </w:t>
      </w:r>
      <w:r>
        <w:rPr>
          <w:sz w:val="24"/>
          <w:szCs w:val="24"/>
          <w:rtl w:val="0"/>
        </w:rPr>
        <w:t>Molars)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This leaflet is designed to give you more information about what the issues are with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wisdom teeth, what treatment options may be given, where you may be referred to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and to expect if you are having treatment.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Issues with lower wisdom teeth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Wisdom teeth are the last teeth to develop in your jaws, often there is not enough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space for them to erupt into the correct position like the other teeth in your mouth.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They can vary in their position. Please see the image below for their different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positions. Some may not erupt fully because they be impacted against another tooth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or may be part covered by the gums (oral mucosa) A combination of this varied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position, impaction, being partially erupted and other causes may create issues. You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may not be aware that these are occurring.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One of the most common reasons you have been referred is that you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ve been having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problems with your wisdom teeth. This may be due to pain, swelling or infection to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the gum covering the wisdom tooth, also known pericoronitis. The wisdom tooth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may also be decayed. You may also be getting food stuck around your wisdom teeth.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Some wisdom teeth may have no symptoms but there may be a problem developing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or there is high risk of a problem developing that you may be unaware of. There is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strong evidence to show that wisdom teeth that are mesially or horizontally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positioned that have not erupted fully have a high risk of decay occurring within the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wisdom tooth and also to the tooth in front. If left alone the decay may get to the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extent that you may develop pain from both teeth. If the tooth in front is decayed it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will need to be repaired by the Dentist after the wisdom tooth has been extracted.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The decay may get to the extent that the tooth in front has to be removed as well.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The same may occur to the bone support around these teeth (periodontal disease).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Sometimes cysts can form around the wisdom tooth. A cyst occurs when fluid fills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the sack that normally surrounds a developing wisdom tooth and can slowly increase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in size.</w:t>
      </w:r>
    </w:p>
    <w:p>
      <w:pPr>
        <w:pStyle w:val="Default"/>
        <w:bidi w:val="0"/>
        <w:ind w:left="0" w:right="0" w:firstLine="0"/>
        <w:jc w:val="left"/>
        <w:rPr>
          <w:sz w:val="14"/>
          <w:szCs w:val="1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4"/>
          <w:szCs w:val="1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If you have a medical issue that requires you to start medicines such as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immunosuppressants or medicines that affect the bone it is advisable to have an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assessment of your teeth including your wisdom teeth before you start these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medicines. If you were to have a tooth extracted while on these medicines this may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slow down healing of a tooth socket. In rare cases the tooth socket may not heal at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all. The assessment may recommend the need to remove teeth that are of a poor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prognosis including your wisdom teeth.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If you are intending to travel abroad for a long length of time and access to a dentist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or a specialist is difficult the consideration may be given about having treatment for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your wisdom teeth and other teeth before you leave.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Do I need to be referred?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Some wisdom teeth can be straightforward to remove. Your Dentist might be able to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remove them or may refer you to see a clinician who removes them routinely. You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may need to go another Dental practice or a clinic in the community. They may be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able to remove them on the same day as your first appointment.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For wisdom teeth that are difficult to remove or there are medical issues or if you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wish to see a specialist, you may need to be referred to the hospital. The specialist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will often be a Consultant in Oral and Maxillofacial Surgery or an Oral Surgeon. They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will have the experience and qualifications to provide you with the information for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you to decide about you would like to do about your wisdom teeth. Often the first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appointment will be a consultation only and if necessary another appointment will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be needed to have your treatment.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What options may be discussed?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There are several options about the management of your wisdom teeth.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No treatment but kept under review.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If the wisdom tooth is in a position where it has not been causing problems and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there is a low risk of a problem developing then an option can be for the wisdom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tooth to be left where it is. Your Dentist can continue to review your wisdom teeth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along with the rest of your teeth when you attend for your routine check up. When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necessary your Dentist may need to take an X- ray of the wisdom teeth. However,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over time circumstances may change and the risk of a problem with your wisdom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teeth may increase, which treatment will then be needed. The time of when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treatment is needed is a decision that can be made with you and the Dentist or the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Specialist. It is important to keep your wisdom teeth under review as problems may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develop with out you knowing about them until severe symptoms develop.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Treatment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In most cases where a problem has developed or a high risk of developing the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wisdom tooth could be removed completely or part removed. During your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consultation these options will be discussed with you in detail along with what is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involved and the risks of the procedure. Your upper wisdom teeth may need to be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removed as well.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What does the complete removal of lower wisdom teeth involve?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If the wisdom tooth has not fully erupted into the mouth it is often necessary to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make a cut in the gum over the tooth. Sometimes it is also necessary to remove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some bone surrounding the wisdom tooth. The tooth may need to be cut into 2 or 3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pieces to remove it. Once the wisdom tooth has been removed the gum is put back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into place with stitches. In the majority of cases these stitches are dissolvable and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take around two weeks to disappear.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What are the main possible risks of removing a wisdom tooth?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Most patients will recover fully with no problems.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Bleeding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There may be a little bleeding at the time of the extraction this usually stops very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quickly and is unlikely to be a problem. If you are at home and the area bleeds again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this can usually be stopped by applying pressure over the area for at least 10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minutes with a rolled up handkerchief or swab. If the bleeding does not stop, please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contact the department where you had your operation.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Altered Sensation to the chin, lower lip or tongue.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\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Two nerves lie quite close to the lower wisdom teeth. The nerves can vary in their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proximity to wisdom teeth. See the image below. The lingual nerve provides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sensation in your tongue whilst the inferior dental nerve gives sensation to the lower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lip and skin overlying the chin. Occasionally these nerves may be bruised during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tooth removal. If this happens then you may have either numbness or pins and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needles in either the tongue, lower lip, skin over the chin or any combination of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these. If the wisdom tooth is away from the nerve the risk to the inferior dental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nerve is less than 1%, however if the nerve is in very close contact the risk may be as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high as 9%. The risk to the lingual nerve is less than 0.5%. It may take up to 18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months for this to recover. Rarely the nerve may not recover fully and you may be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left with small patches of numbness to your lip or chin. Taste is rarely affected.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fr-FR"/>
        </w:rPr>
        <w:t>Infection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An infection in the in the socket can occur or the blood clot from extraction socket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has dissolved away which may result in a dry socket. The incidence of this happening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is low being in the order of 2%. It can be minimised by keeping the area clean with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rinsing with water or a mouthwash starting this the day after your procedure. It is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advisable not to smoke for a few days after having the wisdom tooth removed.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Smoking can increase the risk of an infection or a dry socket. It may also be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necessary for you to have a course of antibiotics after the extraction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Weakening of the Jaw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In exceptional cases wisdom tooth removal can cause significant weakening of the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jaw with the resultant possibility of jaw fracture. The incidence of this happening is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extremely low and is less than 1% (less than 1 in 100)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 coronectomy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A coronectomy may be a treatment option. It may be offered if the inferior dental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nerve in close contact to the wisdom tooth. In this technique only the upper portion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of the wisdom tooth is removed leaving some of the tooth roots behind. This to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minimise the risk of to the nerve. However, there is less than a 3% risk that you may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need to have the remaining roots out at a later date or there may be delayed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healing. At the consultation an assessment will be made to see to if this option is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appropriate for you.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How long does it take to remove a wisdom tooth?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This is a variable. Some wisdom teeth may take only a few minutes to remove. More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difficult wisdom teeth that need to be cut into pieces to remove can take around 20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minutes to extract.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Is there much pain or swelling after the removal of wisdom teeth?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It is likely that there will be some discomfort and swelling both on the inside and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outside of your mouth after surgery. This is usually worse for the first three days but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it may take up to two weeks before all the soreness goes. You may also find that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your jaw is stiff and may not be able to open fully. You will need to eat a soft diet for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a week or so. There may be some bruising of the skin of your face that can take up to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a fortnight to fade away. The application of an ice pack during the first 24 hours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post-operatively may help. Do not apply the ice pack directly to your skin - wrap the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ice pack in a towel first. The older you are having a wisdom tooth removed the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longer it will take to recover.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What type of anaesthetic is used?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A number of options are available and depend on how difficult the wisdom tooth is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to remove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>Local anaesthetic - this is an injection into gum surrounding the wisdom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tooth, rather similar to that you may have had at your dentist for a filling. The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injection takes a couple of minutes to numb the area and means that you will feel no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pain while the wisdom tooth is removed.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 xml:space="preserve">Local anaesthetic and intravenous sedation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>in addition to a local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anaesthetic injection you can be given an injection into your arm. This makes you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feel relaxed and less aware of the procedure. You are awake but patients frequently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have little or no memory of the operation.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</w:rPr>
        <w:t xml:space="preserve">General anaesthetic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>it is usually possible to remove wisdom teeth under a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“</w:t>
      </w:r>
      <w:r>
        <w:rPr>
          <w:sz w:val="24"/>
          <w:szCs w:val="24"/>
          <w:rtl w:val="0"/>
          <w:lang w:val="en-US"/>
        </w:rPr>
        <w:t>day case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  <w:lang w:val="en-US"/>
        </w:rPr>
        <w:t>general anaesthetic, ie although you are put to sleep completely you will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be able to go home on the same day as surgery.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Is there anything else I need to do after the extractions?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It is important to keep the extraction sites as clean as possible for the first few weeks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after surgery. It may be difficult to clean your teeth around the sites of the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extraction because it is sore and if this is the case it is best to keep the area free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from food debris by gently rinsing with a mouthwash or warm salt water (dissolve a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flat teaspoon of kitchen salt in a cup of warm water) commencing on the day after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surgery.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Do I need to take any time off work?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Usually it will be necessary to take a few days off work and avoid strenuous exercise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for this time. Depending on the type of anaesthetic used you may well not be able to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drive (24 hours after intravenous sedation and for 48 hours after a general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anaesthetic)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Any further information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If you do want to know more about your operation please speak to your Dentist or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the Specialist.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Here is a list of trusted websites that offer safe, sensible, useful information:</w:t>
      </w:r>
    </w:p>
    <w:p>
      <w:pPr>
        <w:pStyle w:val="Default"/>
        <w:bidi w:val="0"/>
        <w:ind w:left="0" w:right="0" w:firstLine="0"/>
        <w:jc w:val="left"/>
        <w:rPr>
          <w:color w:val="952193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Royal College of Surgeons of England. </w:t>
      </w:r>
      <w:r>
        <w:rPr>
          <w:color w:val="952193"/>
          <w:sz w:val="24"/>
          <w:szCs w:val="24"/>
          <w:rtl w:val="0"/>
          <w:lang w:val="de-DE"/>
        </w:rPr>
        <w:t>http://www.rcseng.ac.uk/</w:t>
      </w:r>
    </w:p>
    <w:p>
      <w:pPr>
        <w:pStyle w:val="Default"/>
        <w:bidi w:val="0"/>
        <w:ind w:left="0" w:right="0" w:firstLine="0"/>
        <w:jc w:val="left"/>
        <w:rPr>
          <w:color w:val="952193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British Association of Oral and Maxillofacial Surgeons. </w:t>
      </w:r>
      <w:r>
        <w:rPr>
          <w:color w:val="952193"/>
          <w:sz w:val="24"/>
          <w:szCs w:val="24"/>
          <w:rtl w:val="0"/>
          <w:lang w:val="en-US"/>
        </w:rPr>
        <w:t>http://www.baoms.org.uk/</w:t>
      </w:r>
    </w:p>
    <w:p>
      <w:pPr>
        <w:pStyle w:val="Default"/>
        <w:bidi w:val="0"/>
        <w:ind w:left="0" w:right="0" w:firstLine="0"/>
        <w:jc w:val="left"/>
        <w:rPr>
          <w:color w:val="952193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British Association of Oral Surgeons. </w:t>
      </w:r>
      <w:r>
        <w:rPr>
          <w:color w:val="952193"/>
          <w:sz w:val="24"/>
          <w:szCs w:val="24"/>
          <w:rtl w:val="0"/>
          <w:lang w:val="pt-PT"/>
        </w:rPr>
        <w:t>http://www.baos.org.uk/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