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A91B" w14:textId="77777777" w:rsidR="00D545BC" w:rsidRPr="00D545BC" w:rsidRDefault="00D545BC" w:rsidP="00D545BC">
      <w:pPr>
        <w:pStyle w:val="Title"/>
        <w:jc w:val="center"/>
        <w:rPr>
          <w:rFonts w:eastAsia="Times New Roman"/>
          <w:b/>
        </w:rPr>
      </w:pPr>
      <w:bookmarkStart w:id="0" w:name="_GoBack"/>
      <w:bookmarkEnd w:id="0"/>
      <w:r w:rsidRPr="00D545BC">
        <w:rPr>
          <w:rFonts w:eastAsia="Times New Roman"/>
          <w:b/>
        </w:rPr>
        <w:t>“THE SEVEN I AM’S OF JESUS”</w:t>
      </w:r>
    </w:p>
    <w:p w14:paraId="27C3704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0FB6932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373C31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INTRODUCTION</w:t>
      </w:r>
    </w:p>
    <w:p w14:paraId="640D1085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3FADA8" w14:textId="77777777" w:rsid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SCRIPTURE</w:t>
      </w:r>
      <w:r w:rsidR="006B147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READINGS….</w:t>
      </w:r>
    </w:p>
    <w:p w14:paraId="79F60315" w14:textId="77777777" w:rsidR="006B147C" w:rsidRDefault="006B147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6DE142E6" w14:textId="77777777" w:rsidR="006B147C" w:rsidRPr="00D545BC" w:rsidRDefault="005205B4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Exodus</w:t>
      </w:r>
      <w:r w:rsidR="006B147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…</w:t>
      </w:r>
      <w:r w:rsidR="00BC5C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3:1-15</w:t>
      </w:r>
    </w:p>
    <w:p w14:paraId="75D05E93" w14:textId="77777777" w:rsidR="00BC5C7F" w:rsidRPr="00BC5C7F" w:rsidRDefault="00BC5C7F" w:rsidP="00BC5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</w:rPr>
      </w:pPr>
      <w:r w:rsidRPr="00BC5C7F">
        <w:rPr>
          <w:rFonts w:ascii="Times New Roman" w:eastAsia="Times New Roman" w:hAnsi="Times New Roman" w:cs="Times New Roman"/>
          <w:sz w:val="24"/>
          <w:szCs w:val="24"/>
        </w:rPr>
        <w:t>3 Now Moses kept the flock of Jethro his father in law, the priest of Midian: and he led the flock to the backside of the desert, and came to the mountain of God, even to Horeb.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And the angel of the </w:t>
      </w:r>
      <w:r w:rsidRPr="00BC5C7F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 appeared unto him in a flame of fire out of the midst of a bush: and he looked, and, behold, the bush burned with fire, and the bush was not consumed.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And Moses said, I will now turn aside, and see this great sight, why the bush is not burnt.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And when the </w:t>
      </w:r>
      <w:r w:rsidRPr="00BC5C7F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 saw that he turned aside to see, God called unto him out of the midst of the bush, and said, Moses, Moses. And he said, </w:t>
      </w:r>
      <w:proofErr w:type="gramStart"/>
      <w:r w:rsidRPr="00BC5C7F"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gramEnd"/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 am I.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And he said, Draw not nigh hither: put off thy shoes from off thy feet, for the place whereon thou </w:t>
      </w:r>
      <w:proofErr w:type="spellStart"/>
      <w:r w:rsidRPr="00BC5C7F">
        <w:rPr>
          <w:rFonts w:ascii="Times New Roman" w:eastAsia="Times New Roman" w:hAnsi="Times New Roman" w:cs="Times New Roman"/>
          <w:sz w:val="24"/>
          <w:szCs w:val="24"/>
        </w:rPr>
        <w:t>standest</w:t>
      </w:r>
      <w:proofErr w:type="spellEnd"/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 is holy ground.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Moreover he said, I am the God of thy father, the God of Abraham, the God of Isaac, and the God of Jacob. And Moses hid his face; for he was afraid to look upon God.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Pr="00BC5C7F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 said, I have surely seen the affliction of my people which are in Egypt, and have heard their cry by reason of their taskmasters; </w:t>
      </w:r>
      <w:r w:rsidRPr="00C43C20">
        <w:rPr>
          <w:rFonts w:ascii="Times New Roman" w:eastAsia="Times New Roman" w:hAnsi="Times New Roman" w:cs="Times New Roman"/>
          <w:sz w:val="24"/>
          <w:szCs w:val="24"/>
          <w:highlight w:val="green"/>
        </w:rPr>
        <w:t>for I know their sorrows;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And I am come down to deliver them out of the hand of the Egyptians, and to bring them up out of that land unto a good land and a large, unto a land flowing with milk and honey; unto the place of the Canaanites, and the Hittites, and the Amorites, and the Perizzites, and the Hivites, and the Jebusites.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Now therefore, behold, the cry of the children of Israel is come unto me: and I have also seen the oppression wherewith the Egyptians oppress them.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Come now therefore, and I will send thee unto Pharaoh, that thou mayest bring forth my people the children of Israel out of Egypt.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And Moses said unto God, Who am I, that I should go unto Pharaoh, and that I should bring forth the children of Israel out of Egypt?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And he said, Certainly I will be with thee; and this shall be a token unto thee, that I have sent thee: When thou hast brought forth the people out of Egypt, ye shall serve God upon this mountain.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And Moses said unto God, Behold, when I come unto the children of Israel, and shall say unto them, The God of your fathers hath sent me unto you; and they shall say to me, </w:t>
      </w:r>
      <w:r w:rsidRPr="00B520BF">
        <w:rPr>
          <w:rFonts w:ascii="Times New Roman" w:eastAsia="Times New Roman" w:hAnsi="Times New Roman" w:cs="Times New Roman"/>
          <w:b/>
          <w:color w:val="0033CC"/>
          <w:sz w:val="28"/>
          <w:szCs w:val="24"/>
          <w:u w:val="single"/>
        </w:rPr>
        <w:t>What is his name? what shall I say unto them?</w:t>
      </w:r>
      <w:r w:rsidRPr="00B520BF">
        <w:rPr>
          <w:rFonts w:ascii="Times New Roman" w:eastAsia="Times New Roman" w:hAnsi="Times New Roman" w:cs="Times New Roman"/>
          <w:b/>
          <w:color w:val="0033CC"/>
          <w:sz w:val="28"/>
          <w:szCs w:val="24"/>
          <w:vertAlign w:val="superscript"/>
        </w:rPr>
        <w:t>14 </w:t>
      </w:r>
      <w:r w:rsidRPr="00B520BF">
        <w:rPr>
          <w:rFonts w:ascii="Times New Roman" w:eastAsia="Times New Roman" w:hAnsi="Times New Roman" w:cs="Times New Roman"/>
          <w:b/>
          <w:color w:val="0033CC"/>
          <w:sz w:val="28"/>
          <w:szCs w:val="24"/>
          <w:u w:val="single"/>
        </w:rPr>
        <w:t>And God said unto Moses</w:t>
      </w:r>
      <w:r w:rsidRPr="00B520BF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</w:rPr>
        <w:t>,</w:t>
      </w:r>
      <w:r w:rsidRPr="00B520BF"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</w:rPr>
        <w:t xml:space="preserve"> </w:t>
      </w:r>
      <w:r w:rsidRPr="007B728F">
        <w:rPr>
          <w:rFonts w:ascii="Times New Roman" w:eastAsia="Times New Roman" w:hAnsi="Times New Roman" w:cs="Times New Roman"/>
          <w:b/>
          <w:smallCaps/>
          <w:color w:val="FF0000"/>
          <w:sz w:val="32"/>
          <w:szCs w:val="24"/>
          <w:highlight w:val="yellow"/>
          <w:u w:val="single"/>
        </w:rPr>
        <w:t>I Am That I Am</w:t>
      </w:r>
      <w:r w:rsidRPr="007B728F">
        <w:rPr>
          <w:rFonts w:ascii="Times New Roman" w:eastAsia="Times New Roman" w:hAnsi="Times New Roman" w:cs="Times New Roman"/>
          <w:b/>
          <w:color w:val="FF0000"/>
          <w:sz w:val="36"/>
          <w:szCs w:val="24"/>
          <w:highlight w:val="yellow"/>
          <w:u w:val="single"/>
        </w:rPr>
        <w:t>:</w:t>
      </w:r>
      <w:r w:rsidRPr="00B520BF">
        <w:rPr>
          <w:rFonts w:ascii="Times New Roman" w:eastAsia="Times New Roman" w:hAnsi="Times New Roman" w:cs="Times New Roman"/>
          <w:b/>
          <w:color w:val="0033CC"/>
          <w:sz w:val="28"/>
          <w:szCs w:val="24"/>
          <w:u w:val="single"/>
        </w:rPr>
        <w:t xml:space="preserve"> and he said, Thus shalt thou say unto the children of Israel</w:t>
      </w:r>
      <w:r w:rsidRPr="007B728F">
        <w:rPr>
          <w:rFonts w:ascii="Times New Roman" w:eastAsia="Times New Roman" w:hAnsi="Times New Roman" w:cs="Times New Roman"/>
          <w:b/>
          <w:color w:val="0033CC"/>
          <w:sz w:val="28"/>
          <w:szCs w:val="24"/>
          <w:highlight w:val="yellow"/>
          <w:u w:val="single"/>
        </w:rPr>
        <w:t>,</w:t>
      </w:r>
      <w:r w:rsidRPr="007B728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7B728F">
        <w:rPr>
          <w:rFonts w:ascii="Times New Roman" w:eastAsia="Times New Roman" w:hAnsi="Times New Roman" w:cs="Times New Roman"/>
          <w:b/>
          <w:smallCaps/>
          <w:color w:val="FF0000"/>
          <w:sz w:val="32"/>
          <w:szCs w:val="24"/>
          <w:highlight w:val="yellow"/>
        </w:rPr>
        <w:t>I Am</w:t>
      </w:r>
      <w:r w:rsidRPr="00B520B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>hath sent me unto you.</w:t>
      </w:r>
      <w:r w:rsidRPr="00BC5C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15 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And God said moreover unto Moses, Thus shalt thou say unto the children of Israel, the </w:t>
      </w:r>
      <w:r w:rsidRPr="00BC5C7F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BC5C7F">
        <w:rPr>
          <w:rFonts w:ascii="Times New Roman" w:eastAsia="Times New Roman" w:hAnsi="Times New Roman" w:cs="Times New Roman"/>
          <w:sz w:val="24"/>
          <w:szCs w:val="24"/>
        </w:rPr>
        <w:t xml:space="preserve"> God of your fathers, the God of Abraham, the God of Isaac, and the God of Jacob, hath sent me unto you</w:t>
      </w:r>
      <w:r w:rsidRPr="00BC5C7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highlight w:val="yellow"/>
          <w:u w:val="single"/>
        </w:rPr>
        <w:t>: this is my name for ever, and this is my memorial unto all generations.</w:t>
      </w:r>
    </w:p>
    <w:p w14:paraId="55C91254" w14:textId="77777777" w:rsidR="00D87455" w:rsidRDefault="00D87455" w:rsidP="00D545BC">
      <w:pPr>
        <w:pStyle w:val="Heading1"/>
        <w:rPr>
          <w:sz w:val="24"/>
        </w:rPr>
      </w:pPr>
    </w:p>
    <w:p w14:paraId="1DD11422" w14:textId="77777777" w:rsidR="00D87455" w:rsidRDefault="00D87455" w:rsidP="00D545BC">
      <w:pPr>
        <w:pStyle w:val="Heading1"/>
        <w:rPr>
          <w:sz w:val="24"/>
        </w:rPr>
      </w:pPr>
    </w:p>
    <w:p w14:paraId="78FE1A3D" w14:textId="77777777" w:rsidR="00D545BC" w:rsidRPr="00D545BC" w:rsidRDefault="00D545BC" w:rsidP="00D545BC">
      <w:pPr>
        <w:pStyle w:val="Heading1"/>
        <w:rPr>
          <w:sz w:val="24"/>
        </w:rPr>
      </w:pPr>
      <w:r w:rsidRPr="00D545BC">
        <w:rPr>
          <w:sz w:val="24"/>
        </w:rPr>
        <w:lastRenderedPageBreak/>
        <w:t>Philippians 4:8King James Version (KJV)</w:t>
      </w:r>
    </w:p>
    <w:p w14:paraId="474197B6" w14:textId="77777777" w:rsidR="00D545BC" w:rsidRDefault="00D545BC" w:rsidP="00D5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D545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8 </w:t>
      </w:r>
      <w:r w:rsidRPr="00D545BC">
        <w:rPr>
          <w:rFonts w:ascii="Times New Roman" w:eastAsia="Times New Roman" w:hAnsi="Times New Roman" w:cs="Times New Roman"/>
          <w:sz w:val="24"/>
          <w:szCs w:val="24"/>
        </w:rPr>
        <w:t xml:space="preserve">Finally, brethren, whatsoever things are true, whatsoever things are honest, whatsoever things are just, whatsoever things are pure, whatsoever things are lovely, whatsoever things are of good report; if there be any virtue, and if there be any praise, </w:t>
      </w:r>
      <w:r w:rsidRPr="00D545B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think on these things.</w:t>
      </w:r>
    </w:p>
    <w:p w14:paraId="3A65FD34" w14:textId="77777777" w:rsidR="00D87455" w:rsidRDefault="00981422" w:rsidP="00D5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What </w:t>
      </w:r>
      <w:r w:rsidR="00D8745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God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never revealed to Moses or others He </w:t>
      </w:r>
      <w:r w:rsidR="00D8745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finally reveals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to His Special People those that make up His Church, His Royal Priesthood, His Holy Nation, His own Elect, His very own Pilgrims</w:t>
      </w:r>
      <w:r w:rsidR="00EE601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, His Ambassadors, His called out ones, His Sons and Daughters, His Own Sheep. </w:t>
      </w:r>
      <w:proofErr w:type="gramStart"/>
      <w:r w:rsidR="00EE601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His </w:t>
      </w:r>
      <w:r w:rsidR="00D8745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.!!!</w:t>
      </w:r>
      <w:proofErr w:type="gramEnd"/>
    </w:p>
    <w:p w14:paraId="75AF96CB" w14:textId="77777777" w:rsidR="00981422" w:rsidRDefault="00D545BC" w:rsidP="00F53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 w:rsidRPr="008516AA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TOPIC</w:t>
      </w:r>
      <w:r w:rsidR="00BC5C7F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 xml:space="preserve"> OR MESSAGE </w:t>
      </w:r>
      <w:r w:rsidRPr="008516AA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 xml:space="preserve">… </w:t>
      </w:r>
    </w:p>
    <w:p w14:paraId="6C38E0F4" w14:textId="77777777" w:rsidR="00D545BC" w:rsidRDefault="00D545BC" w:rsidP="00F53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 w:rsidRPr="00F53EDE">
        <w:rPr>
          <w:rFonts w:ascii="Times New Roman" w:eastAsia="Times New Roman" w:hAnsi="Times New Roman" w:cs="Times New Roman"/>
          <w:b/>
          <w:color w:val="00B050"/>
          <w:sz w:val="32"/>
          <w:szCs w:val="24"/>
          <w:u w:val="single"/>
        </w:rPr>
        <w:t>REFLECTIONS ON “THE SEVEN I AM’S OF JESUS”</w:t>
      </w:r>
    </w:p>
    <w:p w14:paraId="5D1AF08B" w14:textId="77777777" w:rsidR="002E41CA" w:rsidRPr="00D545BC" w:rsidRDefault="002E41CA" w:rsidP="00851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1.</w:t>
      </w:r>
    </w:p>
    <w:p w14:paraId="6D8AE0BB" w14:textId="77777777" w:rsidR="008516AA" w:rsidRPr="00EC24CA" w:rsidRDefault="008516AA" w:rsidP="00EC24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rFonts w:ascii="Courier New" w:eastAsia="Times New Roman" w:hAnsi="Courier New" w:cs="Courier New"/>
          <w:b/>
          <w:i/>
          <w:color w:val="000099"/>
          <w:sz w:val="20"/>
          <w:szCs w:val="20"/>
          <w:u w:val="single"/>
        </w:rPr>
      </w:pPr>
      <w:r w:rsidRPr="00EC24CA">
        <w:rPr>
          <w:rFonts w:ascii="Courier New" w:eastAsia="Times New Roman" w:hAnsi="Courier New" w:cs="Courier New"/>
          <w:b/>
          <w:bCs/>
          <w:i/>
          <w:color w:val="000099"/>
          <w:sz w:val="20"/>
          <w:szCs w:val="20"/>
          <w:u w:val="single"/>
        </w:rPr>
        <w:t>Jn 6:35</w:t>
      </w:r>
      <w:r w:rsidR="00D545BC" w:rsidRPr="00EC24CA">
        <w:rPr>
          <w:rFonts w:ascii="Courier New" w:eastAsia="Times New Roman" w:hAnsi="Courier New" w:cs="Courier New"/>
          <w:b/>
          <w:bCs/>
          <w:i/>
          <w:color w:val="000099"/>
          <w:sz w:val="20"/>
          <w:szCs w:val="20"/>
          <w:u w:val="single"/>
        </w:rPr>
        <w:t>"</w:t>
      </w:r>
      <w:r w:rsidRPr="00EC24CA">
        <w:rPr>
          <w:rFonts w:ascii="Courier New" w:eastAsia="Times New Roman" w:hAnsi="Courier New" w:cs="Courier New"/>
          <w:b/>
          <w:bCs/>
          <w:i/>
          <w:color w:val="000099"/>
          <w:sz w:val="20"/>
          <w:szCs w:val="20"/>
          <w:u w:val="single"/>
        </w:rPr>
        <w:t>….</w:t>
      </w:r>
      <w:r w:rsidRPr="00EC24CA">
        <w:rPr>
          <w:b/>
          <w:i/>
          <w:color w:val="000099"/>
          <w:u w:val="single"/>
          <w:vertAlign w:val="superscript"/>
        </w:rPr>
        <w:t xml:space="preserve"> </w:t>
      </w:r>
      <w:r w:rsidRPr="00EC24CA">
        <w:rPr>
          <w:rStyle w:val="text"/>
          <w:b/>
          <w:i/>
          <w:color w:val="000099"/>
          <w:u w:val="single"/>
          <w:vertAlign w:val="superscript"/>
        </w:rPr>
        <w:t xml:space="preserve">35 </w:t>
      </w:r>
      <w:r w:rsidRPr="00EC24CA">
        <w:rPr>
          <w:rStyle w:val="text"/>
          <w:b/>
          <w:i/>
          <w:color w:val="000099"/>
          <w:u w:val="single"/>
        </w:rPr>
        <w:t xml:space="preserve">And Jesus said unto them, </w:t>
      </w:r>
      <w:r w:rsidRPr="007B728F">
        <w:rPr>
          <w:rStyle w:val="text"/>
          <w:b/>
          <w:i/>
          <w:color w:val="FF0000"/>
          <w:u w:val="single"/>
        </w:rPr>
        <w:t>I am the bread of life</w:t>
      </w:r>
      <w:r w:rsidRPr="00EC24CA">
        <w:rPr>
          <w:rStyle w:val="text"/>
          <w:b/>
          <w:i/>
          <w:color w:val="000099"/>
          <w:u w:val="single"/>
        </w:rPr>
        <w:t>: he that cometh to me shall never hunger; and he that believeth on me shall never thirst.</w:t>
      </w:r>
    </w:p>
    <w:p w14:paraId="03DC56C8" w14:textId="77777777" w:rsidR="008516AA" w:rsidRPr="008516AA" w:rsidRDefault="008516AA" w:rsidP="00851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F9D90D" w14:textId="77777777" w:rsidR="00D545BC" w:rsidRPr="00EC24CA" w:rsidRDefault="008516AA" w:rsidP="008516A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u w:val="single"/>
        </w:rPr>
      </w:pPr>
      <w:r w:rsidRPr="007B728F">
        <w:rPr>
          <w:rFonts w:ascii="Courier New" w:eastAsia="Times New Roman" w:hAnsi="Courier New" w:cs="Courier New"/>
          <w:b/>
          <w:bCs/>
          <w:color w:val="FF0000"/>
          <w:szCs w:val="20"/>
          <w:highlight w:val="yellow"/>
          <w:u w:val="single"/>
        </w:rPr>
        <w:t>I AM THE BREAD OF LIFE".</w:t>
      </w:r>
      <w:r w:rsidRPr="00EC24CA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 xml:space="preserve">.. </w:t>
      </w:r>
      <w:r w:rsidR="00D545BC" w:rsidRPr="00EC24CA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 xml:space="preserve"> </w:t>
      </w:r>
    </w:p>
    <w:p w14:paraId="2A08898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</w:t>
      </w:r>
      <w:r w:rsidR="008516AA">
        <w:rPr>
          <w:rFonts w:ascii="Courier New" w:eastAsia="Times New Roman" w:hAnsi="Courier New" w:cs="Courier New"/>
          <w:color w:val="000000"/>
          <w:sz w:val="20"/>
          <w:szCs w:val="20"/>
        </w:rPr>
        <w:t>This is t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he first of seven "I am" statements in John's gospel</w:t>
      </w:r>
    </w:p>
    <w:p w14:paraId="24902C8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As the bread of life He gives us </w:t>
      </w:r>
      <w:r w:rsidR="008516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of 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what we need to sustain</w:t>
      </w:r>
      <w:r w:rsidR="008516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</w:t>
      </w:r>
    </w:p>
    <w:p w14:paraId="4A07F008" w14:textId="77777777" w:rsid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spiritual life</w:t>
      </w:r>
      <w:r w:rsidR="008516A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2D905253" w14:textId="77777777" w:rsidR="00362182" w:rsidRDefault="00362182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 true “manna” from heaven…given to the Israelites in </w:t>
      </w:r>
    </w:p>
    <w:p w14:paraId="14B317D1" w14:textId="77777777" w:rsidR="00362182" w:rsidRDefault="00362182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the wilderness.</w:t>
      </w:r>
    </w:p>
    <w:p w14:paraId="35A5625A" w14:textId="77777777" w:rsidR="007B728F" w:rsidRDefault="007B728F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="003621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 Today we will have some of that bread at His table!!!</w:t>
      </w:r>
    </w:p>
    <w:p w14:paraId="24BADDBB" w14:textId="77777777" w:rsidR="002E41CA" w:rsidRDefault="002E41CA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</w:p>
    <w:p w14:paraId="2FD909E7" w14:textId="77777777" w:rsidR="00EC24CA" w:rsidRDefault="00EC24CA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5DBAE3" w14:textId="77777777" w:rsidR="00EC24CA" w:rsidRPr="00D545BC" w:rsidRDefault="00EC24CA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i/>
          <w:color w:val="000099"/>
          <w:sz w:val="20"/>
          <w:szCs w:val="20"/>
          <w:u w:val="single"/>
        </w:rPr>
      </w:pPr>
      <w:r w:rsidRPr="00D545BC">
        <w:rPr>
          <w:rFonts w:ascii="Courier New" w:eastAsia="Times New Roman" w:hAnsi="Courier New" w:cs="Courier New"/>
          <w:b/>
          <w:bCs/>
          <w:i/>
          <w:color w:val="000099"/>
          <w:sz w:val="20"/>
          <w:szCs w:val="20"/>
          <w:u w:val="single"/>
        </w:rPr>
        <w:t>Jn 8:12</w:t>
      </w:r>
      <w:r w:rsidRPr="00EC24CA">
        <w:rPr>
          <w:rFonts w:ascii="Courier New" w:eastAsia="Times New Roman" w:hAnsi="Courier New" w:cs="Courier New"/>
          <w:b/>
          <w:bCs/>
          <w:i/>
          <w:color w:val="000099"/>
          <w:sz w:val="20"/>
          <w:szCs w:val="20"/>
          <w:u w:val="single"/>
        </w:rPr>
        <w:t>…</w:t>
      </w:r>
      <w:r w:rsidRPr="00EC24CA">
        <w:rPr>
          <w:b/>
          <w:i/>
          <w:color w:val="000099"/>
          <w:u w:val="single"/>
          <w:vertAlign w:val="superscript"/>
        </w:rPr>
        <w:t xml:space="preserve"> </w:t>
      </w:r>
      <w:r w:rsidRPr="00EC24CA">
        <w:rPr>
          <w:rStyle w:val="text"/>
          <w:b/>
          <w:i/>
          <w:color w:val="000099"/>
          <w:u w:val="single"/>
          <w:vertAlign w:val="superscript"/>
        </w:rPr>
        <w:t xml:space="preserve">12 </w:t>
      </w:r>
      <w:r w:rsidRPr="00EC24CA">
        <w:rPr>
          <w:rStyle w:val="text"/>
          <w:b/>
          <w:i/>
          <w:color w:val="000099"/>
          <w:u w:val="single"/>
        </w:rPr>
        <w:t xml:space="preserve">Then </w:t>
      </w:r>
      <w:proofErr w:type="spellStart"/>
      <w:r w:rsidRPr="00EC24CA">
        <w:rPr>
          <w:rStyle w:val="text"/>
          <w:b/>
          <w:i/>
          <w:color w:val="000099"/>
          <w:u w:val="single"/>
        </w:rPr>
        <w:t>spake</w:t>
      </w:r>
      <w:proofErr w:type="spellEnd"/>
      <w:r w:rsidRPr="00EC24CA">
        <w:rPr>
          <w:rStyle w:val="text"/>
          <w:b/>
          <w:i/>
          <w:color w:val="000099"/>
          <w:u w:val="single"/>
        </w:rPr>
        <w:t xml:space="preserve"> Jesus again unto them, saying, </w:t>
      </w:r>
      <w:r w:rsidRPr="007B728F">
        <w:rPr>
          <w:rStyle w:val="text"/>
          <w:b/>
          <w:i/>
          <w:color w:val="FF0000"/>
          <w:u w:val="single"/>
        </w:rPr>
        <w:t>I am the light of the world</w:t>
      </w:r>
      <w:r w:rsidRPr="00EC24CA">
        <w:rPr>
          <w:rStyle w:val="text"/>
          <w:b/>
          <w:i/>
          <w:color w:val="000099"/>
          <w:u w:val="single"/>
        </w:rPr>
        <w:t xml:space="preserve">: he that </w:t>
      </w:r>
      <w:proofErr w:type="spellStart"/>
      <w:r w:rsidRPr="00EC24CA">
        <w:rPr>
          <w:rStyle w:val="text"/>
          <w:b/>
          <w:i/>
          <w:color w:val="000099"/>
          <w:u w:val="single"/>
        </w:rPr>
        <w:t>followeth</w:t>
      </w:r>
      <w:proofErr w:type="spellEnd"/>
      <w:r w:rsidRPr="00EC24CA">
        <w:rPr>
          <w:rStyle w:val="text"/>
          <w:b/>
          <w:i/>
          <w:color w:val="000099"/>
          <w:u w:val="single"/>
        </w:rPr>
        <w:t xml:space="preserve"> me shall not walk in darkness, but shall have the light of life.</w:t>
      </w:r>
    </w:p>
    <w:p w14:paraId="0AD7536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A6A3E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 xml:space="preserve">B. </w:t>
      </w:r>
      <w:r w:rsidRPr="007B728F">
        <w:rPr>
          <w:rFonts w:ascii="Courier New" w:eastAsia="Times New Roman" w:hAnsi="Courier New" w:cs="Courier New"/>
          <w:b/>
          <w:bCs/>
          <w:color w:val="FF0000"/>
          <w:szCs w:val="20"/>
          <w:highlight w:val="yellow"/>
          <w:u w:val="single"/>
        </w:rPr>
        <w:t>"THE LIGHT OF THE WORLD"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>...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 xml:space="preserve"> -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14:paraId="70EBA651" w14:textId="77777777" w:rsidR="00362182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</w:t>
      </w:r>
      <w:r w:rsidR="003621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live </w:t>
      </w:r>
      <w:proofErr w:type="gramStart"/>
      <w:r w:rsidR="00362182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="003621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world that’s been plunged into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moral darkness,</w:t>
      </w:r>
    </w:p>
    <w:p w14:paraId="1B586EDC" w14:textId="77777777" w:rsidR="00D545BC" w:rsidRPr="00D545BC" w:rsidRDefault="00362182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</w:t>
      </w:r>
      <w:r w:rsidR="005B4C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</w:t>
      </w:r>
      <w:r w:rsidR="00D545BC" w:rsidRPr="00D545BC">
        <w:rPr>
          <w:rFonts w:ascii="Courier New" w:eastAsia="Times New Roman" w:hAnsi="Courier New" w:cs="Courier New"/>
          <w:color w:val="000000"/>
          <w:sz w:val="20"/>
          <w:szCs w:val="20"/>
        </w:rPr>
        <w:t>He illuminates our lives</w:t>
      </w:r>
      <w:r w:rsidR="005B4C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through righteousness</w:t>
      </w:r>
      <w:r w:rsidR="007D2FF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2AA1AF7C" w14:textId="77777777" w:rsidR="00362182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="00362182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="003621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no longer live in Moral </w:t>
      </w:r>
      <w:proofErr w:type="gramStart"/>
      <w:r w:rsidR="00362182">
        <w:rPr>
          <w:rFonts w:ascii="Courier New" w:eastAsia="Times New Roman" w:hAnsi="Courier New" w:cs="Courier New"/>
          <w:color w:val="000000"/>
          <w:sz w:val="20"/>
          <w:szCs w:val="20"/>
        </w:rPr>
        <w:t>Darkness..</w:t>
      </w:r>
      <w:proofErr w:type="gramEnd"/>
    </w:p>
    <w:p w14:paraId="17D5FF6B" w14:textId="77777777" w:rsidR="00D545BC" w:rsidRDefault="00362182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</w:t>
      </w:r>
      <w:r w:rsidR="00D545BC" w:rsidRPr="00D545BC">
        <w:rPr>
          <w:rFonts w:ascii="Courier New" w:eastAsia="Times New Roman" w:hAnsi="Courier New" w:cs="Courier New"/>
          <w:color w:val="000000"/>
          <w:sz w:val="20"/>
          <w:szCs w:val="20"/>
        </w:rPr>
        <w:t>So none need stumble through the darkness</w:t>
      </w:r>
      <w:r w:rsidR="005B4C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anymore.</w:t>
      </w:r>
    </w:p>
    <w:p w14:paraId="07B45768" w14:textId="77777777" w:rsidR="00EC24CA" w:rsidRDefault="002E41CA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</w:p>
    <w:p w14:paraId="2C89F8B7" w14:textId="77777777" w:rsidR="002E41CA" w:rsidRPr="00D545BC" w:rsidRDefault="00EC24CA" w:rsidP="00EC24CA">
      <w:pPr>
        <w:pStyle w:val="NormalWeb"/>
        <w:rPr>
          <w:b/>
          <w:i/>
          <w:color w:val="000099"/>
          <w:u w:val="single"/>
        </w:rPr>
      </w:pPr>
      <w:r w:rsidRPr="00D545BC">
        <w:rPr>
          <w:rFonts w:ascii="Courier New" w:hAnsi="Courier New" w:cs="Courier New"/>
          <w:b/>
          <w:bCs/>
          <w:i/>
          <w:color w:val="000099"/>
          <w:sz w:val="20"/>
          <w:szCs w:val="20"/>
          <w:u w:val="single"/>
        </w:rPr>
        <w:t>Jn 10:7,9</w:t>
      </w:r>
      <w:r w:rsidRPr="00EC24CA">
        <w:rPr>
          <w:rFonts w:ascii="Courier New" w:hAnsi="Courier New" w:cs="Courier New"/>
          <w:b/>
          <w:bCs/>
          <w:i/>
          <w:color w:val="000099"/>
          <w:sz w:val="20"/>
          <w:szCs w:val="20"/>
          <w:u w:val="single"/>
        </w:rPr>
        <w:t>…</w:t>
      </w:r>
      <w:r w:rsidRPr="00EC24CA">
        <w:rPr>
          <w:rStyle w:val="HTMLPreformattedChar"/>
          <w:b/>
          <w:i/>
          <w:color w:val="000099"/>
          <w:u w:val="single"/>
          <w:vertAlign w:val="superscript"/>
        </w:rPr>
        <w:t xml:space="preserve"> </w:t>
      </w:r>
      <w:r w:rsidRPr="00EC24CA">
        <w:rPr>
          <w:rStyle w:val="text"/>
          <w:b/>
          <w:i/>
          <w:color w:val="000099"/>
          <w:u w:val="single"/>
          <w:vertAlign w:val="superscript"/>
        </w:rPr>
        <w:t xml:space="preserve">7 </w:t>
      </w:r>
      <w:r w:rsidRPr="00EC24CA">
        <w:rPr>
          <w:rStyle w:val="text"/>
          <w:b/>
          <w:i/>
          <w:color w:val="000099"/>
          <w:u w:val="single"/>
        </w:rPr>
        <w:t xml:space="preserve">Then said Jesus unto them again, Verily, verily, I say unto you, </w:t>
      </w:r>
      <w:r w:rsidRPr="007B728F">
        <w:rPr>
          <w:rStyle w:val="text"/>
          <w:b/>
          <w:i/>
          <w:color w:val="FF0000"/>
          <w:u w:val="single"/>
        </w:rPr>
        <w:t>I am the door of the sheep</w:t>
      </w:r>
      <w:r w:rsidRPr="00EC24CA">
        <w:rPr>
          <w:rStyle w:val="text"/>
          <w:b/>
          <w:i/>
          <w:color w:val="000099"/>
          <w:u w:val="single"/>
        </w:rPr>
        <w:t>.</w:t>
      </w:r>
      <w:r w:rsidRPr="00EC24CA">
        <w:rPr>
          <w:rStyle w:val="text"/>
          <w:b/>
          <w:i/>
          <w:color w:val="000099"/>
          <w:u w:val="single"/>
          <w:vertAlign w:val="superscript"/>
        </w:rPr>
        <w:t xml:space="preserve">8 </w:t>
      </w:r>
      <w:r w:rsidRPr="00EC24CA">
        <w:rPr>
          <w:rStyle w:val="text"/>
          <w:b/>
          <w:i/>
          <w:color w:val="000099"/>
          <w:u w:val="single"/>
        </w:rPr>
        <w:t>All that ever came before me are thieves and robbers: but the sheep did not hear them.</w:t>
      </w:r>
      <w:r w:rsidRPr="00EC24CA">
        <w:rPr>
          <w:rStyle w:val="text"/>
          <w:b/>
          <w:i/>
          <w:color w:val="000099"/>
          <w:u w:val="single"/>
          <w:vertAlign w:val="superscript"/>
        </w:rPr>
        <w:t xml:space="preserve">9 </w:t>
      </w:r>
      <w:r w:rsidRPr="00EC24CA">
        <w:rPr>
          <w:rStyle w:val="text"/>
          <w:b/>
          <w:i/>
          <w:color w:val="000099"/>
          <w:u w:val="single"/>
        </w:rPr>
        <w:t>I am the door: by me if any man enter in, he shall be saved, and shall go in and out, and find pasture</w:t>
      </w:r>
    </w:p>
    <w:p w14:paraId="44174658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 xml:space="preserve">C. </w:t>
      </w:r>
      <w:r w:rsidRPr="007B728F">
        <w:rPr>
          <w:rFonts w:ascii="Courier New" w:eastAsia="Times New Roman" w:hAnsi="Courier New" w:cs="Courier New"/>
          <w:b/>
          <w:bCs/>
          <w:color w:val="FF0000"/>
          <w:szCs w:val="20"/>
          <w:highlight w:val="yellow"/>
          <w:u w:val="single"/>
        </w:rPr>
        <w:t>"THE DOOR OF THE SHEEP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>"...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14:paraId="4BF26AD8" w14:textId="77777777" w:rsidR="00F5347D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He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 he </w:t>
      </w:r>
      <w:proofErr w:type="gramStart"/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reference to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way to salvation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which is only </w:t>
      </w:r>
    </w:p>
    <w:p w14:paraId="2DF9C83F" w14:textId="77777777" w:rsidR="00D545BC" w:rsidRPr="00D545BC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through Him.</w:t>
      </w:r>
    </w:p>
    <w:p w14:paraId="6283E251" w14:textId="77777777" w:rsidR="00F5347D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is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also declaring that He is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way to 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greener 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"pasture", </w:t>
      </w:r>
    </w:p>
    <w:p w14:paraId="788E1790" w14:textId="77777777" w:rsidR="00D545BC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</w:t>
      </w:r>
      <w:r w:rsidR="00D545BC"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i.e., abundant life - cf. </w:t>
      </w:r>
      <w:r w:rsidR="00D545BC"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Jn 10:10</w:t>
      </w:r>
    </w:p>
    <w:p w14:paraId="7E2ADCDB" w14:textId="77777777" w:rsidR="00F5347D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 xml:space="preserve">      4. Are people noticing a difference in you???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</w:r>
    </w:p>
    <w:p w14:paraId="4D67ACFA" w14:textId="77777777" w:rsidR="002E41CA" w:rsidRDefault="002E41CA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4.</w:t>
      </w:r>
    </w:p>
    <w:p w14:paraId="1D63D08F" w14:textId="77777777" w:rsidR="00D545BC" w:rsidRPr="007B728F" w:rsidRDefault="00EC24CA" w:rsidP="007B728F">
      <w:pPr>
        <w:pStyle w:val="NormalWeb"/>
        <w:rPr>
          <w:b/>
          <w:i/>
          <w:color w:val="000099"/>
          <w:u w:val="single"/>
        </w:rPr>
      </w:pPr>
      <w:r w:rsidRPr="00D545BC">
        <w:rPr>
          <w:rFonts w:ascii="Courier New" w:hAnsi="Courier New" w:cs="Courier New"/>
          <w:b/>
          <w:bCs/>
          <w:i/>
          <w:color w:val="000099"/>
          <w:sz w:val="20"/>
          <w:szCs w:val="20"/>
          <w:u w:val="single"/>
        </w:rPr>
        <w:t>Jn 10:11,14</w:t>
      </w:r>
      <w:r w:rsidRPr="002E41CA">
        <w:rPr>
          <w:rFonts w:ascii="Courier New" w:hAnsi="Courier New" w:cs="Courier New"/>
          <w:b/>
          <w:bCs/>
          <w:i/>
          <w:color w:val="000099"/>
          <w:sz w:val="20"/>
          <w:szCs w:val="20"/>
          <w:u w:val="single"/>
        </w:rPr>
        <w:t>…</w:t>
      </w:r>
      <w:r w:rsidRPr="002E41CA">
        <w:rPr>
          <w:rStyle w:val="HTMLPreformattedChar"/>
          <w:b/>
          <w:i/>
          <w:color w:val="000099"/>
          <w:u w:val="single"/>
          <w:vertAlign w:val="superscript"/>
        </w:rPr>
        <w:t xml:space="preserve"> </w:t>
      </w:r>
      <w:r w:rsidRPr="002E41CA">
        <w:rPr>
          <w:rStyle w:val="text"/>
          <w:b/>
          <w:i/>
          <w:color w:val="000099"/>
          <w:u w:val="single"/>
          <w:vertAlign w:val="superscript"/>
        </w:rPr>
        <w:t xml:space="preserve">11 </w:t>
      </w:r>
      <w:r w:rsidRPr="007B728F">
        <w:rPr>
          <w:rStyle w:val="text"/>
          <w:b/>
          <w:i/>
          <w:color w:val="FF0000"/>
          <w:u w:val="single"/>
        </w:rPr>
        <w:t>I am the good shepherd</w:t>
      </w:r>
      <w:r w:rsidRPr="002E41CA">
        <w:rPr>
          <w:rStyle w:val="text"/>
          <w:b/>
          <w:i/>
          <w:color w:val="000099"/>
          <w:u w:val="single"/>
        </w:rPr>
        <w:t>: the good shepherd giveth his life for the sheep.</w:t>
      </w:r>
      <w:r w:rsidRPr="002E41CA">
        <w:rPr>
          <w:rStyle w:val="text"/>
          <w:b/>
          <w:i/>
          <w:color w:val="000099"/>
          <w:u w:val="single"/>
          <w:vertAlign w:val="superscript"/>
        </w:rPr>
        <w:t xml:space="preserve">12 </w:t>
      </w:r>
      <w:r w:rsidRPr="002E41CA">
        <w:rPr>
          <w:rStyle w:val="text"/>
          <w:b/>
          <w:i/>
          <w:color w:val="000099"/>
          <w:u w:val="single"/>
        </w:rPr>
        <w:t xml:space="preserve">But he that is an hireling, and not the shepherd, whose own the sheep are not, </w:t>
      </w:r>
      <w:proofErr w:type="spellStart"/>
      <w:r w:rsidRPr="002E41CA">
        <w:rPr>
          <w:rStyle w:val="text"/>
          <w:b/>
          <w:i/>
          <w:color w:val="000099"/>
          <w:u w:val="single"/>
        </w:rPr>
        <w:t>seeth</w:t>
      </w:r>
      <w:proofErr w:type="spellEnd"/>
      <w:r w:rsidRPr="002E41CA">
        <w:rPr>
          <w:rStyle w:val="text"/>
          <w:b/>
          <w:i/>
          <w:color w:val="000099"/>
          <w:u w:val="single"/>
        </w:rPr>
        <w:t xml:space="preserve"> the wolf coming, and </w:t>
      </w:r>
      <w:proofErr w:type="spellStart"/>
      <w:r w:rsidRPr="002E41CA">
        <w:rPr>
          <w:rStyle w:val="text"/>
          <w:b/>
          <w:i/>
          <w:color w:val="000099"/>
          <w:u w:val="single"/>
        </w:rPr>
        <w:t>leaveth</w:t>
      </w:r>
      <w:proofErr w:type="spellEnd"/>
      <w:r w:rsidRPr="002E41CA">
        <w:rPr>
          <w:rStyle w:val="text"/>
          <w:b/>
          <w:i/>
          <w:color w:val="000099"/>
          <w:u w:val="single"/>
        </w:rPr>
        <w:t xml:space="preserve"> the sheep, and </w:t>
      </w:r>
      <w:proofErr w:type="spellStart"/>
      <w:r w:rsidRPr="002E41CA">
        <w:rPr>
          <w:rStyle w:val="text"/>
          <w:b/>
          <w:i/>
          <w:color w:val="000099"/>
          <w:u w:val="single"/>
        </w:rPr>
        <w:t>fleeth</w:t>
      </w:r>
      <w:proofErr w:type="spellEnd"/>
      <w:r w:rsidRPr="002E41CA">
        <w:rPr>
          <w:rStyle w:val="text"/>
          <w:b/>
          <w:i/>
          <w:color w:val="000099"/>
          <w:u w:val="single"/>
        </w:rPr>
        <w:t xml:space="preserve">: and the wolf </w:t>
      </w:r>
      <w:proofErr w:type="spellStart"/>
      <w:r w:rsidRPr="002E41CA">
        <w:rPr>
          <w:rStyle w:val="text"/>
          <w:b/>
          <w:i/>
          <w:color w:val="000099"/>
          <w:u w:val="single"/>
        </w:rPr>
        <w:t>catcheth</w:t>
      </w:r>
      <w:proofErr w:type="spellEnd"/>
      <w:r w:rsidRPr="002E41CA">
        <w:rPr>
          <w:rStyle w:val="text"/>
          <w:b/>
          <w:i/>
          <w:color w:val="000099"/>
          <w:u w:val="single"/>
        </w:rPr>
        <w:t xml:space="preserve"> them, and </w:t>
      </w:r>
      <w:proofErr w:type="spellStart"/>
      <w:r w:rsidRPr="002E41CA">
        <w:rPr>
          <w:rStyle w:val="text"/>
          <w:b/>
          <w:i/>
          <w:color w:val="000099"/>
          <w:u w:val="single"/>
        </w:rPr>
        <w:t>scattereth</w:t>
      </w:r>
      <w:proofErr w:type="spellEnd"/>
      <w:r w:rsidRPr="002E41CA">
        <w:rPr>
          <w:rStyle w:val="text"/>
          <w:b/>
          <w:i/>
          <w:color w:val="000099"/>
          <w:u w:val="single"/>
        </w:rPr>
        <w:t xml:space="preserve"> the sheep.</w:t>
      </w:r>
      <w:r w:rsidRPr="002E41CA">
        <w:rPr>
          <w:rStyle w:val="text"/>
          <w:b/>
          <w:i/>
          <w:color w:val="000099"/>
          <w:u w:val="single"/>
          <w:vertAlign w:val="superscript"/>
        </w:rPr>
        <w:t xml:space="preserve">13 </w:t>
      </w:r>
      <w:r w:rsidRPr="002E41CA">
        <w:rPr>
          <w:rStyle w:val="text"/>
          <w:b/>
          <w:i/>
          <w:color w:val="000099"/>
          <w:u w:val="single"/>
        </w:rPr>
        <w:t xml:space="preserve">The hireling </w:t>
      </w:r>
      <w:proofErr w:type="spellStart"/>
      <w:r w:rsidRPr="002E41CA">
        <w:rPr>
          <w:rStyle w:val="text"/>
          <w:b/>
          <w:i/>
          <w:color w:val="000099"/>
          <w:u w:val="single"/>
        </w:rPr>
        <w:t>fleeth</w:t>
      </w:r>
      <w:proofErr w:type="spellEnd"/>
      <w:r w:rsidRPr="002E41CA">
        <w:rPr>
          <w:rStyle w:val="text"/>
          <w:b/>
          <w:i/>
          <w:color w:val="000099"/>
          <w:u w:val="single"/>
        </w:rPr>
        <w:t xml:space="preserve">, because he is an hireling, and </w:t>
      </w:r>
      <w:proofErr w:type="spellStart"/>
      <w:r w:rsidRPr="002E41CA">
        <w:rPr>
          <w:rStyle w:val="text"/>
          <w:b/>
          <w:i/>
          <w:color w:val="000099"/>
          <w:u w:val="single"/>
        </w:rPr>
        <w:t>careth</w:t>
      </w:r>
      <w:proofErr w:type="spellEnd"/>
      <w:r w:rsidRPr="002E41CA">
        <w:rPr>
          <w:rStyle w:val="text"/>
          <w:b/>
          <w:i/>
          <w:color w:val="000099"/>
          <w:u w:val="single"/>
        </w:rPr>
        <w:t xml:space="preserve"> not for the sheep.</w:t>
      </w:r>
      <w:r w:rsidRPr="002E41CA">
        <w:rPr>
          <w:rStyle w:val="text"/>
          <w:b/>
          <w:i/>
          <w:color w:val="000099"/>
          <w:u w:val="single"/>
          <w:vertAlign w:val="superscript"/>
        </w:rPr>
        <w:t xml:space="preserve">14 </w:t>
      </w:r>
      <w:r w:rsidRPr="002E41CA">
        <w:rPr>
          <w:rStyle w:val="text"/>
          <w:b/>
          <w:i/>
          <w:color w:val="000099"/>
          <w:u w:val="single"/>
        </w:rPr>
        <w:t>I am the good shepherd, and know my sheep, and am known of mine.</w:t>
      </w:r>
    </w:p>
    <w:p w14:paraId="1944BA58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D. </w:t>
      </w:r>
      <w:r w:rsidRPr="007B728F">
        <w:rPr>
          <w:rFonts w:ascii="Courier New" w:eastAsia="Times New Roman" w:hAnsi="Courier New" w:cs="Courier New"/>
          <w:b/>
          <w:bCs/>
          <w:color w:val="FF0000"/>
          <w:szCs w:val="20"/>
          <w:highlight w:val="yellow"/>
          <w:u w:val="single"/>
        </w:rPr>
        <w:t>"THE GOOD SHEPHERD"...</w:t>
      </w:r>
      <w:r w:rsidRPr="007B728F">
        <w:rPr>
          <w:rFonts w:ascii="Courier New" w:eastAsia="Times New Roman" w:hAnsi="Courier New" w:cs="Courier New"/>
          <w:b/>
          <w:bCs/>
          <w:color w:val="000000"/>
          <w:szCs w:val="20"/>
        </w:rPr>
        <w:t xml:space="preserve"> </w:t>
      </w:r>
    </w:p>
    <w:p w14:paraId="7CAD84E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He is willing to give His life for his sheep</w:t>
      </w:r>
    </w:p>
    <w:p w14:paraId="27CF8D72" w14:textId="77777777" w:rsidR="00F5347D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is willing to know them intimately</w:t>
      </w:r>
      <w:r w:rsidR="00EE601C">
        <w:rPr>
          <w:rFonts w:ascii="Courier New" w:eastAsia="Times New Roman" w:hAnsi="Courier New" w:cs="Courier New"/>
          <w:color w:val="000000"/>
          <w:sz w:val="20"/>
          <w:szCs w:val="20"/>
        </w:rPr>
        <w:t>, that you may produce fruit!</w:t>
      </w:r>
    </w:p>
    <w:p w14:paraId="607222DB" w14:textId="77777777" w:rsidR="00D545BC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How intimate is your life with Jesus????</w:t>
      </w:r>
      <w:r w:rsidR="007B72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5B02099" w14:textId="77777777" w:rsidR="007B728F" w:rsidRPr="00D545BC" w:rsidRDefault="007B728F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DF5CC9" w14:textId="77777777" w:rsidR="00D545BC" w:rsidRPr="00F53EDE" w:rsidRDefault="00F53EDE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i/>
          <w:color w:val="0000FF"/>
          <w:szCs w:val="20"/>
          <w:u w:val="single"/>
        </w:rPr>
      </w:pPr>
      <w:r w:rsidRPr="00F53EDE">
        <w:rPr>
          <w:rFonts w:ascii="Courier New" w:eastAsia="Times New Roman" w:hAnsi="Courier New" w:cs="Courier New"/>
          <w:b/>
          <w:bCs/>
          <w:i/>
          <w:color w:val="0000FF"/>
          <w:szCs w:val="20"/>
          <w:u w:val="single"/>
        </w:rPr>
        <w:t>Jn 11:25</w:t>
      </w:r>
      <w:r w:rsidRPr="00F53EDE">
        <w:rPr>
          <w:b/>
          <w:i/>
          <w:color w:val="0000FF"/>
          <w:sz w:val="24"/>
          <w:u w:val="single"/>
          <w:vertAlign w:val="superscript"/>
        </w:rPr>
        <w:t xml:space="preserve"> </w:t>
      </w:r>
      <w:r w:rsidRPr="00F53EDE">
        <w:rPr>
          <w:rStyle w:val="text"/>
          <w:b/>
          <w:i/>
          <w:color w:val="0000FF"/>
          <w:sz w:val="24"/>
          <w:u w:val="single"/>
          <w:vertAlign w:val="superscript"/>
        </w:rPr>
        <w:t>25 </w:t>
      </w:r>
      <w:r w:rsidRPr="00F53EDE">
        <w:rPr>
          <w:rStyle w:val="text"/>
          <w:b/>
          <w:i/>
          <w:color w:val="0000FF"/>
          <w:sz w:val="24"/>
          <w:u w:val="single"/>
        </w:rPr>
        <w:t xml:space="preserve">Jesus said unto her, </w:t>
      </w:r>
      <w:r w:rsidRPr="00F53EDE">
        <w:rPr>
          <w:rStyle w:val="text"/>
          <w:b/>
          <w:i/>
          <w:color w:val="FF0000"/>
          <w:sz w:val="24"/>
          <w:u w:val="single"/>
        </w:rPr>
        <w:t>I am the resurrection, and the life</w:t>
      </w:r>
      <w:r w:rsidRPr="00F53EDE">
        <w:rPr>
          <w:rStyle w:val="text"/>
          <w:b/>
          <w:i/>
          <w:color w:val="0000FF"/>
          <w:sz w:val="24"/>
          <w:u w:val="single"/>
        </w:rPr>
        <w:t>: he that believeth in me, though he were dead, yet shall he live:</w:t>
      </w:r>
    </w:p>
    <w:p w14:paraId="33F73E46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E. </w:t>
      </w:r>
      <w:r w:rsidRPr="007B728F">
        <w:rPr>
          <w:rFonts w:ascii="Courier New" w:eastAsia="Times New Roman" w:hAnsi="Courier New" w:cs="Courier New"/>
          <w:b/>
          <w:bCs/>
          <w:color w:val="FF0000"/>
          <w:szCs w:val="20"/>
          <w:highlight w:val="yellow"/>
          <w:u w:val="single"/>
        </w:rPr>
        <w:t>"THE RESURRECTION AND THE LIFE"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... - </w:t>
      </w:r>
    </w:p>
    <w:p w14:paraId="2F1CC03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He is the one who makes resurrection from the dead possible</w:t>
      </w:r>
    </w:p>
    <w:p w14:paraId="7D0623EA" w14:textId="77777777" w:rsidR="00F53EDE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is the one makes eternal life possible</w:t>
      </w:r>
    </w:p>
    <w:p w14:paraId="6F9CBB78" w14:textId="77777777" w:rsidR="00F5347D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</w:t>
      </w:r>
      <w:r w:rsidR="00EE601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the greatest promise of Hope to the believer!!!!</w:t>
      </w:r>
    </w:p>
    <w:p w14:paraId="6AD0E759" w14:textId="77777777" w:rsidR="00F5347D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482BCE" w14:textId="77777777" w:rsidR="00F5347D" w:rsidRPr="00D545BC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C55C05" w14:textId="77777777" w:rsidR="00D545BC" w:rsidRPr="00F53EDE" w:rsidRDefault="00F53EDE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i/>
          <w:color w:val="0000FF"/>
          <w:szCs w:val="20"/>
          <w:u w:val="single"/>
        </w:rPr>
      </w:pPr>
      <w:r w:rsidRPr="00F53EDE">
        <w:rPr>
          <w:rFonts w:ascii="Courier New" w:eastAsia="Times New Roman" w:hAnsi="Courier New" w:cs="Courier New"/>
          <w:bCs/>
          <w:i/>
          <w:color w:val="0000FF"/>
          <w:szCs w:val="20"/>
          <w:u w:val="single"/>
        </w:rPr>
        <w:t>Jn 14:6…</w:t>
      </w:r>
      <w:r w:rsidRPr="00F53EDE">
        <w:rPr>
          <w:i/>
          <w:color w:val="0000FF"/>
          <w:sz w:val="24"/>
          <w:u w:val="single"/>
          <w:vertAlign w:val="superscript"/>
        </w:rPr>
        <w:t xml:space="preserve"> </w:t>
      </w:r>
      <w:r w:rsidRPr="00F53EDE">
        <w:rPr>
          <w:rStyle w:val="text"/>
          <w:i/>
          <w:color w:val="0000FF"/>
          <w:sz w:val="24"/>
          <w:u w:val="single"/>
          <w:vertAlign w:val="superscript"/>
        </w:rPr>
        <w:t>6 </w:t>
      </w:r>
      <w:r w:rsidRPr="00F53EDE">
        <w:rPr>
          <w:rStyle w:val="text"/>
          <w:i/>
          <w:color w:val="0000FF"/>
          <w:sz w:val="24"/>
          <w:u w:val="single"/>
        </w:rPr>
        <w:t xml:space="preserve">Jesus saith unto him, </w:t>
      </w:r>
      <w:r w:rsidRPr="00F53EDE">
        <w:rPr>
          <w:rStyle w:val="text"/>
          <w:i/>
          <w:color w:val="FF0000"/>
          <w:sz w:val="24"/>
          <w:u w:val="single"/>
        </w:rPr>
        <w:t>I am the way, the truth, and the life</w:t>
      </w:r>
      <w:r w:rsidRPr="00F53EDE">
        <w:rPr>
          <w:rStyle w:val="text"/>
          <w:i/>
          <w:color w:val="0000FF"/>
          <w:sz w:val="24"/>
          <w:u w:val="single"/>
        </w:rPr>
        <w:t>: no man cometh unto the Father, but by me.</w:t>
      </w:r>
    </w:p>
    <w:p w14:paraId="10681219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F. </w:t>
      </w:r>
      <w:r w:rsidRPr="007B728F">
        <w:rPr>
          <w:rFonts w:ascii="Courier New" w:eastAsia="Times New Roman" w:hAnsi="Courier New" w:cs="Courier New"/>
          <w:b/>
          <w:bCs/>
          <w:color w:val="FF0000"/>
          <w:szCs w:val="20"/>
          <w:highlight w:val="yellow"/>
          <w:u w:val="single"/>
        </w:rPr>
        <w:t>"THE WAY, THE TRUTH, AND THE LIFE"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... </w:t>
      </w:r>
    </w:p>
    <w:p w14:paraId="038AFA3D" w14:textId="77777777" w:rsid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He is the true and living way to the Father</w:t>
      </w:r>
    </w:p>
    <w:p w14:paraId="05AEAFA2" w14:textId="77777777" w:rsidR="00EE601C" w:rsidRPr="00D545BC" w:rsidRDefault="00EE601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Pilate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asked“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>What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Truth”? but failed to see the truth before him!</w:t>
      </w:r>
    </w:p>
    <w:p w14:paraId="1994998B" w14:textId="77777777" w:rsid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Indeed, none can come to the Father except through Him</w:t>
      </w:r>
    </w:p>
    <w:p w14:paraId="74D32C1B" w14:textId="77777777" w:rsidR="00EE601C" w:rsidRDefault="00EE601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There is no other life</w:t>
      </w:r>
      <w:r w:rsidR="0024495A">
        <w:rPr>
          <w:rFonts w:ascii="Courier New" w:eastAsia="Times New Roman" w:hAnsi="Courier New" w:cs="Courier New"/>
          <w:color w:val="000000"/>
          <w:sz w:val="20"/>
          <w:szCs w:val="20"/>
        </w:rPr>
        <w:t>…Except through Jesus!!!</w:t>
      </w:r>
    </w:p>
    <w:p w14:paraId="644FF401" w14:textId="77777777" w:rsidR="00F53EDE" w:rsidRPr="00D545BC" w:rsidRDefault="00F53EDE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50AF4A" w14:textId="77777777" w:rsidR="00D545BC" w:rsidRPr="00F53EDE" w:rsidRDefault="00F53EDE" w:rsidP="00F53EDE">
      <w:pPr>
        <w:pStyle w:val="chapter-2"/>
        <w:rPr>
          <w:b/>
          <w:i/>
          <w:color w:val="0000FF"/>
          <w:sz w:val="28"/>
          <w:u w:val="single"/>
        </w:rPr>
      </w:pPr>
      <w:r w:rsidRPr="00F53EDE">
        <w:rPr>
          <w:rFonts w:ascii="Courier New" w:hAnsi="Courier New" w:cs="Courier New"/>
          <w:b/>
          <w:bCs/>
          <w:i/>
          <w:color w:val="0000FF"/>
          <w:sz w:val="22"/>
          <w:szCs w:val="20"/>
          <w:u w:val="single"/>
        </w:rPr>
        <w:t>Jn 15:1,5</w:t>
      </w:r>
      <w:r w:rsidRPr="00F53EDE">
        <w:rPr>
          <w:b/>
          <w:i/>
          <w:color w:val="0000FF"/>
          <w:sz w:val="28"/>
          <w:u w:val="single"/>
        </w:rPr>
        <w:t xml:space="preserve"> 15 </w:t>
      </w:r>
      <w:r w:rsidRPr="00F53EDE">
        <w:rPr>
          <w:b/>
          <w:i/>
          <w:color w:val="FF0000"/>
          <w:sz w:val="28"/>
          <w:u w:val="single"/>
        </w:rPr>
        <w:t>I am the true vine,</w:t>
      </w:r>
      <w:r w:rsidRPr="00F53EDE">
        <w:rPr>
          <w:b/>
          <w:i/>
          <w:color w:val="0000FF"/>
          <w:sz w:val="28"/>
          <w:u w:val="single"/>
        </w:rPr>
        <w:t xml:space="preserve"> and my Father is the husbandman.</w:t>
      </w:r>
      <w:r w:rsidRPr="00F53EDE">
        <w:rPr>
          <w:b/>
          <w:i/>
          <w:color w:val="0000FF"/>
          <w:sz w:val="28"/>
          <w:u w:val="single"/>
          <w:vertAlign w:val="superscript"/>
        </w:rPr>
        <w:t>2 </w:t>
      </w:r>
      <w:r w:rsidRPr="00F53EDE">
        <w:rPr>
          <w:b/>
          <w:i/>
          <w:color w:val="0000FF"/>
          <w:sz w:val="28"/>
          <w:u w:val="single"/>
        </w:rPr>
        <w:t xml:space="preserve">Every branch in me that </w:t>
      </w:r>
      <w:proofErr w:type="spellStart"/>
      <w:r w:rsidRPr="00F53EDE">
        <w:rPr>
          <w:b/>
          <w:i/>
          <w:color w:val="0000FF"/>
          <w:sz w:val="28"/>
          <w:u w:val="single"/>
        </w:rPr>
        <w:t>beareth</w:t>
      </w:r>
      <w:proofErr w:type="spellEnd"/>
      <w:r w:rsidRPr="00F53EDE">
        <w:rPr>
          <w:b/>
          <w:i/>
          <w:color w:val="0000FF"/>
          <w:sz w:val="28"/>
          <w:u w:val="single"/>
        </w:rPr>
        <w:t xml:space="preserve"> not fruit he taketh away: and every branch that </w:t>
      </w:r>
      <w:proofErr w:type="spellStart"/>
      <w:r w:rsidRPr="00F53EDE">
        <w:rPr>
          <w:b/>
          <w:i/>
          <w:color w:val="0000FF"/>
          <w:sz w:val="28"/>
          <w:u w:val="single"/>
        </w:rPr>
        <w:t>beareth</w:t>
      </w:r>
      <w:proofErr w:type="spellEnd"/>
      <w:r w:rsidRPr="00F53EDE">
        <w:rPr>
          <w:b/>
          <w:i/>
          <w:color w:val="0000FF"/>
          <w:sz w:val="28"/>
          <w:u w:val="single"/>
        </w:rPr>
        <w:t xml:space="preserve"> fruit, he </w:t>
      </w:r>
      <w:proofErr w:type="spellStart"/>
      <w:r w:rsidRPr="00F53EDE">
        <w:rPr>
          <w:b/>
          <w:i/>
          <w:color w:val="0000FF"/>
          <w:sz w:val="28"/>
          <w:u w:val="single"/>
        </w:rPr>
        <w:t>purgeth</w:t>
      </w:r>
      <w:proofErr w:type="spellEnd"/>
      <w:r w:rsidRPr="00F53EDE">
        <w:rPr>
          <w:b/>
          <w:i/>
          <w:color w:val="0000FF"/>
          <w:sz w:val="28"/>
          <w:u w:val="single"/>
        </w:rPr>
        <w:t xml:space="preserve"> it, that it may bring forth more fruit.</w:t>
      </w:r>
      <w:r w:rsidRPr="00F53EDE">
        <w:rPr>
          <w:b/>
          <w:i/>
          <w:color w:val="0000FF"/>
          <w:sz w:val="28"/>
          <w:u w:val="single"/>
          <w:vertAlign w:val="superscript"/>
        </w:rPr>
        <w:t>3 </w:t>
      </w:r>
      <w:r w:rsidRPr="00F53EDE">
        <w:rPr>
          <w:b/>
          <w:i/>
          <w:color w:val="0000FF"/>
          <w:sz w:val="28"/>
          <w:u w:val="single"/>
        </w:rPr>
        <w:t>Now ye are clean through the word which I have spoken unto you.</w:t>
      </w:r>
      <w:r w:rsidRPr="00F53EDE">
        <w:rPr>
          <w:b/>
          <w:i/>
          <w:color w:val="0000FF"/>
          <w:sz w:val="28"/>
          <w:u w:val="single"/>
          <w:vertAlign w:val="superscript"/>
        </w:rPr>
        <w:t>4 </w:t>
      </w:r>
      <w:r w:rsidRPr="00F53EDE">
        <w:rPr>
          <w:b/>
          <w:i/>
          <w:color w:val="0000FF"/>
          <w:sz w:val="28"/>
          <w:u w:val="single"/>
        </w:rPr>
        <w:t>Abide in me, and I in you. As the branch cannot bear fruit of itself, except it abide in the vine; no more can ye, except ye abide in me.</w:t>
      </w:r>
      <w:r w:rsidRPr="00F53EDE">
        <w:rPr>
          <w:b/>
          <w:i/>
          <w:color w:val="0000FF"/>
          <w:sz w:val="28"/>
          <w:u w:val="single"/>
          <w:vertAlign w:val="superscript"/>
        </w:rPr>
        <w:t>5 </w:t>
      </w:r>
      <w:r w:rsidRPr="00F53EDE">
        <w:rPr>
          <w:b/>
          <w:i/>
          <w:color w:val="0000FF"/>
          <w:sz w:val="28"/>
          <w:u w:val="single"/>
        </w:rPr>
        <w:t xml:space="preserve">I am the vine, ye are the branches: He that </w:t>
      </w:r>
      <w:proofErr w:type="spellStart"/>
      <w:r w:rsidRPr="00F53EDE">
        <w:rPr>
          <w:b/>
          <w:i/>
          <w:color w:val="0000FF"/>
          <w:sz w:val="28"/>
          <w:u w:val="single"/>
        </w:rPr>
        <w:t>abideth</w:t>
      </w:r>
      <w:proofErr w:type="spellEnd"/>
      <w:r w:rsidRPr="00F53EDE">
        <w:rPr>
          <w:b/>
          <w:i/>
          <w:color w:val="0000FF"/>
          <w:sz w:val="28"/>
          <w:u w:val="single"/>
        </w:rPr>
        <w:t xml:space="preserve"> in me, and I in him, the same bringeth forth much fruit: for without me ye can do nothing.</w:t>
      </w:r>
    </w:p>
    <w:p w14:paraId="34619D6C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G. </w:t>
      </w:r>
      <w:r w:rsidRPr="007B728F">
        <w:rPr>
          <w:rFonts w:ascii="Courier New" w:eastAsia="Times New Roman" w:hAnsi="Courier New" w:cs="Courier New"/>
          <w:b/>
          <w:bCs/>
          <w:color w:val="FF0000"/>
          <w:szCs w:val="20"/>
          <w:highlight w:val="yellow"/>
          <w:u w:val="single"/>
        </w:rPr>
        <w:t>"THE TRUE VINE"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... </w:t>
      </w:r>
    </w:p>
    <w:p w14:paraId="1FE11586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is </w:t>
      </w:r>
      <w:proofErr w:type="gramStart"/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source of true spiritual life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>!!!!</w:t>
      </w:r>
    </w:p>
    <w:p w14:paraId="19036EA1" w14:textId="77777777" w:rsid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But only for those connected to Him and who produce fruit</w:t>
      </w:r>
      <w:r w:rsidR="00F5347D">
        <w:rPr>
          <w:rFonts w:ascii="Courier New" w:eastAsia="Times New Roman" w:hAnsi="Courier New" w:cs="Courier New"/>
          <w:color w:val="000000"/>
          <w:sz w:val="20"/>
          <w:szCs w:val="20"/>
        </w:rPr>
        <w:t>!!!!!</w:t>
      </w:r>
    </w:p>
    <w:p w14:paraId="33B7CBC3" w14:textId="77777777" w:rsidR="00F5347D" w:rsidRDefault="00F5347D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We must produce fruit!!!</w:t>
      </w:r>
    </w:p>
    <w:p w14:paraId="2D10D74D" w14:textId="77777777" w:rsidR="00F53EDE" w:rsidRPr="00D545BC" w:rsidRDefault="00F53EDE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20682E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49AA4A" w14:textId="77777777" w:rsidR="00D545BC" w:rsidRDefault="007B728F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</w:rPr>
      </w:pPr>
      <w:r w:rsidRPr="007B728F">
        <w:rPr>
          <w:rFonts w:ascii="Courier New" w:eastAsia="Times New Roman" w:hAnsi="Courier New" w:cs="Courier New"/>
          <w:b/>
          <w:color w:val="000000"/>
          <w:sz w:val="28"/>
          <w:szCs w:val="20"/>
          <w:highlight w:val="cyan"/>
        </w:rPr>
        <w:lastRenderedPageBreak/>
        <w:t>*****</w:t>
      </w:r>
      <w:r w:rsidR="00D545BC" w:rsidRPr="007B728F">
        <w:rPr>
          <w:rFonts w:ascii="Courier New" w:eastAsia="Times New Roman" w:hAnsi="Courier New" w:cs="Courier New"/>
          <w:b/>
          <w:color w:val="000000"/>
          <w:sz w:val="28"/>
          <w:szCs w:val="20"/>
          <w:highlight w:val="cyan"/>
        </w:rPr>
        <w:t>[Perhaps the most shocking statement</w:t>
      </w:r>
      <w:r w:rsidR="0024495A">
        <w:rPr>
          <w:rFonts w:ascii="Courier New" w:eastAsia="Times New Roman" w:hAnsi="Courier New" w:cs="Courier New"/>
          <w:b/>
          <w:color w:val="000000"/>
          <w:sz w:val="28"/>
          <w:szCs w:val="20"/>
          <w:highlight w:val="cyan"/>
        </w:rPr>
        <w:t xml:space="preserve"> made</w:t>
      </w:r>
      <w:r w:rsidR="00D545BC" w:rsidRPr="007B728F">
        <w:rPr>
          <w:rFonts w:ascii="Courier New" w:eastAsia="Times New Roman" w:hAnsi="Courier New" w:cs="Courier New"/>
          <w:b/>
          <w:color w:val="000000"/>
          <w:sz w:val="28"/>
          <w:szCs w:val="20"/>
          <w:highlight w:val="cyan"/>
        </w:rPr>
        <w:t xml:space="preserve"> by Jesus was when He said</w:t>
      </w:r>
      <w:r w:rsidRPr="007B728F">
        <w:rPr>
          <w:rFonts w:ascii="Courier New" w:eastAsia="Times New Roman" w:hAnsi="Courier New" w:cs="Courier New"/>
          <w:b/>
          <w:color w:val="000000"/>
          <w:sz w:val="28"/>
          <w:szCs w:val="20"/>
          <w:highlight w:val="cyan"/>
        </w:rPr>
        <w:t>****</w:t>
      </w:r>
      <w:r w:rsidR="00BE3538">
        <w:rPr>
          <w:rFonts w:ascii="Courier New" w:eastAsia="Times New Roman" w:hAnsi="Courier New" w:cs="Courier New"/>
          <w:b/>
          <w:color w:val="000000"/>
          <w:sz w:val="28"/>
          <w:szCs w:val="20"/>
        </w:rPr>
        <w:t xml:space="preserve">unto the </w:t>
      </w:r>
      <w:proofErr w:type="spellStart"/>
      <w:r w:rsidR="00BE3538">
        <w:rPr>
          <w:rFonts w:ascii="Courier New" w:eastAsia="Times New Roman" w:hAnsi="Courier New" w:cs="Courier New"/>
          <w:b/>
          <w:color w:val="000000"/>
          <w:sz w:val="28"/>
          <w:szCs w:val="20"/>
        </w:rPr>
        <w:t>jews</w:t>
      </w:r>
      <w:proofErr w:type="spellEnd"/>
      <w:r w:rsidR="00BE3538">
        <w:rPr>
          <w:rFonts w:ascii="Courier New" w:eastAsia="Times New Roman" w:hAnsi="Courier New" w:cs="Courier New"/>
          <w:b/>
          <w:color w:val="000000"/>
          <w:sz w:val="28"/>
          <w:szCs w:val="20"/>
        </w:rPr>
        <w:t xml:space="preserve"> in the synagogue…</w:t>
      </w:r>
      <w:r w:rsidR="0024495A">
        <w:rPr>
          <w:rFonts w:ascii="Courier New" w:eastAsia="Times New Roman" w:hAnsi="Courier New" w:cs="Courier New"/>
          <w:b/>
          <w:color w:val="000000"/>
          <w:sz w:val="28"/>
          <w:szCs w:val="20"/>
        </w:rPr>
        <w:t xml:space="preserve"> </w:t>
      </w:r>
    </w:p>
    <w:p w14:paraId="4D16C335" w14:textId="77777777" w:rsidR="0024495A" w:rsidRDefault="0024495A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</w:rPr>
        <w:t>A statement that sent shock waves through their entire system and the whole world…..like ripples in the water…</w:t>
      </w:r>
    </w:p>
    <w:p w14:paraId="7D4B986C" w14:textId="77777777" w:rsidR="007B728F" w:rsidRPr="007B728F" w:rsidRDefault="007B728F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</w:rPr>
      </w:pPr>
    </w:p>
    <w:p w14:paraId="58237513" w14:textId="77777777" w:rsidR="007B728F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728F">
        <w:rPr>
          <w:rFonts w:ascii="Courier New" w:eastAsia="Times New Roman" w:hAnsi="Courier New" w:cs="Courier New"/>
          <w:b/>
          <w:color w:val="000000"/>
          <w:sz w:val="32"/>
          <w:szCs w:val="20"/>
          <w:highlight w:val="green"/>
          <w:u w:val="single"/>
        </w:rPr>
        <w:t>"...</w:t>
      </w:r>
      <w:r w:rsidRPr="007B728F">
        <w:rPr>
          <w:rFonts w:ascii="Courier New" w:eastAsia="Times New Roman" w:hAnsi="Courier New" w:cs="Courier New"/>
          <w:b/>
          <w:color w:val="FF0000"/>
          <w:sz w:val="32"/>
          <w:szCs w:val="20"/>
          <w:highlight w:val="green"/>
          <w:u w:val="single"/>
        </w:rPr>
        <w:t xml:space="preserve">before Abraham was, </w:t>
      </w:r>
      <w:r w:rsidRPr="007B728F">
        <w:rPr>
          <w:rFonts w:ascii="Courier New" w:eastAsia="Times New Roman" w:hAnsi="Courier New" w:cs="Courier New"/>
          <w:b/>
          <w:bCs/>
          <w:color w:val="FF0000"/>
          <w:sz w:val="32"/>
          <w:szCs w:val="20"/>
          <w:highlight w:val="green"/>
          <w:u w:val="single"/>
        </w:rPr>
        <w:t>I AM</w:t>
      </w:r>
      <w:r w:rsidRPr="007B728F">
        <w:rPr>
          <w:rFonts w:ascii="Courier New" w:eastAsia="Times New Roman" w:hAnsi="Courier New" w:cs="Courier New"/>
          <w:b/>
          <w:color w:val="FF0000"/>
          <w:sz w:val="32"/>
          <w:szCs w:val="20"/>
          <w:highlight w:val="green"/>
          <w:u w:val="single"/>
        </w:rPr>
        <w:t>.</w:t>
      </w:r>
      <w:r w:rsidRPr="007B728F">
        <w:rPr>
          <w:rFonts w:ascii="Courier New" w:eastAsia="Times New Roman" w:hAnsi="Courier New" w:cs="Courier New"/>
          <w:b/>
          <w:color w:val="000000"/>
          <w:sz w:val="32"/>
          <w:szCs w:val="20"/>
          <w:highlight w:val="green"/>
          <w:u w:val="single"/>
        </w:rPr>
        <w:t>" (</w:t>
      </w:r>
      <w:r w:rsidRPr="007B728F">
        <w:rPr>
          <w:rFonts w:ascii="Courier New" w:eastAsia="Times New Roman" w:hAnsi="Courier New" w:cs="Courier New"/>
          <w:b/>
          <w:bCs/>
          <w:color w:val="000000"/>
          <w:sz w:val="32"/>
          <w:szCs w:val="20"/>
          <w:highlight w:val="green"/>
          <w:u w:val="single"/>
        </w:rPr>
        <w:t>Jn 8:58</w:t>
      </w:r>
      <w:r w:rsidRPr="007B728F">
        <w:rPr>
          <w:rFonts w:ascii="Courier New" w:eastAsia="Times New Roman" w:hAnsi="Courier New" w:cs="Courier New"/>
          <w:b/>
          <w:color w:val="000000"/>
          <w:sz w:val="32"/>
          <w:szCs w:val="20"/>
          <w:highlight w:val="green"/>
          <w:u w:val="single"/>
        </w:rPr>
        <w:t>)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14:paraId="634F2DE5" w14:textId="77777777" w:rsidR="005205B4" w:rsidRDefault="005205B4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A09BC8" w14:textId="77777777" w:rsidR="00D545BC" w:rsidRDefault="007B728F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="005205B4">
        <w:rPr>
          <w:rFonts w:ascii="Courier New" w:eastAsia="Times New Roman" w:hAnsi="Courier New" w:cs="Courier New"/>
          <w:color w:val="000000"/>
          <w:sz w:val="20"/>
          <w:szCs w:val="20"/>
        </w:rPr>
        <w:t>&gt;&gt;&gt;&gt;&gt;&gt;</w:t>
      </w:r>
      <w:r w:rsidR="00D545BC" w:rsidRPr="00D545BC">
        <w:rPr>
          <w:rFonts w:ascii="Courier New" w:eastAsia="Times New Roman" w:hAnsi="Courier New" w:cs="Courier New"/>
          <w:color w:val="000000"/>
          <w:sz w:val="20"/>
          <w:szCs w:val="20"/>
        </w:rPr>
        <w:t>thereby declaring His Deity</w:t>
      </w:r>
      <w:r w:rsidR="005205B4">
        <w:rPr>
          <w:rFonts w:ascii="Courier New" w:eastAsia="Times New Roman" w:hAnsi="Courier New" w:cs="Courier New"/>
          <w:color w:val="000000"/>
          <w:sz w:val="20"/>
          <w:szCs w:val="20"/>
        </w:rPr>
        <w:t>!!!&gt;&gt;&gt;&gt;</w:t>
      </w:r>
    </w:p>
    <w:p w14:paraId="7F852F94" w14:textId="77777777" w:rsidR="005205B4" w:rsidRPr="00D545BC" w:rsidRDefault="005205B4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7F3E92" w14:textId="77777777" w:rsidR="005205B4" w:rsidRDefault="00BE3538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Time is far spent…..</w:t>
      </w:r>
    </w:p>
    <w:p w14:paraId="33903FFB" w14:textId="77777777" w:rsidR="00BE3538" w:rsidRDefault="00BE3538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F34AF6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Now let us consider...]</w:t>
      </w:r>
    </w:p>
    <w:p w14:paraId="738FA3D8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8D858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WHAT OTHERS HAVE SAID ABOUT JESUS</w:t>
      </w:r>
    </w:p>
    <w:p w14:paraId="1849B4F7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B01E6D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NAPOLEON BONAPARTE...</w:t>
      </w:r>
    </w:p>
    <w:p w14:paraId="258C2C5E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French general (1769-1821)</w:t>
      </w:r>
    </w:p>
    <w:p w14:paraId="0D8ED3CA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"Alexander, Caesar, Charlemagne, and myself founded empires;</w:t>
      </w:r>
    </w:p>
    <w:p w14:paraId="3B5FA45B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but what foundation did we rest the creations of our genius?</w:t>
      </w:r>
    </w:p>
    <w:p w14:paraId="5F3104D5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Upon force. Jesus Christ founded an empire upon love; and at</w:t>
      </w:r>
    </w:p>
    <w:p w14:paraId="76934E0C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this hour millions of men would die for Him."</w:t>
      </w:r>
    </w:p>
    <w:p w14:paraId="0C260711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E9CF7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H.G. WELLS...</w:t>
      </w:r>
    </w:p>
    <w:p w14:paraId="09C83211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Historian, well-known science fiction writer (1866-1946)</w:t>
      </w:r>
    </w:p>
    <w:p w14:paraId="60356DF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"I am an historian, I am not a believer, but I must confess as</w:t>
      </w:r>
    </w:p>
    <w:p w14:paraId="7CC9B5D6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 historian that this penniless preacher from Nazareth is</w:t>
      </w:r>
    </w:p>
    <w:p w14:paraId="6151C9A7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irrevocably the very center of history. Jesus Christ is easily</w:t>
      </w:r>
    </w:p>
    <w:p w14:paraId="19B1EFB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the most dominant figure in all history."</w:t>
      </w:r>
    </w:p>
    <w:p w14:paraId="5A456C4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58FB1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C.S. LEWIS...</w:t>
      </w:r>
    </w:p>
    <w:p w14:paraId="54A4E2B7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Author of "The Chronicles </w:t>
      </w:r>
      <w:proofErr w:type="gramStart"/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Narnia", and former atheist</w:t>
      </w:r>
    </w:p>
    <w:p w14:paraId="549A660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(1898-1963)</w:t>
      </w:r>
    </w:p>
    <w:p w14:paraId="424871A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"A man who was merely a man and said the sort of things Jesus</w:t>
      </w:r>
    </w:p>
    <w:p w14:paraId="703C26F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said would not be a great moral teacher. He would either be a</w:t>
      </w:r>
    </w:p>
    <w:p w14:paraId="4EAEFC9D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lunatic - on a level with the man who says he is a poached egg</w:t>
      </w:r>
    </w:p>
    <w:p w14:paraId="2A1DDFB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- or else he would be the Devil of Hell."</w:t>
      </w:r>
    </w:p>
    <w:p w14:paraId="571B35C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"You must make your choice. Either this man was, and is, the</w:t>
      </w:r>
    </w:p>
    <w:p w14:paraId="49EC1BFE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Son of God; or else a madman or something worse. You can shut</w:t>
      </w:r>
    </w:p>
    <w:p w14:paraId="01FAB84B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Him up for a fool, you can spit at Him and kill him as a demon;</w:t>
      </w:r>
    </w:p>
    <w:p w14:paraId="0A7CC0A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or you can fall at His feet and call Him Lord and God."</w:t>
      </w:r>
    </w:p>
    <w:p w14:paraId="6EF6C0D9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"But let us not come with any patronizing nonsense about His</w:t>
      </w:r>
    </w:p>
    <w:p w14:paraId="0B5125E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being a great human teacher. He has not left that open to us.</w:t>
      </w:r>
    </w:p>
    <w:p w14:paraId="4328F5C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He did not intend to."</w:t>
      </w:r>
    </w:p>
    <w:p w14:paraId="15689BD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307AAC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CONCLUSION</w:t>
      </w:r>
    </w:p>
    <w:p w14:paraId="03DF0F5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5B99C7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Finally, consider this reflection by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James A. Francis</w:t>
      </w: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...</w:t>
      </w:r>
    </w:p>
    <w:p w14:paraId="18272ABB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9F0DB1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"One Solitary Life"</w:t>
      </w:r>
    </w:p>
    <w:p w14:paraId="3DDD1D4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B864A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"He was born in an obscure village, the child of a peasant. He grew</w:t>
      </w:r>
    </w:p>
    <w:p w14:paraId="4AF99E2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up in another village, where he worked in a carpenter shop until he</w:t>
      </w:r>
    </w:p>
    <w:p w14:paraId="65341474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was 30. Then, for three years, he was an itinerant preacher.</w:t>
      </w:r>
    </w:p>
    <w:p w14:paraId="1A01966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9F30B3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 never wrote a book. He never held an office. He never had a family</w:t>
      </w:r>
    </w:p>
    <w:p w14:paraId="0C01054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 owned a home. He didn't go to college. He never lived in a big</w:t>
      </w:r>
    </w:p>
    <w:p w14:paraId="1E33802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city. He never traveled 200 miles from the place where he was born.</w:t>
      </w:r>
    </w:p>
    <w:p w14:paraId="38C752F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 did none of the things that usually accompany greatness. He had no</w:t>
      </w:r>
    </w:p>
    <w:p w14:paraId="51C5E967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credentials but himself.</w:t>
      </w:r>
    </w:p>
    <w:p w14:paraId="3097E5F1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5D1A01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 was only 33 when the tide of public opinion turned against him.</w:t>
      </w:r>
    </w:p>
    <w:p w14:paraId="64BB6ED4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His friends ran away. One of them denied him. He was turned over to</w:t>
      </w:r>
    </w:p>
    <w:p w14:paraId="0597AC63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his enemies and went through the mockery of a trial. He was nailed</w:t>
      </w:r>
    </w:p>
    <w:p w14:paraId="26BCFEA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to a cross between two thieves. While he was dying, his executioners</w:t>
      </w:r>
    </w:p>
    <w:p w14:paraId="3B80FD7E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gambled for his garments, the only property he had on earth. When he</w:t>
      </w:r>
    </w:p>
    <w:p w14:paraId="5E899B8B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was dead, he was laid in a borrowed grave, through the pity of a</w:t>
      </w:r>
    </w:p>
    <w:p w14:paraId="60211C5B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friend.</w:t>
      </w:r>
    </w:p>
    <w:p w14:paraId="7149A85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CD322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Twenty centuries have come and gone, and today he is the central</w:t>
      </w:r>
    </w:p>
    <w:p w14:paraId="2809124D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figure of the human race. I am well within the mark when I say that</w:t>
      </w:r>
    </w:p>
    <w:p w14:paraId="7F0FE68A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all the armies that ever marched, all the navies that ever sailed,</w:t>
      </w:r>
    </w:p>
    <w:p w14:paraId="200C42C8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all the parliaments that ever sat, all the kings that ever reigned</w:t>
      </w:r>
    </w:p>
    <w:p w14:paraId="116AB5DF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--put together--have not affected the life of man on this earth as</w:t>
      </w:r>
    </w:p>
    <w:p w14:paraId="45CFDCDD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much as that one, solitary life."</w:t>
      </w:r>
    </w:p>
    <w:p w14:paraId="5258F49C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ACD4D9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2. How could One Man have such an impact on the world, unless He truly</w:t>
      </w:r>
    </w:p>
    <w:p w14:paraId="366E49F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is...</w:t>
      </w:r>
    </w:p>
    <w:p w14:paraId="40179CD6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The bread of life</w:t>
      </w:r>
    </w:p>
    <w:p w14:paraId="64E8820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The light of the world</w:t>
      </w:r>
    </w:p>
    <w:p w14:paraId="46D0260C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c. The door of the sheep</w:t>
      </w:r>
    </w:p>
    <w:p w14:paraId="3A50715A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d. The good shepherd</w:t>
      </w:r>
    </w:p>
    <w:p w14:paraId="3B195F1D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e. The resurrection and the life</w:t>
      </w:r>
    </w:p>
    <w:p w14:paraId="5762B81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f. The way, the truth, and the life</w:t>
      </w:r>
    </w:p>
    <w:p w14:paraId="013C70E5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g. The true vine</w:t>
      </w:r>
    </w:p>
    <w:p w14:paraId="06C3B951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h. The great "I AM"!</w:t>
      </w:r>
    </w:p>
    <w:p w14:paraId="1DA90DC7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8256DB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May these simple reflections on Jesus encourage you to seek Him and</w:t>
      </w:r>
    </w:p>
    <w:p w14:paraId="184B03AA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>learn His will for you...!</w:t>
      </w:r>
    </w:p>
    <w:p w14:paraId="10D84270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798692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"Come to Me, all you who labor and are heavy laden, and I will</w:t>
      </w:r>
    </w:p>
    <w:p w14:paraId="782C7E9B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give you rest. Take My yoke upon you and learn from Me, for I</w:t>
      </w:r>
    </w:p>
    <w:p w14:paraId="5E01EBE7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am gentle and lowly in heart, and you will find rest for your</w:t>
      </w:r>
    </w:p>
    <w:p w14:paraId="0AC3F6D4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souls. For My yoke is easy and My burden is light."</w:t>
      </w:r>
    </w:p>
    <w:p w14:paraId="1AE0EACD" w14:textId="77777777" w:rsidR="00D545BC" w:rsidRPr="00D545BC" w:rsidRDefault="00D545BC" w:rsidP="00D5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45B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                               - Mt 11:28-30</w:t>
      </w:r>
    </w:p>
    <w:p w14:paraId="419C6E66" w14:textId="77777777" w:rsidR="006B3D36" w:rsidRDefault="006E5707"/>
    <w:sectPr w:rsidR="006B3D36" w:rsidSect="00AB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29CE"/>
    <w:multiLevelType w:val="hybridMultilevel"/>
    <w:tmpl w:val="06D42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BC"/>
    <w:rsid w:val="0024495A"/>
    <w:rsid w:val="002E41CA"/>
    <w:rsid w:val="00362182"/>
    <w:rsid w:val="00380C61"/>
    <w:rsid w:val="005205B4"/>
    <w:rsid w:val="005B4CAA"/>
    <w:rsid w:val="006B147C"/>
    <w:rsid w:val="006E5707"/>
    <w:rsid w:val="00711103"/>
    <w:rsid w:val="007B728F"/>
    <w:rsid w:val="007D2FFD"/>
    <w:rsid w:val="008516AA"/>
    <w:rsid w:val="008F10E5"/>
    <w:rsid w:val="008F7D7A"/>
    <w:rsid w:val="0095665F"/>
    <w:rsid w:val="00981422"/>
    <w:rsid w:val="00AB7059"/>
    <w:rsid w:val="00B520BF"/>
    <w:rsid w:val="00BC5C7F"/>
    <w:rsid w:val="00BE3538"/>
    <w:rsid w:val="00C43C20"/>
    <w:rsid w:val="00D545BC"/>
    <w:rsid w:val="00D655B7"/>
    <w:rsid w:val="00D87455"/>
    <w:rsid w:val="00EC24CA"/>
    <w:rsid w:val="00EE601C"/>
    <w:rsid w:val="00F5347D"/>
    <w:rsid w:val="00F53EDE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C303"/>
  <w15:docId w15:val="{C17C9641-9100-44CB-B51B-7C38A1BE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5BC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4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545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D545BC"/>
  </w:style>
  <w:style w:type="character" w:customStyle="1" w:styleId="passage-display-version">
    <w:name w:val="passage-display-version"/>
    <w:basedOn w:val="DefaultParagraphFont"/>
    <w:rsid w:val="00D545BC"/>
  </w:style>
  <w:style w:type="paragraph" w:styleId="NormalWeb">
    <w:name w:val="Normal (Web)"/>
    <w:basedOn w:val="Normal"/>
    <w:uiPriority w:val="99"/>
    <w:unhideWhenUsed/>
    <w:rsid w:val="00D5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545BC"/>
  </w:style>
  <w:style w:type="paragraph" w:styleId="ListParagraph">
    <w:name w:val="List Paragraph"/>
    <w:basedOn w:val="Normal"/>
    <w:uiPriority w:val="34"/>
    <w:qFormat/>
    <w:rsid w:val="008516AA"/>
    <w:pPr>
      <w:ind w:left="720"/>
      <w:contextualSpacing/>
    </w:pPr>
  </w:style>
  <w:style w:type="paragraph" w:customStyle="1" w:styleId="chapter-2">
    <w:name w:val="chapter-2"/>
    <w:basedOn w:val="Normal"/>
    <w:rsid w:val="00F5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2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8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2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01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7093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GraceChurch-NW</dc:creator>
  <cp:lastModifiedBy>CARLOS SEPULVEDA</cp:lastModifiedBy>
  <cp:revision>2</cp:revision>
  <dcterms:created xsi:type="dcterms:W3CDTF">2018-10-31T16:19:00Z</dcterms:created>
  <dcterms:modified xsi:type="dcterms:W3CDTF">2018-10-31T16:19:00Z</dcterms:modified>
</cp:coreProperties>
</file>