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center"/>
        <w:rPr>
          <w:rFonts w:ascii="Times New Roman" w:hAnsi="Times New Roman" w:cs="Times New Roman" w:eastAsia="Times New Roman"/>
          <w:color w:val="auto"/>
          <w:spacing w:val="0"/>
          <w:position w:val="0"/>
          <w:sz w:val="32"/>
          <w:shd w:fill="auto" w:val="clear"/>
        </w:rPr>
      </w:pPr>
      <w:r>
        <w:rPr>
          <w:rFonts w:ascii="Times New Roman" w:hAnsi="Times New Roman" w:cs="Times New Roman" w:eastAsia="Times New Roman"/>
          <w:color w:val="auto"/>
          <w:spacing w:val="0"/>
          <w:position w:val="0"/>
          <w:sz w:val="32"/>
          <w:shd w:fill="auto" w:val="clear"/>
        </w:rPr>
        <w:t xml:space="preserve">Chairmans Report 2019</w:t>
      </w:r>
    </w:p>
    <w:p>
      <w:pPr>
        <w:spacing w:before="0" w:after="0" w:line="240"/>
        <w:ind w:right="0" w:left="0" w:firstLine="0"/>
        <w:jc w:val="center"/>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Dear Members,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we again reach the end of the Club year, I can report that, as the financial report shows, we have held ourselves steady in the face of uncertain times and difficult trading conditions. Drinking patterns in general appear to be changing from late night to early evening and in Dartmouth this could be due, in part, to local transport services, particularly on Sundays.</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These same conditions have sadly seen the closure of the ‘Anzac Club’, a great loss for Dartmouth and the end of an era for the local British Legion Members.   We were however, able to help them and ourselves, by the purchase of several items to furnish our new pool/darts room. Whilst we do realise that not everyone was in favour of this change, the new room has proved very popular with many of our Members, and has turned a little used area of the Club into a popular venue. It is worth a mention that we still have, available for disposal, the old snooker table should anyone have the inclination and the space.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As always, we give thanks to all our Staff for their work in keeping the Club up and running, bar staff, kitchen staff, and cleaners give their all to provide us with the Club we enjoy, many thanks to you all.   We must also thank our Treasurer, Trevor Dixon for his constant attention to the finances of the Club, which, due to Government Legislation can sometimes be very demanding, thanks also to Audrey Wilson our Secretary for the general administration and Membership, many thanks to you both.</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Last but definitely not least, I thank all the Committee Members for the attention they give to their respective positions, without which the social life of the Club would not happen.</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 I must also mention the Club Newsletter, this is courtesy of Mike Jones and is available on the Club website and is also circulated around the Club and will keep you up to date with Club activities.   A lot of effort goes into this newsletter, please read it, better still you could comment or contribute to it by contacting Mike directly, many thanks Mike</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r>
        <w:rPr>
          <w:rFonts w:ascii="Times New Roman" w:hAnsi="Times New Roman" w:cs="Times New Roman" w:eastAsia="Times New Roman"/>
          <w:color w:val="auto"/>
          <w:spacing w:val="0"/>
          <w:position w:val="0"/>
          <w:sz w:val="24"/>
          <w:shd w:fill="auto" w:val="clear"/>
        </w:rPr>
        <w:t xml:space="preserve">My best wishes go to you all, for a happy and healthy year.</w:t>
      </w:r>
    </w:p>
    <w:p>
      <w:pPr>
        <w:spacing w:before="0" w:after="0" w:line="240"/>
        <w:ind w:right="0" w:left="0" w:firstLine="0"/>
        <w:jc w:val="left"/>
        <w:rPr>
          <w:rFonts w:ascii="Times New Roman" w:hAnsi="Times New Roman" w:cs="Times New Roman" w:eastAsia="Times New Roman"/>
          <w:color w:val="auto"/>
          <w:spacing w:val="0"/>
          <w:position w:val="0"/>
          <w:sz w:val="24"/>
          <w:shd w:fill="auto" w:val="clear"/>
        </w:rPr>
      </w:pPr>
    </w:p>
    <w:p>
      <w:pPr>
        <w:spacing w:before="0" w:after="0" w:line="240"/>
        <w:ind w:right="0" w:left="0" w:firstLine="0"/>
        <w:jc w:val="left"/>
        <w:rPr>
          <w:rFonts w:ascii="Lucida Handwriting" w:hAnsi="Lucida Handwriting" w:cs="Lucida Handwriting" w:eastAsia="Lucida Handwriting"/>
          <w:color w:val="auto"/>
          <w:spacing w:val="0"/>
          <w:position w:val="0"/>
          <w:sz w:val="28"/>
          <w:shd w:fill="auto" w:val="clear"/>
        </w:rPr>
      </w:pPr>
      <w:r>
        <w:rPr>
          <w:rFonts w:ascii="Lucida Handwriting" w:hAnsi="Lucida Handwriting" w:cs="Lucida Handwriting" w:eastAsia="Lucida Handwriting"/>
          <w:color w:val="auto"/>
          <w:spacing w:val="0"/>
          <w:position w:val="0"/>
          <w:sz w:val="28"/>
          <w:shd w:fill="auto" w:val="clear"/>
        </w:rPr>
        <w:t xml:space="preserve">Jim Wright</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