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968" w:rsidRDefault="003B7968" w:rsidP="003B7968">
      <w:pPr>
        <w:widowControl w:val="0"/>
        <w:autoSpaceDE w:val="0"/>
        <w:autoSpaceDN w:val="0"/>
        <w:adjustRightInd w:val="0"/>
        <w:spacing w:after="60" w:line="240" w:lineRule="auto"/>
        <w:jc w:val="center"/>
        <w:rPr>
          <w:rFonts w:cs="Arial Narrow"/>
          <w:b/>
          <w:bCs/>
          <w:spacing w:val="-1"/>
          <w:position w:val="-1"/>
          <w:sz w:val="24"/>
          <w:szCs w:val="28"/>
        </w:rPr>
      </w:pPr>
      <w:r>
        <w:rPr>
          <w:rFonts w:cs="Arial Narrow"/>
          <w:b/>
          <w:bCs/>
          <w:spacing w:val="-1"/>
          <w:position w:val="-1"/>
          <w:sz w:val="24"/>
          <w:szCs w:val="28"/>
        </w:rPr>
        <w:t>Belper Life-Fitness Physiotherapy</w:t>
      </w:r>
    </w:p>
    <w:p w:rsidR="003B7968" w:rsidRDefault="003B7968" w:rsidP="003B7968">
      <w:pPr>
        <w:widowControl w:val="0"/>
        <w:autoSpaceDE w:val="0"/>
        <w:autoSpaceDN w:val="0"/>
        <w:adjustRightInd w:val="0"/>
        <w:spacing w:after="60" w:line="240" w:lineRule="auto"/>
        <w:jc w:val="center"/>
        <w:rPr>
          <w:rFonts w:cs="Arial Narrow"/>
          <w:b/>
          <w:bCs/>
          <w:spacing w:val="-1"/>
          <w:position w:val="-1"/>
          <w:sz w:val="24"/>
          <w:szCs w:val="28"/>
        </w:rPr>
      </w:pPr>
      <w:r>
        <w:rPr>
          <w:rFonts w:cs="Arial Narrow"/>
          <w:b/>
          <w:bCs/>
          <w:spacing w:val="-1"/>
          <w:position w:val="-1"/>
          <w:sz w:val="24"/>
          <w:szCs w:val="28"/>
        </w:rPr>
        <w:t>COVID-19 RISK CONSENT FORM</w:t>
      </w:r>
    </w:p>
    <w:p w:rsidR="003B7968" w:rsidRPr="000264A8" w:rsidRDefault="003B7968" w:rsidP="003B7968">
      <w:pPr>
        <w:widowControl w:val="0"/>
        <w:autoSpaceDE w:val="0"/>
        <w:autoSpaceDN w:val="0"/>
        <w:adjustRightInd w:val="0"/>
        <w:spacing w:after="60" w:line="240" w:lineRule="auto"/>
        <w:rPr>
          <w:rFonts w:cs="Arial Narrow"/>
          <w:b/>
          <w:bCs/>
          <w:position w:val="-1"/>
          <w:sz w:val="24"/>
          <w:szCs w:val="28"/>
        </w:rPr>
      </w:pPr>
      <w:proofErr w:type="gramStart"/>
      <w:r w:rsidRPr="000264A8">
        <w:rPr>
          <w:rFonts w:cs="Arial Narrow"/>
          <w:b/>
          <w:bCs/>
          <w:spacing w:val="-1"/>
          <w:position w:val="-1"/>
          <w:sz w:val="24"/>
          <w:szCs w:val="28"/>
        </w:rPr>
        <w:t>Your</w:t>
      </w:r>
      <w:proofErr w:type="gramEnd"/>
      <w:r w:rsidRPr="000264A8">
        <w:rPr>
          <w:rFonts w:cs="Arial Narrow"/>
          <w:b/>
          <w:bCs/>
          <w:spacing w:val="-1"/>
          <w:position w:val="-1"/>
          <w:sz w:val="24"/>
          <w:szCs w:val="28"/>
        </w:rPr>
        <w:t xml:space="preserve"> Details</w:t>
      </w:r>
    </w:p>
    <w:tbl>
      <w:tblPr>
        <w:tblStyle w:val="TableGrid"/>
        <w:tblW w:w="89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67"/>
        <w:gridCol w:w="1488"/>
        <w:gridCol w:w="2980"/>
      </w:tblGrid>
      <w:tr w:rsidR="003B7968" w:rsidRPr="006E5CCE" w:rsidTr="003B7968">
        <w:trPr>
          <w:trHeight w:val="630"/>
        </w:trPr>
        <w:tc>
          <w:tcPr>
            <w:tcW w:w="5955" w:type="dxa"/>
            <w:gridSpan w:val="2"/>
            <w:vAlign w:val="center"/>
          </w:tcPr>
          <w:p w:rsidR="003B7968" w:rsidRPr="006E5CCE" w:rsidRDefault="003B7968" w:rsidP="006E727C">
            <w:r w:rsidRPr="006E5CCE">
              <w:t>Full Name</w:t>
            </w:r>
            <w:r>
              <w:t>:</w:t>
            </w:r>
          </w:p>
        </w:tc>
        <w:tc>
          <w:tcPr>
            <w:tcW w:w="2980" w:type="dxa"/>
            <w:vAlign w:val="center"/>
          </w:tcPr>
          <w:p w:rsidR="003B7968" w:rsidRPr="006E5CCE" w:rsidRDefault="003B7968" w:rsidP="006E727C">
            <w:r w:rsidRPr="006E5CCE">
              <w:t>Date of Birth</w:t>
            </w:r>
            <w:r>
              <w:t>:</w:t>
            </w:r>
          </w:p>
        </w:tc>
      </w:tr>
      <w:tr w:rsidR="003B7968" w:rsidRPr="006E5CCE" w:rsidTr="003B7968">
        <w:trPr>
          <w:trHeight w:val="630"/>
        </w:trPr>
        <w:tc>
          <w:tcPr>
            <w:tcW w:w="8935" w:type="dxa"/>
            <w:gridSpan w:val="3"/>
            <w:vAlign w:val="center"/>
          </w:tcPr>
          <w:p w:rsidR="003B7968" w:rsidRDefault="003B7968" w:rsidP="006E727C">
            <w:r>
              <w:t>Home a</w:t>
            </w:r>
            <w:r w:rsidRPr="006E5CCE">
              <w:t>ddress</w:t>
            </w:r>
            <w:r>
              <w:t>:</w:t>
            </w:r>
          </w:p>
          <w:p w:rsidR="003B7968" w:rsidRPr="006E5CCE" w:rsidRDefault="003B7968" w:rsidP="006E727C"/>
        </w:tc>
      </w:tr>
      <w:tr w:rsidR="003B7968" w:rsidRPr="006E5CCE" w:rsidTr="003B7968">
        <w:trPr>
          <w:trHeight w:val="630"/>
        </w:trPr>
        <w:tc>
          <w:tcPr>
            <w:tcW w:w="4467" w:type="dxa"/>
            <w:vAlign w:val="center"/>
          </w:tcPr>
          <w:p w:rsidR="003B7968" w:rsidRPr="006E5CCE" w:rsidRDefault="003B7968" w:rsidP="006E727C">
            <w:r w:rsidRPr="006E5CCE">
              <w:t xml:space="preserve">Home </w:t>
            </w:r>
            <w:proofErr w:type="spellStart"/>
            <w:r w:rsidRPr="006E5CCE">
              <w:t>tel</w:t>
            </w:r>
            <w:proofErr w:type="spellEnd"/>
            <w:r>
              <w:t>:</w:t>
            </w:r>
          </w:p>
        </w:tc>
        <w:tc>
          <w:tcPr>
            <w:tcW w:w="4468" w:type="dxa"/>
            <w:gridSpan w:val="2"/>
            <w:vAlign w:val="center"/>
          </w:tcPr>
          <w:p w:rsidR="003B7968" w:rsidRPr="006E5CCE" w:rsidRDefault="003B7968" w:rsidP="006E727C">
            <w:r w:rsidRPr="006E5CCE">
              <w:t xml:space="preserve">Work </w:t>
            </w:r>
            <w:proofErr w:type="spellStart"/>
            <w:r w:rsidRPr="006E5CCE">
              <w:t>tel</w:t>
            </w:r>
            <w:proofErr w:type="spellEnd"/>
            <w:r>
              <w:t>:</w:t>
            </w:r>
          </w:p>
        </w:tc>
      </w:tr>
      <w:tr w:rsidR="003B7968" w:rsidRPr="006E5CCE" w:rsidTr="003B7968">
        <w:trPr>
          <w:trHeight w:val="630"/>
        </w:trPr>
        <w:tc>
          <w:tcPr>
            <w:tcW w:w="4467" w:type="dxa"/>
            <w:vAlign w:val="center"/>
          </w:tcPr>
          <w:p w:rsidR="003B7968" w:rsidRPr="006E5CCE" w:rsidRDefault="003B7968" w:rsidP="006E727C">
            <w:r w:rsidRPr="006E5CCE">
              <w:t>Mobile</w:t>
            </w:r>
            <w:r>
              <w:t>:</w:t>
            </w:r>
          </w:p>
        </w:tc>
        <w:tc>
          <w:tcPr>
            <w:tcW w:w="4468" w:type="dxa"/>
            <w:gridSpan w:val="2"/>
            <w:vAlign w:val="center"/>
          </w:tcPr>
          <w:p w:rsidR="003B7968" w:rsidRPr="006E5CCE" w:rsidRDefault="003B7968" w:rsidP="006E727C">
            <w:r w:rsidRPr="006E5CCE">
              <w:t>Email</w:t>
            </w:r>
            <w:r>
              <w:t>:</w:t>
            </w:r>
          </w:p>
        </w:tc>
      </w:tr>
    </w:tbl>
    <w:p w:rsidR="003B7968" w:rsidRPr="008E1BD5" w:rsidRDefault="003B7968" w:rsidP="003B7968">
      <w:pPr>
        <w:widowControl w:val="0"/>
        <w:autoSpaceDE w:val="0"/>
        <w:autoSpaceDN w:val="0"/>
        <w:adjustRightInd w:val="0"/>
        <w:spacing w:after="60" w:line="240" w:lineRule="auto"/>
        <w:rPr>
          <w:rFonts w:cs="Arial Narrow"/>
          <w:sz w:val="18"/>
          <w:szCs w:val="18"/>
        </w:rPr>
      </w:pPr>
    </w:p>
    <w:p w:rsidR="003B7968" w:rsidRPr="00EA424D" w:rsidRDefault="003B7968" w:rsidP="003B7968">
      <w:pPr>
        <w:spacing w:after="120" w:line="240" w:lineRule="auto"/>
        <w:ind w:hanging="11"/>
        <w:rPr>
          <w:b/>
          <w:sz w:val="24"/>
          <w:szCs w:val="28"/>
        </w:rPr>
      </w:pPr>
      <w:r>
        <w:rPr>
          <w:b/>
          <w:sz w:val="24"/>
          <w:szCs w:val="28"/>
        </w:rPr>
        <w:t>Explanation of Physiotherapy Services during</w:t>
      </w:r>
      <w:r w:rsidRPr="00EA424D">
        <w:rPr>
          <w:b/>
          <w:sz w:val="24"/>
          <w:szCs w:val="28"/>
        </w:rPr>
        <w:t xml:space="preserve"> the Coronavirus Crisis</w:t>
      </w:r>
    </w:p>
    <w:p w:rsidR="003B7968" w:rsidRPr="000264A8" w:rsidRDefault="003B7968" w:rsidP="003B7968">
      <w:pPr>
        <w:spacing w:after="120" w:line="240" w:lineRule="auto"/>
        <w:ind w:hanging="11"/>
        <w:jc w:val="both"/>
        <w:rPr>
          <w:rFonts w:cs="Arial Narrow"/>
        </w:rPr>
      </w:pPr>
      <w:r w:rsidRPr="000264A8">
        <w:rPr>
          <w:rFonts w:cs="Arial Narrow"/>
        </w:rPr>
        <w:t xml:space="preserve">Your physiotherapist completed a Clinical Triage and Risk Assessment, which helped them determine that your condition warrants a face to face consultation, despite the risk of coronavirus infection. Face to face consultations will </w:t>
      </w:r>
      <w:r w:rsidRPr="000264A8">
        <w:rPr>
          <w:rFonts w:cs="Arial Narrow"/>
          <w:u w:val="single"/>
        </w:rPr>
        <w:t>not</w:t>
      </w:r>
      <w:r w:rsidRPr="000264A8">
        <w:rPr>
          <w:rFonts w:cs="Arial Narrow"/>
        </w:rPr>
        <w:t xml:space="preserve"> be offered for routine physiotherapy treatment in the current climate, and all precautions to prevent and control the risk of infection must be observed for this consultation to take place.</w:t>
      </w:r>
    </w:p>
    <w:p w:rsidR="003B7968" w:rsidRPr="000264A8" w:rsidRDefault="003B7968" w:rsidP="003B7968">
      <w:pPr>
        <w:spacing w:after="120" w:line="240" w:lineRule="auto"/>
        <w:ind w:hanging="11"/>
        <w:jc w:val="both"/>
      </w:pPr>
      <w:r w:rsidRPr="000264A8">
        <w:rPr>
          <w:rFonts w:cs="Arial Narrow"/>
        </w:rPr>
        <w:t>Your</w:t>
      </w:r>
      <w:r w:rsidRPr="000264A8">
        <w:rPr>
          <w:rFonts w:cs="Arial Narrow"/>
          <w:spacing w:val="15"/>
        </w:rPr>
        <w:t xml:space="preserve"> </w:t>
      </w:r>
      <w:r w:rsidRPr="000264A8">
        <w:rPr>
          <w:rFonts w:cs="Arial Narrow"/>
          <w:spacing w:val="-2"/>
        </w:rPr>
        <w:t>consultation</w:t>
      </w:r>
      <w:r w:rsidRPr="000264A8">
        <w:rPr>
          <w:rFonts w:cs="Arial Narrow"/>
        </w:rPr>
        <w:t xml:space="preserve"> will be </w:t>
      </w:r>
      <w:r w:rsidRPr="000264A8">
        <w:rPr>
          <w:rFonts w:cs="Arial Narrow"/>
          <w:spacing w:val="-2"/>
        </w:rPr>
        <w:t>with</w:t>
      </w:r>
      <w:r w:rsidRPr="000264A8">
        <w:rPr>
          <w:rFonts w:cs="Arial Narrow"/>
        </w:rPr>
        <w:t xml:space="preserve"> a </w:t>
      </w:r>
      <w:r w:rsidRPr="000264A8">
        <w:rPr>
          <w:rFonts w:cs="Arial Narrow"/>
          <w:spacing w:val="-1"/>
        </w:rPr>
        <w:t>qualified physiotherapist. It will</w:t>
      </w:r>
      <w:r w:rsidRPr="000264A8">
        <w:rPr>
          <w:rFonts w:cs="Arial Narrow"/>
        </w:rPr>
        <w:t xml:space="preserve"> incl</w:t>
      </w:r>
      <w:r w:rsidRPr="000264A8">
        <w:rPr>
          <w:rFonts w:cs="Arial Narrow"/>
          <w:spacing w:val="-2"/>
        </w:rPr>
        <w:t>u</w:t>
      </w:r>
      <w:r w:rsidRPr="000264A8">
        <w:rPr>
          <w:rFonts w:cs="Arial Narrow"/>
        </w:rPr>
        <w:t>de detailed discussion about your condition and a physical e</w:t>
      </w:r>
      <w:r w:rsidRPr="000264A8">
        <w:rPr>
          <w:rFonts w:cs="Arial Narrow"/>
          <w:spacing w:val="1"/>
        </w:rPr>
        <w:t>x</w:t>
      </w:r>
      <w:r w:rsidRPr="000264A8">
        <w:rPr>
          <w:rFonts w:cs="Arial Narrow"/>
          <w:spacing w:val="-2"/>
        </w:rPr>
        <w:t>a</w:t>
      </w:r>
      <w:r w:rsidRPr="000264A8">
        <w:rPr>
          <w:rFonts w:cs="Arial Narrow"/>
        </w:rPr>
        <w:t>m</w:t>
      </w:r>
      <w:r w:rsidRPr="000264A8">
        <w:rPr>
          <w:rFonts w:cs="Arial Narrow"/>
          <w:spacing w:val="1"/>
        </w:rPr>
        <w:t>i</w:t>
      </w:r>
      <w:r w:rsidRPr="000264A8">
        <w:rPr>
          <w:rFonts w:cs="Arial Narrow"/>
        </w:rPr>
        <w:t>n</w:t>
      </w:r>
      <w:r w:rsidRPr="000264A8">
        <w:rPr>
          <w:rFonts w:cs="Arial Narrow"/>
          <w:spacing w:val="-2"/>
        </w:rPr>
        <w:t>a</w:t>
      </w:r>
      <w:r w:rsidRPr="000264A8">
        <w:rPr>
          <w:rFonts w:cs="Arial Narrow"/>
        </w:rPr>
        <w:t xml:space="preserve">tion that may require </w:t>
      </w:r>
      <w:r w:rsidRPr="000264A8">
        <w:rPr>
          <w:rFonts w:cs="Arial Narrow"/>
          <w:spacing w:val="-2"/>
        </w:rPr>
        <w:t>the physiotherapist to touch you or be close to you</w:t>
      </w:r>
      <w:r w:rsidRPr="000264A8">
        <w:rPr>
          <w:rFonts w:cs="Arial Narrow"/>
          <w:spacing w:val="6"/>
        </w:rPr>
        <w:t xml:space="preserve">; </w:t>
      </w:r>
      <w:r w:rsidRPr="000264A8">
        <w:rPr>
          <w:rFonts w:cs="Arial Narrow"/>
        </w:rPr>
        <w:t>it may be necessary to remove articles of clothing to allow examination.</w:t>
      </w:r>
      <w:r w:rsidRPr="000264A8">
        <w:rPr>
          <w:rFonts w:cs="Arial Narrow"/>
          <w:spacing w:val="33"/>
        </w:rPr>
        <w:t xml:space="preserve"> </w:t>
      </w:r>
      <w:r w:rsidRPr="000264A8">
        <w:rPr>
          <w:rFonts w:cs="Arial Narrow"/>
          <w:spacing w:val="-2"/>
        </w:rPr>
        <w:t>If you</w:t>
      </w:r>
      <w:r w:rsidRPr="000264A8">
        <w:rPr>
          <w:rFonts w:cs="Arial Narrow"/>
          <w:spacing w:val="27"/>
        </w:rPr>
        <w:t xml:space="preserve"> </w:t>
      </w:r>
      <w:r w:rsidRPr="000264A8">
        <w:rPr>
          <w:rFonts w:cs="Arial Narrow"/>
        </w:rPr>
        <w:t xml:space="preserve">experience </w:t>
      </w:r>
      <w:r w:rsidRPr="000264A8">
        <w:rPr>
          <w:rFonts w:cs="Arial Narrow"/>
          <w:spacing w:val="-2"/>
        </w:rPr>
        <w:t>d</w:t>
      </w:r>
      <w:r w:rsidRPr="000264A8">
        <w:rPr>
          <w:rFonts w:cs="Arial Narrow"/>
        </w:rPr>
        <w:t>i</w:t>
      </w:r>
      <w:r w:rsidRPr="000264A8">
        <w:rPr>
          <w:rFonts w:cs="Arial Narrow"/>
          <w:spacing w:val="1"/>
        </w:rPr>
        <w:t>s</w:t>
      </w:r>
      <w:r w:rsidRPr="000264A8">
        <w:rPr>
          <w:rFonts w:cs="Arial Narrow"/>
          <w:spacing w:val="-2"/>
        </w:rPr>
        <w:t>c</w:t>
      </w:r>
      <w:r w:rsidRPr="000264A8">
        <w:rPr>
          <w:rFonts w:cs="Arial Narrow"/>
        </w:rPr>
        <w:t>omfort during</w:t>
      </w:r>
      <w:r w:rsidRPr="000264A8">
        <w:rPr>
          <w:rFonts w:cs="Arial Narrow"/>
          <w:spacing w:val="3"/>
        </w:rPr>
        <w:t xml:space="preserve"> </w:t>
      </w:r>
      <w:r w:rsidRPr="000264A8">
        <w:rPr>
          <w:rFonts w:cs="Arial Narrow"/>
          <w:spacing w:val="2"/>
        </w:rPr>
        <w:t>t</w:t>
      </w:r>
      <w:r w:rsidRPr="000264A8">
        <w:rPr>
          <w:rFonts w:cs="Arial Narrow"/>
          <w:spacing w:val="-2"/>
        </w:rPr>
        <w:t>h</w:t>
      </w:r>
      <w:r w:rsidRPr="000264A8">
        <w:rPr>
          <w:rFonts w:cs="Arial Narrow"/>
        </w:rPr>
        <w:t>e</w:t>
      </w:r>
      <w:r w:rsidRPr="000264A8">
        <w:rPr>
          <w:rFonts w:cs="Arial Narrow"/>
          <w:spacing w:val="3"/>
        </w:rPr>
        <w:t xml:space="preserve"> </w:t>
      </w:r>
      <w:r w:rsidRPr="000264A8">
        <w:rPr>
          <w:rFonts w:cs="Arial Narrow"/>
          <w:spacing w:val="-2"/>
        </w:rPr>
        <w:t>e</w:t>
      </w:r>
      <w:r w:rsidRPr="000264A8">
        <w:rPr>
          <w:rFonts w:cs="Arial Narrow"/>
        </w:rPr>
        <w:t>xa</w:t>
      </w:r>
      <w:r w:rsidRPr="000264A8">
        <w:rPr>
          <w:rFonts w:cs="Arial Narrow"/>
          <w:spacing w:val="-2"/>
        </w:rPr>
        <w:t>m</w:t>
      </w:r>
      <w:r w:rsidRPr="000264A8">
        <w:rPr>
          <w:rFonts w:cs="Arial Narrow"/>
        </w:rPr>
        <w:t>inat</w:t>
      </w:r>
      <w:r w:rsidRPr="000264A8">
        <w:rPr>
          <w:rFonts w:cs="Arial Narrow"/>
          <w:spacing w:val="1"/>
        </w:rPr>
        <w:t>i</w:t>
      </w:r>
      <w:r w:rsidRPr="000264A8">
        <w:rPr>
          <w:rFonts w:cs="Arial Narrow"/>
          <w:spacing w:val="-2"/>
        </w:rPr>
        <w:t>o</w:t>
      </w:r>
      <w:r w:rsidRPr="000264A8">
        <w:rPr>
          <w:rFonts w:cs="Arial Narrow"/>
        </w:rPr>
        <w:t>n, please report this to your physiotherapist,</w:t>
      </w:r>
      <w:r w:rsidRPr="000264A8">
        <w:rPr>
          <w:rFonts w:cs="Arial Narrow"/>
          <w:spacing w:val="3"/>
        </w:rPr>
        <w:t xml:space="preserve"> </w:t>
      </w:r>
      <w:r w:rsidRPr="000264A8">
        <w:rPr>
          <w:rFonts w:cs="Arial Narrow"/>
        </w:rPr>
        <w:t>they</w:t>
      </w:r>
      <w:r w:rsidRPr="000264A8">
        <w:rPr>
          <w:rFonts w:cs="Arial Narrow"/>
          <w:spacing w:val="2"/>
        </w:rPr>
        <w:t xml:space="preserve"> </w:t>
      </w:r>
      <w:r w:rsidRPr="000264A8">
        <w:rPr>
          <w:rFonts w:cs="Arial Narrow"/>
          <w:spacing w:val="-1"/>
        </w:rPr>
        <w:t>w</w:t>
      </w:r>
      <w:r w:rsidRPr="000264A8">
        <w:rPr>
          <w:rFonts w:cs="Arial Narrow"/>
        </w:rPr>
        <w:t>i</w:t>
      </w:r>
      <w:r w:rsidRPr="000264A8">
        <w:rPr>
          <w:rFonts w:cs="Arial Narrow"/>
          <w:spacing w:val="1"/>
        </w:rPr>
        <w:t>l</w:t>
      </w:r>
      <w:r w:rsidRPr="000264A8">
        <w:rPr>
          <w:rFonts w:cs="Arial Narrow"/>
        </w:rPr>
        <w:t>l</w:t>
      </w:r>
      <w:r w:rsidRPr="000264A8">
        <w:rPr>
          <w:rFonts w:cs="Arial Narrow"/>
          <w:spacing w:val="1"/>
        </w:rPr>
        <w:t xml:space="preserve"> </w:t>
      </w:r>
      <w:r w:rsidRPr="000264A8">
        <w:rPr>
          <w:rFonts w:cs="Arial Narrow"/>
        </w:rPr>
        <w:t>not</w:t>
      </w:r>
      <w:r w:rsidRPr="000264A8">
        <w:rPr>
          <w:rFonts w:cs="Arial Narrow"/>
          <w:spacing w:val="1"/>
        </w:rPr>
        <w:t xml:space="preserve"> </w:t>
      </w:r>
      <w:r w:rsidRPr="000264A8">
        <w:rPr>
          <w:rFonts w:cs="Arial Narrow"/>
        </w:rPr>
        <w:t>a</w:t>
      </w:r>
      <w:r w:rsidRPr="000264A8">
        <w:rPr>
          <w:rFonts w:cs="Arial Narrow"/>
          <w:spacing w:val="1"/>
        </w:rPr>
        <w:t>s</w:t>
      </w:r>
      <w:r w:rsidRPr="000264A8">
        <w:rPr>
          <w:rFonts w:cs="Arial Narrow"/>
        </w:rPr>
        <w:t>k</w:t>
      </w:r>
      <w:r w:rsidRPr="000264A8">
        <w:rPr>
          <w:rFonts w:cs="Arial Narrow"/>
          <w:spacing w:val="1"/>
        </w:rPr>
        <w:t xml:space="preserve"> </w:t>
      </w:r>
      <w:r w:rsidRPr="000264A8">
        <w:rPr>
          <w:rFonts w:cs="Arial Narrow"/>
        </w:rPr>
        <w:t xml:space="preserve">you </w:t>
      </w:r>
      <w:r w:rsidRPr="000264A8">
        <w:rPr>
          <w:rFonts w:cs="Arial Narrow"/>
          <w:spacing w:val="-2"/>
        </w:rPr>
        <w:t>t</w:t>
      </w:r>
      <w:r w:rsidRPr="000264A8">
        <w:rPr>
          <w:rFonts w:cs="Arial Narrow"/>
        </w:rPr>
        <w:t>o perform a</w:t>
      </w:r>
      <w:r w:rsidRPr="000264A8">
        <w:rPr>
          <w:rFonts w:cs="Arial Narrow"/>
          <w:spacing w:val="-2"/>
        </w:rPr>
        <w:t>n</w:t>
      </w:r>
      <w:r w:rsidRPr="000264A8">
        <w:rPr>
          <w:rFonts w:cs="Arial Narrow"/>
        </w:rPr>
        <w:t>y</w:t>
      </w:r>
      <w:r w:rsidRPr="000264A8">
        <w:rPr>
          <w:rFonts w:cs="Arial Narrow"/>
          <w:spacing w:val="1"/>
        </w:rPr>
        <w:t xml:space="preserve"> </w:t>
      </w:r>
      <w:r w:rsidRPr="000264A8">
        <w:rPr>
          <w:rFonts w:cs="Arial Narrow"/>
        </w:rPr>
        <w:t>t</w:t>
      </w:r>
      <w:r w:rsidRPr="000264A8">
        <w:rPr>
          <w:rFonts w:cs="Arial Narrow"/>
          <w:spacing w:val="-2"/>
        </w:rPr>
        <w:t>a</w:t>
      </w:r>
      <w:r w:rsidRPr="000264A8">
        <w:rPr>
          <w:rFonts w:cs="Arial Narrow"/>
        </w:rPr>
        <w:t>sk</w:t>
      </w:r>
      <w:r w:rsidRPr="000264A8">
        <w:rPr>
          <w:rFonts w:cs="Arial Narrow"/>
          <w:spacing w:val="1"/>
        </w:rPr>
        <w:t xml:space="preserve"> </w:t>
      </w:r>
      <w:r w:rsidRPr="000264A8">
        <w:rPr>
          <w:rFonts w:cs="Arial Narrow"/>
        </w:rPr>
        <w:t xml:space="preserve">which </w:t>
      </w:r>
      <w:r w:rsidRPr="000264A8">
        <w:rPr>
          <w:rFonts w:cs="Arial Narrow"/>
          <w:spacing w:val="-2"/>
        </w:rPr>
        <w:t>i</w:t>
      </w:r>
      <w:r w:rsidRPr="000264A8">
        <w:rPr>
          <w:rFonts w:cs="Arial Narrow"/>
        </w:rPr>
        <w:t>s</w:t>
      </w:r>
      <w:r w:rsidRPr="000264A8">
        <w:rPr>
          <w:rFonts w:cs="Arial Narrow"/>
          <w:spacing w:val="1"/>
        </w:rPr>
        <w:t xml:space="preserve"> </w:t>
      </w:r>
      <w:r w:rsidRPr="000264A8">
        <w:rPr>
          <w:rFonts w:cs="Arial Narrow"/>
        </w:rPr>
        <w:t>not appropriate for, or relevant to,</w:t>
      </w:r>
      <w:r w:rsidRPr="000264A8">
        <w:rPr>
          <w:rFonts w:cs="Arial Narrow"/>
          <w:spacing w:val="-2"/>
        </w:rPr>
        <w:t xml:space="preserve"> </w:t>
      </w:r>
      <w:r w:rsidRPr="000264A8">
        <w:rPr>
          <w:rFonts w:cs="Arial Narrow"/>
        </w:rPr>
        <w:t>your</w:t>
      </w:r>
      <w:r w:rsidRPr="000264A8">
        <w:rPr>
          <w:rFonts w:cs="Arial Narrow"/>
          <w:spacing w:val="-2"/>
        </w:rPr>
        <w:t xml:space="preserve"> </w:t>
      </w:r>
      <w:r w:rsidRPr="000264A8">
        <w:rPr>
          <w:rFonts w:cs="Arial Narrow"/>
        </w:rPr>
        <w:t>inju</w:t>
      </w:r>
      <w:r w:rsidRPr="000264A8">
        <w:rPr>
          <w:rFonts w:cs="Arial Narrow"/>
          <w:spacing w:val="-3"/>
        </w:rPr>
        <w:t>r</w:t>
      </w:r>
      <w:r w:rsidRPr="000264A8">
        <w:rPr>
          <w:rFonts w:cs="Arial Narrow"/>
        </w:rPr>
        <w:t>y/</w:t>
      </w:r>
      <w:r w:rsidRPr="000264A8">
        <w:rPr>
          <w:rFonts w:cs="Arial Narrow"/>
          <w:spacing w:val="-2"/>
        </w:rPr>
        <w:t>c</w:t>
      </w:r>
      <w:r w:rsidRPr="000264A8">
        <w:rPr>
          <w:rFonts w:cs="Arial Narrow"/>
        </w:rPr>
        <w:t>ond</w:t>
      </w:r>
      <w:r w:rsidRPr="000264A8">
        <w:rPr>
          <w:rFonts w:cs="Arial Narrow"/>
          <w:spacing w:val="-2"/>
        </w:rPr>
        <w:t>i</w:t>
      </w:r>
      <w:r w:rsidRPr="000264A8">
        <w:rPr>
          <w:rFonts w:cs="Arial Narrow"/>
        </w:rPr>
        <w:t xml:space="preserve">tion. </w:t>
      </w:r>
    </w:p>
    <w:p w:rsidR="003B7968" w:rsidRPr="000264A8" w:rsidRDefault="003B7968" w:rsidP="003B7968">
      <w:pPr>
        <w:spacing w:after="120" w:line="240" w:lineRule="auto"/>
        <w:ind w:hanging="11"/>
        <w:jc w:val="both"/>
      </w:pPr>
      <w:r w:rsidRPr="000264A8">
        <w:t>The physiotherapist will be wearing personal protective garments and equipment during the consultation and will maintain a minimum 2m distance from you, unless closer contact or observation is required for short periods of time. Please ensure that you maintain this distance yourself during the consultation. You may be asked to wear a face covering during the consultation.</w:t>
      </w:r>
    </w:p>
    <w:p w:rsidR="003B7968" w:rsidRPr="000264A8" w:rsidRDefault="003B7968" w:rsidP="003B7968">
      <w:pPr>
        <w:spacing w:after="120" w:line="240" w:lineRule="auto"/>
        <w:ind w:hanging="11"/>
        <w:jc w:val="both"/>
      </w:pPr>
      <w:r w:rsidRPr="000264A8">
        <w:t xml:space="preserve">Following your assessment, a course of treatment </w:t>
      </w:r>
      <w:r w:rsidRPr="000264A8">
        <w:rPr>
          <w:u w:val="single"/>
        </w:rPr>
        <w:t>may</w:t>
      </w:r>
      <w:r w:rsidRPr="000264A8">
        <w:t xml:space="preserve"> be recommended, which may be provided virtually by telephone or video calling. Your physiotherapist will discuss and agree treatment plans with you; these will always include self-management strategies, and exercises for you to do at home on a regular basis. </w:t>
      </w:r>
    </w:p>
    <w:p w:rsidR="003B7968" w:rsidRPr="000264A8" w:rsidRDefault="003B7968" w:rsidP="003B7968">
      <w:pPr>
        <w:spacing w:after="120" w:line="240" w:lineRule="auto"/>
        <w:ind w:hanging="11"/>
        <w:jc w:val="both"/>
      </w:pPr>
      <w:r w:rsidRPr="000264A8">
        <w:t xml:space="preserve">Because of the risk of coronavirus infection, it is important that </w:t>
      </w:r>
      <w:r>
        <w:t>we</w:t>
      </w:r>
      <w:r w:rsidRPr="000264A8">
        <w:t xml:space="preserve"> make you aware that there is an increased risk of </w:t>
      </w:r>
      <w:r>
        <w:t xml:space="preserve">coronavirus </w:t>
      </w:r>
      <w:r w:rsidRPr="000264A8">
        <w:t xml:space="preserve">infection if you </w:t>
      </w:r>
      <w:r w:rsidRPr="000264A8">
        <w:rPr>
          <w:u w:val="single"/>
        </w:rPr>
        <w:t>choose</w:t>
      </w:r>
      <w:r w:rsidRPr="000264A8">
        <w:t xml:space="preserve"> to attend a face to face consultation, despite all precautions being taken.</w:t>
      </w:r>
    </w:p>
    <w:p w:rsidR="003B7968" w:rsidRPr="000264A8" w:rsidRDefault="003B7968" w:rsidP="003B7968">
      <w:pPr>
        <w:spacing w:after="120" w:line="240" w:lineRule="auto"/>
        <w:ind w:hanging="11"/>
        <w:rPr>
          <w:b/>
        </w:rPr>
      </w:pPr>
      <w:r w:rsidRPr="000264A8">
        <w:rPr>
          <w:b/>
        </w:rPr>
        <w:t>Please ask your physiotherapist before signing this form if you have any questions about this information.</w:t>
      </w:r>
    </w:p>
    <w:p w:rsidR="003B7968" w:rsidRDefault="003B7968" w:rsidP="003B7968">
      <w:pPr>
        <w:widowControl w:val="0"/>
        <w:autoSpaceDE w:val="0"/>
        <w:autoSpaceDN w:val="0"/>
        <w:adjustRightInd w:val="0"/>
        <w:spacing w:after="60" w:line="240" w:lineRule="auto"/>
        <w:ind w:right="7305"/>
        <w:rPr>
          <w:rFonts w:cs="Arial Narrow"/>
          <w:b/>
          <w:bCs/>
        </w:rPr>
      </w:pPr>
      <w:r w:rsidRPr="000264A8">
        <w:rPr>
          <w:rFonts w:cs="Arial Narrow"/>
          <w:b/>
          <w:bCs/>
          <w:spacing w:val="-1"/>
        </w:rPr>
        <w:t>Y</w:t>
      </w:r>
      <w:r w:rsidRPr="000264A8">
        <w:rPr>
          <w:rFonts w:cs="Arial Narrow"/>
          <w:b/>
          <w:bCs/>
        </w:rPr>
        <w:t>our</w:t>
      </w:r>
      <w:r w:rsidRPr="000264A8">
        <w:rPr>
          <w:rFonts w:cs="Arial Narrow"/>
          <w:b/>
          <w:bCs/>
          <w:spacing w:val="-1"/>
        </w:rPr>
        <w:t xml:space="preserve"> </w:t>
      </w:r>
      <w:r>
        <w:rPr>
          <w:rFonts w:cs="Arial Narrow"/>
          <w:b/>
          <w:bCs/>
        </w:rPr>
        <w:t>declaration</w:t>
      </w:r>
    </w:p>
    <w:p w:rsidR="003B7968" w:rsidRPr="00B22367" w:rsidRDefault="003B7968" w:rsidP="003B7968">
      <w:pPr>
        <w:pStyle w:val="ListParagraph"/>
        <w:widowControl w:val="0"/>
        <w:numPr>
          <w:ilvl w:val="0"/>
          <w:numId w:val="1"/>
        </w:numPr>
        <w:autoSpaceDE w:val="0"/>
        <w:autoSpaceDN w:val="0"/>
        <w:adjustRightInd w:val="0"/>
        <w:spacing w:after="60" w:line="240" w:lineRule="auto"/>
        <w:ind w:left="426" w:hanging="284"/>
        <w:rPr>
          <w:rFonts w:cs="Arial Narrow"/>
        </w:rPr>
      </w:pPr>
      <w:r w:rsidRPr="00B22367">
        <w:rPr>
          <w:rFonts w:cs="Arial Narrow"/>
        </w:rPr>
        <w:t xml:space="preserve">I confirm I have read and understand the content of this consent form, </w:t>
      </w:r>
      <w:r w:rsidRPr="00B22367">
        <w:rPr>
          <w:rFonts w:cs="Arial Narrow"/>
          <w:b/>
          <w:bCs/>
        </w:rPr>
        <w:t>including that there is a risk of coronavirus infection in attending a face to face consultation</w:t>
      </w:r>
      <w:r w:rsidRPr="00B22367">
        <w:rPr>
          <w:rFonts w:cs="Arial Narrow"/>
        </w:rPr>
        <w:t>;</w:t>
      </w:r>
    </w:p>
    <w:p w:rsidR="003B7968" w:rsidRPr="00B22367" w:rsidRDefault="003B7968" w:rsidP="003B7968">
      <w:pPr>
        <w:pStyle w:val="ListParagraph"/>
        <w:widowControl w:val="0"/>
        <w:numPr>
          <w:ilvl w:val="0"/>
          <w:numId w:val="1"/>
        </w:numPr>
        <w:autoSpaceDE w:val="0"/>
        <w:autoSpaceDN w:val="0"/>
        <w:adjustRightInd w:val="0"/>
        <w:spacing w:after="60" w:line="240" w:lineRule="auto"/>
        <w:ind w:left="426" w:hanging="284"/>
        <w:rPr>
          <w:rFonts w:cs="Arial Narrow"/>
        </w:rPr>
      </w:pPr>
      <w:r w:rsidRPr="00B22367">
        <w:rPr>
          <w:rFonts w:cs="Arial Narrow"/>
        </w:rPr>
        <w:t xml:space="preserve">I confirm that I am </w:t>
      </w:r>
      <w:r w:rsidRPr="00B22367">
        <w:rPr>
          <w:rFonts w:cs="Arial Narrow"/>
          <w:b/>
          <w:bCs/>
        </w:rPr>
        <w:t>willing to accept that risk and any consequences thereof</w:t>
      </w:r>
      <w:r w:rsidRPr="00B22367">
        <w:rPr>
          <w:rFonts w:cs="Arial Narrow"/>
        </w:rPr>
        <w:t>;</w:t>
      </w:r>
    </w:p>
    <w:p w:rsidR="003B7968" w:rsidRDefault="003B7968" w:rsidP="003B7968">
      <w:pPr>
        <w:pStyle w:val="ListParagraph"/>
        <w:widowControl w:val="0"/>
        <w:numPr>
          <w:ilvl w:val="0"/>
          <w:numId w:val="1"/>
        </w:numPr>
        <w:autoSpaceDE w:val="0"/>
        <w:autoSpaceDN w:val="0"/>
        <w:adjustRightInd w:val="0"/>
        <w:spacing w:after="120" w:line="240" w:lineRule="auto"/>
        <w:ind w:left="426" w:hanging="284"/>
        <w:rPr>
          <w:rFonts w:cs="Arial Narrow"/>
        </w:rPr>
      </w:pPr>
      <w:r w:rsidRPr="00B22367">
        <w:rPr>
          <w:rFonts w:cs="Arial Narrow"/>
        </w:rPr>
        <w:t xml:space="preserve">I agree to undertake a face to face assessment </w:t>
      </w:r>
      <w:r w:rsidRPr="00B22367">
        <w:rPr>
          <w:rFonts w:cs="Arial Narrow"/>
          <w:b/>
          <w:bCs/>
        </w:rPr>
        <w:t>despite this risk</w:t>
      </w:r>
      <w:r w:rsidRPr="00B22367">
        <w:rPr>
          <w:rFonts w:cs="Arial Narrow"/>
        </w:rPr>
        <w:t>.</w:t>
      </w:r>
    </w:p>
    <w:tbl>
      <w:tblPr>
        <w:tblStyle w:val="TableGrid"/>
        <w:tblW w:w="0" w:type="auto"/>
        <w:tblLook w:val="04A0" w:firstRow="1" w:lastRow="0" w:firstColumn="1" w:lastColumn="0" w:noHBand="0" w:noVBand="1"/>
      </w:tblPr>
      <w:tblGrid>
        <w:gridCol w:w="1697"/>
        <w:gridCol w:w="5168"/>
        <w:gridCol w:w="699"/>
        <w:gridCol w:w="1452"/>
      </w:tblGrid>
      <w:tr w:rsidR="003B7968" w:rsidRPr="00B80AFA" w:rsidTr="006E727C">
        <w:trPr>
          <w:trHeight w:val="567"/>
        </w:trPr>
        <w:tc>
          <w:tcPr>
            <w:tcW w:w="1838" w:type="dxa"/>
            <w:shd w:val="clear" w:color="auto" w:fill="D9D9D9" w:themeFill="background1" w:themeFillShade="D9"/>
            <w:vAlign w:val="center"/>
          </w:tcPr>
          <w:p w:rsidR="003B7968" w:rsidRPr="00B80AFA" w:rsidRDefault="003B7968" w:rsidP="006E727C">
            <w:pPr>
              <w:tabs>
                <w:tab w:val="center" w:pos="7053"/>
              </w:tabs>
            </w:pPr>
            <w:r w:rsidRPr="00B80AFA">
              <w:t>Patient Signature:</w:t>
            </w:r>
          </w:p>
        </w:tc>
        <w:tc>
          <w:tcPr>
            <w:tcW w:w="6237" w:type="dxa"/>
            <w:vAlign w:val="center"/>
          </w:tcPr>
          <w:p w:rsidR="003B7968" w:rsidRPr="00B80AFA" w:rsidRDefault="003B7968" w:rsidP="006E727C">
            <w:pPr>
              <w:tabs>
                <w:tab w:val="center" w:pos="7053"/>
              </w:tabs>
            </w:pPr>
          </w:p>
        </w:tc>
        <w:tc>
          <w:tcPr>
            <w:tcW w:w="709" w:type="dxa"/>
            <w:shd w:val="clear" w:color="auto" w:fill="D9D9D9" w:themeFill="background1" w:themeFillShade="D9"/>
            <w:vAlign w:val="center"/>
          </w:tcPr>
          <w:p w:rsidR="003B7968" w:rsidRPr="00B80AFA" w:rsidRDefault="003B7968" w:rsidP="006E727C">
            <w:pPr>
              <w:tabs>
                <w:tab w:val="center" w:pos="7053"/>
              </w:tabs>
            </w:pPr>
            <w:r w:rsidRPr="00B80AFA">
              <w:t>Date:</w:t>
            </w:r>
          </w:p>
        </w:tc>
        <w:tc>
          <w:tcPr>
            <w:tcW w:w="1718" w:type="dxa"/>
            <w:vAlign w:val="center"/>
          </w:tcPr>
          <w:p w:rsidR="003B7968" w:rsidRPr="00B80AFA" w:rsidRDefault="003B7968" w:rsidP="006E727C">
            <w:pPr>
              <w:tabs>
                <w:tab w:val="center" w:pos="7053"/>
              </w:tabs>
            </w:pPr>
          </w:p>
        </w:tc>
      </w:tr>
      <w:tr w:rsidR="003B7968" w:rsidRPr="00B80AFA" w:rsidTr="006E727C">
        <w:trPr>
          <w:trHeight w:val="567"/>
        </w:trPr>
        <w:tc>
          <w:tcPr>
            <w:tcW w:w="1838" w:type="dxa"/>
            <w:shd w:val="clear" w:color="auto" w:fill="D9D9D9" w:themeFill="background1" w:themeFillShade="D9"/>
            <w:vAlign w:val="center"/>
          </w:tcPr>
          <w:p w:rsidR="003B7968" w:rsidRPr="00B80AFA" w:rsidRDefault="003B7968" w:rsidP="006E727C">
            <w:pPr>
              <w:tabs>
                <w:tab w:val="center" w:pos="7053"/>
              </w:tabs>
            </w:pPr>
            <w:r w:rsidRPr="00B80AFA">
              <w:t>Print name:</w:t>
            </w:r>
          </w:p>
        </w:tc>
        <w:tc>
          <w:tcPr>
            <w:tcW w:w="8664" w:type="dxa"/>
            <w:gridSpan w:val="3"/>
            <w:vAlign w:val="center"/>
          </w:tcPr>
          <w:p w:rsidR="003B7968" w:rsidRPr="00B80AFA" w:rsidRDefault="003B7968" w:rsidP="006E727C">
            <w:pPr>
              <w:tabs>
                <w:tab w:val="center" w:pos="7053"/>
              </w:tabs>
            </w:pPr>
          </w:p>
        </w:tc>
      </w:tr>
    </w:tbl>
    <w:p w:rsidR="003B7968" w:rsidRDefault="003B7968" w:rsidP="003B7968">
      <w:pPr>
        <w:spacing w:after="120" w:line="240" w:lineRule="auto"/>
        <w:ind w:hanging="11"/>
        <w:rPr>
          <w:b/>
          <w:bCs/>
          <w:sz w:val="24"/>
          <w:szCs w:val="28"/>
        </w:rPr>
      </w:pPr>
    </w:p>
    <w:p w:rsidR="003B7968" w:rsidRDefault="003B7968" w:rsidP="003B7968">
      <w:pPr>
        <w:spacing w:after="120" w:line="240" w:lineRule="auto"/>
        <w:ind w:hanging="11"/>
        <w:rPr>
          <w:b/>
          <w:bCs/>
          <w:sz w:val="28"/>
          <w:szCs w:val="32"/>
        </w:rPr>
      </w:pPr>
    </w:p>
    <w:p w:rsidR="003B7968" w:rsidRDefault="003B7968" w:rsidP="003B7968">
      <w:pPr>
        <w:spacing w:after="120" w:line="240" w:lineRule="auto"/>
        <w:jc w:val="center"/>
        <w:rPr>
          <w:b/>
          <w:bCs/>
          <w:sz w:val="28"/>
          <w:szCs w:val="32"/>
        </w:rPr>
      </w:pPr>
      <w:r>
        <w:rPr>
          <w:b/>
          <w:bCs/>
          <w:sz w:val="28"/>
          <w:szCs w:val="32"/>
        </w:rPr>
        <w:t>Belper Life-Fitness Physiotherapy</w:t>
      </w:r>
    </w:p>
    <w:p w:rsidR="003B7968" w:rsidRDefault="003B7968" w:rsidP="003B7968">
      <w:pPr>
        <w:spacing w:after="120" w:line="240" w:lineRule="auto"/>
        <w:jc w:val="center"/>
        <w:rPr>
          <w:b/>
          <w:bCs/>
          <w:sz w:val="28"/>
          <w:szCs w:val="32"/>
        </w:rPr>
      </w:pPr>
      <w:r>
        <w:rPr>
          <w:b/>
          <w:bCs/>
          <w:sz w:val="28"/>
          <w:szCs w:val="32"/>
        </w:rPr>
        <w:t>Chaperone Risk Consent Form</w:t>
      </w:r>
    </w:p>
    <w:p w:rsidR="003B7968" w:rsidRDefault="003B7968" w:rsidP="003B7968">
      <w:pPr>
        <w:spacing w:after="120" w:line="240" w:lineRule="auto"/>
        <w:rPr>
          <w:b/>
          <w:bCs/>
          <w:sz w:val="28"/>
          <w:szCs w:val="32"/>
        </w:rPr>
      </w:pPr>
    </w:p>
    <w:p w:rsidR="003B7968" w:rsidRDefault="003B7968" w:rsidP="003B7968">
      <w:pPr>
        <w:spacing w:after="120" w:line="240" w:lineRule="auto"/>
        <w:jc w:val="both"/>
      </w:pPr>
      <w:r w:rsidRPr="008E5949">
        <w:rPr>
          <w:b/>
          <w:bCs/>
          <w:sz w:val="28"/>
          <w:szCs w:val="32"/>
        </w:rPr>
        <w:t>Chaperones, please read</w:t>
      </w:r>
      <w:r>
        <w:t xml:space="preserve">: </w:t>
      </w:r>
      <w:r w:rsidRPr="001A32E6">
        <w:t xml:space="preserve">If you have chosen to accompany your friend or relative to their face to face </w:t>
      </w:r>
      <w:r>
        <w:t>appointment</w:t>
      </w:r>
      <w:r w:rsidRPr="001A32E6">
        <w:t xml:space="preserve"> and choose to remain with that person during </w:t>
      </w:r>
      <w:r>
        <w:t>the consultation</w:t>
      </w:r>
      <w:r w:rsidRPr="001A32E6">
        <w:t>, you are also at increased risk of coronavirus infection</w:t>
      </w:r>
      <w:r>
        <w:t>. You</w:t>
      </w:r>
      <w:r w:rsidRPr="001A32E6">
        <w:t xml:space="preserve"> must maintain a 2m distance from the physiotherapist (and the patient if they are not a member of your household) and may be required to wear a face covering during the consultation.</w:t>
      </w:r>
      <w:r>
        <w:t xml:space="preserve"> If you do not wish to comply with the infection prevention and control requirements, or do not wish to accept the risk of infection, please do not remain in the clinic.</w:t>
      </w:r>
    </w:p>
    <w:p w:rsidR="003B7968" w:rsidRDefault="003B7968" w:rsidP="003B7968">
      <w:pPr>
        <w:spacing w:after="120" w:line="240" w:lineRule="auto"/>
        <w:ind w:hanging="11"/>
        <w:rPr>
          <w:rFonts w:cs="Arial Narrow"/>
          <w:b/>
        </w:rPr>
      </w:pPr>
      <w:r>
        <w:rPr>
          <w:rFonts w:cs="Arial Narrow"/>
          <w:b/>
        </w:rPr>
        <w:t>If you have any questions, please ask the physiotherapist before signing this form.</w:t>
      </w:r>
    </w:p>
    <w:p w:rsidR="003B7968" w:rsidRDefault="003B7968" w:rsidP="003B7968">
      <w:pPr>
        <w:spacing w:after="120" w:line="240" w:lineRule="auto"/>
        <w:ind w:hanging="11"/>
        <w:rPr>
          <w:rFonts w:cs="Arial Narrow"/>
          <w:b/>
        </w:rPr>
      </w:pPr>
    </w:p>
    <w:p w:rsidR="003B7968" w:rsidRPr="00781D41" w:rsidRDefault="003B7968" w:rsidP="003B7968">
      <w:pPr>
        <w:widowControl w:val="0"/>
        <w:autoSpaceDE w:val="0"/>
        <w:autoSpaceDN w:val="0"/>
        <w:adjustRightInd w:val="0"/>
        <w:spacing w:after="120" w:line="240" w:lineRule="auto"/>
        <w:rPr>
          <w:rFonts w:cs="Arial Narrow"/>
          <w:b/>
          <w:sz w:val="24"/>
          <w:szCs w:val="24"/>
        </w:rPr>
      </w:pPr>
      <w:r w:rsidRPr="00781D41">
        <w:rPr>
          <w:rFonts w:cs="Arial Narrow"/>
          <w:b/>
          <w:sz w:val="24"/>
          <w:szCs w:val="24"/>
          <w:u w:val="single"/>
        </w:rPr>
        <w:t>Chaperone</w:t>
      </w:r>
      <w:r w:rsidRPr="00781D41">
        <w:rPr>
          <w:rFonts w:cs="Arial Narrow"/>
          <w:b/>
          <w:sz w:val="24"/>
          <w:szCs w:val="24"/>
        </w:rPr>
        <w:t xml:space="preserve"> declaration and signature:</w:t>
      </w:r>
    </w:p>
    <w:p w:rsidR="003B7968" w:rsidRPr="001A32E6" w:rsidRDefault="003B7968" w:rsidP="003B7968">
      <w:pPr>
        <w:pStyle w:val="ListParagraph"/>
        <w:widowControl w:val="0"/>
        <w:numPr>
          <w:ilvl w:val="0"/>
          <w:numId w:val="1"/>
        </w:numPr>
        <w:autoSpaceDE w:val="0"/>
        <w:autoSpaceDN w:val="0"/>
        <w:adjustRightInd w:val="0"/>
        <w:spacing w:after="60" w:line="240" w:lineRule="auto"/>
        <w:ind w:left="426" w:hanging="284"/>
        <w:rPr>
          <w:rFonts w:cs="Arial Narrow"/>
        </w:rPr>
      </w:pPr>
      <w:r w:rsidRPr="001A32E6">
        <w:rPr>
          <w:rFonts w:cs="Arial Narrow"/>
        </w:rPr>
        <w:t xml:space="preserve">I understand that by </w:t>
      </w:r>
      <w:r w:rsidRPr="001A32E6">
        <w:rPr>
          <w:rFonts w:cs="Arial Narrow"/>
          <w:u w:val="single"/>
        </w:rPr>
        <w:t>choosing</w:t>
      </w:r>
      <w:r w:rsidRPr="001A32E6">
        <w:rPr>
          <w:rFonts w:cs="Arial Narrow"/>
        </w:rPr>
        <w:t xml:space="preserve"> to accompany the person name above</w:t>
      </w:r>
      <w:r w:rsidRPr="001A32E6">
        <w:rPr>
          <w:rFonts w:cs="Arial Narrow"/>
          <w:b/>
          <w:bCs/>
        </w:rPr>
        <w:t xml:space="preserve"> there is a risk of coronavirus infection to me</w:t>
      </w:r>
      <w:r w:rsidRPr="001A32E6">
        <w:rPr>
          <w:rFonts w:cs="Arial Narrow"/>
        </w:rPr>
        <w:t>;</w:t>
      </w:r>
    </w:p>
    <w:p w:rsidR="003B7968" w:rsidRPr="001A32E6" w:rsidRDefault="003B7968" w:rsidP="003B7968">
      <w:pPr>
        <w:pStyle w:val="ListParagraph"/>
        <w:widowControl w:val="0"/>
        <w:numPr>
          <w:ilvl w:val="0"/>
          <w:numId w:val="1"/>
        </w:numPr>
        <w:autoSpaceDE w:val="0"/>
        <w:autoSpaceDN w:val="0"/>
        <w:adjustRightInd w:val="0"/>
        <w:spacing w:after="60" w:line="240" w:lineRule="auto"/>
        <w:ind w:left="426" w:hanging="284"/>
        <w:rPr>
          <w:rFonts w:cs="Arial Narrow"/>
        </w:rPr>
      </w:pPr>
      <w:r w:rsidRPr="001A32E6">
        <w:rPr>
          <w:rFonts w:cs="Arial Narrow"/>
        </w:rPr>
        <w:t xml:space="preserve">I confirm that I am </w:t>
      </w:r>
      <w:r w:rsidRPr="001A32E6">
        <w:rPr>
          <w:rFonts w:cs="Arial Narrow"/>
          <w:b/>
          <w:bCs/>
        </w:rPr>
        <w:t>willing to accept that risk and any consequences thereof</w:t>
      </w:r>
      <w:r w:rsidRPr="001A32E6">
        <w:rPr>
          <w:rFonts w:cs="Arial Narrow"/>
        </w:rPr>
        <w:t>;</w:t>
      </w:r>
    </w:p>
    <w:p w:rsidR="003B7968" w:rsidRPr="001A32E6" w:rsidRDefault="003B7968" w:rsidP="003B7968">
      <w:pPr>
        <w:pStyle w:val="ListParagraph"/>
        <w:widowControl w:val="0"/>
        <w:numPr>
          <w:ilvl w:val="0"/>
          <w:numId w:val="1"/>
        </w:numPr>
        <w:autoSpaceDE w:val="0"/>
        <w:autoSpaceDN w:val="0"/>
        <w:adjustRightInd w:val="0"/>
        <w:spacing w:after="60" w:line="240" w:lineRule="auto"/>
        <w:ind w:left="426" w:hanging="284"/>
        <w:rPr>
          <w:rFonts w:cs="Arial Narrow"/>
        </w:rPr>
      </w:pPr>
      <w:r w:rsidRPr="001A32E6">
        <w:rPr>
          <w:rFonts w:cs="Arial Narrow"/>
        </w:rPr>
        <w:t xml:space="preserve">I confirm that I will accompany the stated person </w:t>
      </w:r>
      <w:r w:rsidRPr="001A32E6">
        <w:rPr>
          <w:rFonts w:cs="Arial Narrow"/>
          <w:b/>
          <w:bCs/>
        </w:rPr>
        <w:t>despite this risk</w:t>
      </w:r>
      <w:r w:rsidRPr="001A32E6">
        <w:rPr>
          <w:rFonts w:cs="Arial Narrow"/>
        </w:rPr>
        <w:t>.</w:t>
      </w:r>
    </w:p>
    <w:p w:rsidR="003B7968" w:rsidRPr="001A32E6" w:rsidRDefault="003B7968" w:rsidP="003B7968">
      <w:pPr>
        <w:widowControl w:val="0"/>
        <w:autoSpaceDE w:val="0"/>
        <w:autoSpaceDN w:val="0"/>
        <w:adjustRightInd w:val="0"/>
        <w:spacing w:after="60" w:line="240" w:lineRule="auto"/>
        <w:rPr>
          <w:rFonts w:cs="Arial Narrow"/>
        </w:rPr>
      </w:pPr>
      <w:r w:rsidRPr="001A32E6">
        <w:rPr>
          <w:rFonts w:cs="Arial Narrow"/>
        </w:rPr>
        <w:t>Pursuant to the provisions of the General Data Protection Regulation and Data Protection Act 2018, I hereby:</w:t>
      </w:r>
    </w:p>
    <w:p w:rsidR="003B7968" w:rsidRPr="001A32E6" w:rsidRDefault="003B7968" w:rsidP="003B7968">
      <w:pPr>
        <w:pStyle w:val="ListParagraph"/>
        <w:widowControl w:val="0"/>
        <w:numPr>
          <w:ilvl w:val="0"/>
          <w:numId w:val="1"/>
        </w:numPr>
        <w:autoSpaceDE w:val="0"/>
        <w:autoSpaceDN w:val="0"/>
        <w:adjustRightInd w:val="0"/>
        <w:spacing w:after="60" w:line="240" w:lineRule="auto"/>
        <w:ind w:left="426" w:hanging="284"/>
        <w:rPr>
          <w:rFonts w:cs="Arial Narrow"/>
        </w:rPr>
      </w:pPr>
      <w:r w:rsidRPr="001A32E6">
        <w:rPr>
          <w:rFonts w:cs="Arial Narrow"/>
        </w:rPr>
        <w:t>I understand that</w:t>
      </w:r>
      <w:r>
        <w:rPr>
          <w:rFonts w:cs="Arial Narrow"/>
        </w:rPr>
        <w:t>:</w:t>
      </w:r>
    </w:p>
    <w:p w:rsidR="003B7968" w:rsidRPr="001A32E6" w:rsidRDefault="003B7968" w:rsidP="003B7968">
      <w:pPr>
        <w:pStyle w:val="ListParagraph"/>
        <w:widowControl w:val="0"/>
        <w:numPr>
          <w:ilvl w:val="1"/>
          <w:numId w:val="1"/>
        </w:numPr>
        <w:autoSpaceDE w:val="0"/>
        <w:autoSpaceDN w:val="0"/>
        <w:adjustRightInd w:val="0"/>
        <w:spacing w:after="60" w:line="240" w:lineRule="auto"/>
        <w:ind w:left="993" w:hanging="284"/>
        <w:rPr>
          <w:rFonts w:cs="Arial Narrow"/>
        </w:rPr>
      </w:pPr>
      <w:r w:rsidRPr="001A32E6">
        <w:rPr>
          <w:rFonts w:cs="Arial Narrow"/>
        </w:rPr>
        <w:t xml:space="preserve">my personal information </w:t>
      </w:r>
      <w:r>
        <w:rPr>
          <w:rFonts w:cs="Arial Narrow"/>
        </w:rPr>
        <w:t xml:space="preserve">will be stored </w:t>
      </w:r>
      <w:r w:rsidRPr="001A32E6">
        <w:rPr>
          <w:rFonts w:cs="Arial Narrow"/>
        </w:rPr>
        <w:t xml:space="preserve">for a period of </w:t>
      </w:r>
      <w:r w:rsidRPr="001A32E6">
        <w:rPr>
          <w:rFonts w:cs="Arial Narrow"/>
          <w:u w:val="single"/>
        </w:rPr>
        <w:t>one month</w:t>
      </w:r>
      <w:r w:rsidRPr="001A32E6">
        <w:rPr>
          <w:rFonts w:cs="Arial Narrow"/>
        </w:rPr>
        <w:t xml:space="preserve"> from my last visit;</w:t>
      </w:r>
    </w:p>
    <w:p w:rsidR="003B7968" w:rsidRPr="001A32E6" w:rsidRDefault="003B7968" w:rsidP="003B7968">
      <w:pPr>
        <w:pStyle w:val="ListParagraph"/>
        <w:widowControl w:val="0"/>
        <w:numPr>
          <w:ilvl w:val="1"/>
          <w:numId w:val="1"/>
        </w:numPr>
        <w:autoSpaceDE w:val="0"/>
        <w:autoSpaceDN w:val="0"/>
        <w:adjustRightInd w:val="0"/>
        <w:spacing w:after="60" w:line="240" w:lineRule="auto"/>
        <w:ind w:left="993" w:hanging="284"/>
        <w:rPr>
          <w:rFonts w:cs="Arial Narrow"/>
        </w:rPr>
      </w:pPr>
      <w:r w:rsidRPr="001A32E6">
        <w:rPr>
          <w:rFonts w:cs="Arial Narrow"/>
        </w:rPr>
        <w:t xml:space="preserve">my personal information </w:t>
      </w:r>
      <w:r>
        <w:rPr>
          <w:rFonts w:cs="Arial Narrow"/>
        </w:rPr>
        <w:t xml:space="preserve">will only be shared </w:t>
      </w:r>
      <w:r w:rsidRPr="001A32E6">
        <w:rPr>
          <w:rFonts w:cs="Arial Narrow"/>
        </w:rPr>
        <w:t>in the interests of public health or to protect another person’s vital interests;</w:t>
      </w:r>
    </w:p>
    <w:p w:rsidR="003B7968" w:rsidRPr="001A32E6" w:rsidRDefault="003B7968" w:rsidP="003B7968">
      <w:pPr>
        <w:pStyle w:val="ListParagraph"/>
        <w:widowControl w:val="0"/>
        <w:numPr>
          <w:ilvl w:val="1"/>
          <w:numId w:val="1"/>
        </w:numPr>
        <w:autoSpaceDE w:val="0"/>
        <w:autoSpaceDN w:val="0"/>
        <w:adjustRightInd w:val="0"/>
        <w:spacing w:after="60" w:line="240" w:lineRule="auto"/>
        <w:ind w:left="993" w:hanging="284"/>
        <w:rPr>
          <w:rFonts w:cs="Arial Narrow"/>
        </w:rPr>
      </w:pPr>
      <w:r>
        <w:rPr>
          <w:rFonts w:cs="Arial Narrow"/>
        </w:rPr>
        <w:t>my personal information will only be used to</w:t>
      </w:r>
      <w:r w:rsidRPr="001A32E6">
        <w:rPr>
          <w:rFonts w:cs="Arial Narrow"/>
        </w:rPr>
        <w:t xml:space="preserve"> contact me should there be a probable or confirmed case of coronavirus to which I may have been exposed;  </w:t>
      </w:r>
    </w:p>
    <w:tbl>
      <w:tblPr>
        <w:tblStyle w:val="TableGrid"/>
        <w:tblW w:w="0" w:type="auto"/>
        <w:tblLook w:val="04A0" w:firstRow="1" w:lastRow="0" w:firstColumn="1" w:lastColumn="0" w:noHBand="0" w:noVBand="1"/>
      </w:tblPr>
      <w:tblGrid>
        <w:gridCol w:w="3320"/>
        <w:gridCol w:w="3574"/>
        <w:gridCol w:w="698"/>
        <w:gridCol w:w="1424"/>
      </w:tblGrid>
      <w:tr w:rsidR="003B7968" w:rsidRPr="001A32E6" w:rsidTr="006E727C">
        <w:trPr>
          <w:trHeight w:val="567"/>
        </w:trPr>
        <w:tc>
          <w:tcPr>
            <w:tcW w:w="3681" w:type="dxa"/>
            <w:shd w:val="clear" w:color="auto" w:fill="D9D9D9" w:themeFill="background1" w:themeFillShade="D9"/>
            <w:vAlign w:val="center"/>
          </w:tcPr>
          <w:p w:rsidR="003B7968" w:rsidRPr="001A32E6" w:rsidRDefault="003B7968" w:rsidP="006E727C">
            <w:pPr>
              <w:tabs>
                <w:tab w:val="center" w:pos="7053"/>
              </w:tabs>
            </w:pPr>
            <w:r w:rsidRPr="00B80AFA">
              <w:t>Chaperone/Relative Signature:</w:t>
            </w:r>
          </w:p>
        </w:tc>
        <w:tc>
          <w:tcPr>
            <w:tcW w:w="4394" w:type="dxa"/>
            <w:vAlign w:val="center"/>
          </w:tcPr>
          <w:p w:rsidR="003B7968" w:rsidRPr="001A32E6" w:rsidRDefault="003B7968" w:rsidP="006E727C">
            <w:pPr>
              <w:tabs>
                <w:tab w:val="center" w:pos="7053"/>
              </w:tabs>
            </w:pPr>
          </w:p>
        </w:tc>
        <w:tc>
          <w:tcPr>
            <w:tcW w:w="709" w:type="dxa"/>
            <w:shd w:val="clear" w:color="auto" w:fill="D9D9D9" w:themeFill="background1" w:themeFillShade="D9"/>
            <w:vAlign w:val="center"/>
          </w:tcPr>
          <w:p w:rsidR="003B7968" w:rsidRPr="001A32E6" w:rsidRDefault="003B7968" w:rsidP="006E727C">
            <w:pPr>
              <w:tabs>
                <w:tab w:val="center" w:pos="7053"/>
              </w:tabs>
            </w:pPr>
            <w:r w:rsidRPr="00B80AFA">
              <w:t>Date:</w:t>
            </w:r>
          </w:p>
        </w:tc>
        <w:tc>
          <w:tcPr>
            <w:tcW w:w="1718" w:type="dxa"/>
            <w:vAlign w:val="center"/>
          </w:tcPr>
          <w:p w:rsidR="003B7968" w:rsidRPr="001A32E6" w:rsidRDefault="003B7968" w:rsidP="006E727C">
            <w:pPr>
              <w:tabs>
                <w:tab w:val="center" w:pos="7053"/>
              </w:tabs>
            </w:pPr>
          </w:p>
        </w:tc>
      </w:tr>
      <w:tr w:rsidR="003B7968" w:rsidRPr="001A32E6" w:rsidTr="006E727C">
        <w:trPr>
          <w:trHeight w:val="567"/>
        </w:trPr>
        <w:tc>
          <w:tcPr>
            <w:tcW w:w="3681" w:type="dxa"/>
            <w:shd w:val="clear" w:color="auto" w:fill="D9D9D9" w:themeFill="background1" w:themeFillShade="D9"/>
            <w:vAlign w:val="center"/>
          </w:tcPr>
          <w:p w:rsidR="003B7968" w:rsidRPr="001A32E6" w:rsidRDefault="003B7968" w:rsidP="006E727C">
            <w:pPr>
              <w:tabs>
                <w:tab w:val="center" w:pos="7053"/>
              </w:tabs>
            </w:pPr>
            <w:r w:rsidRPr="00B80AFA">
              <w:t>Print Name:</w:t>
            </w:r>
          </w:p>
        </w:tc>
        <w:tc>
          <w:tcPr>
            <w:tcW w:w="6821" w:type="dxa"/>
            <w:gridSpan w:val="3"/>
            <w:vAlign w:val="center"/>
          </w:tcPr>
          <w:p w:rsidR="003B7968" w:rsidRPr="001A32E6" w:rsidRDefault="003B7968" w:rsidP="006E727C">
            <w:pPr>
              <w:tabs>
                <w:tab w:val="center" w:pos="7053"/>
              </w:tabs>
            </w:pPr>
          </w:p>
        </w:tc>
      </w:tr>
      <w:tr w:rsidR="003B7968" w:rsidRPr="001A32E6" w:rsidTr="006E727C">
        <w:trPr>
          <w:trHeight w:val="567"/>
        </w:trPr>
        <w:tc>
          <w:tcPr>
            <w:tcW w:w="3681" w:type="dxa"/>
            <w:shd w:val="clear" w:color="auto" w:fill="D9D9D9" w:themeFill="background1" w:themeFillShade="D9"/>
            <w:vAlign w:val="center"/>
          </w:tcPr>
          <w:p w:rsidR="003B7968" w:rsidRPr="00B80AFA" w:rsidRDefault="003B7968" w:rsidP="006E727C">
            <w:pPr>
              <w:tabs>
                <w:tab w:val="center" w:pos="7053"/>
              </w:tabs>
            </w:pPr>
            <w:r w:rsidRPr="00B80AFA">
              <w:t>Contact Telephone number:</w:t>
            </w:r>
          </w:p>
          <w:p w:rsidR="003B7968" w:rsidRPr="001A32E6" w:rsidRDefault="003B7968" w:rsidP="006E727C">
            <w:pPr>
              <w:tabs>
                <w:tab w:val="center" w:pos="7053"/>
              </w:tabs>
              <w:rPr>
                <w:i/>
                <w:iCs/>
              </w:rPr>
            </w:pPr>
            <w:r w:rsidRPr="00B80AFA">
              <w:rPr>
                <w:i/>
                <w:iCs/>
                <w:sz w:val="16"/>
                <w:szCs w:val="16"/>
              </w:rPr>
              <w:t>For contact tracing purposes only</w:t>
            </w:r>
          </w:p>
        </w:tc>
        <w:tc>
          <w:tcPr>
            <w:tcW w:w="6821" w:type="dxa"/>
            <w:gridSpan w:val="3"/>
            <w:vAlign w:val="center"/>
          </w:tcPr>
          <w:p w:rsidR="003B7968" w:rsidRPr="001A32E6" w:rsidRDefault="003B7968" w:rsidP="006E727C">
            <w:pPr>
              <w:tabs>
                <w:tab w:val="center" w:pos="7053"/>
              </w:tabs>
            </w:pPr>
          </w:p>
        </w:tc>
      </w:tr>
    </w:tbl>
    <w:p w:rsidR="003B7968" w:rsidRDefault="003B7968" w:rsidP="003B7968">
      <w:pPr>
        <w:tabs>
          <w:tab w:val="center" w:pos="7053"/>
        </w:tabs>
        <w:spacing w:after="0" w:line="240" w:lineRule="auto"/>
      </w:pPr>
    </w:p>
    <w:p w:rsidR="003B7968" w:rsidRDefault="003B7968" w:rsidP="003B7968">
      <w:pPr>
        <w:tabs>
          <w:tab w:val="center" w:pos="7053"/>
        </w:tabs>
        <w:spacing w:after="0" w:line="240" w:lineRule="auto"/>
      </w:pPr>
    </w:p>
    <w:tbl>
      <w:tblPr>
        <w:tblStyle w:val="TableGrid"/>
        <w:tblW w:w="0" w:type="auto"/>
        <w:tblLook w:val="04A0" w:firstRow="1" w:lastRow="0" w:firstColumn="1" w:lastColumn="0" w:noHBand="0" w:noVBand="1"/>
      </w:tblPr>
      <w:tblGrid>
        <w:gridCol w:w="2462"/>
        <w:gridCol w:w="4418"/>
        <w:gridCol w:w="699"/>
        <w:gridCol w:w="1437"/>
      </w:tblGrid>
      <w:tr w:rsidR="003B7968" w:rsidTr="006E727C">
        <w:trPr>
          <w:trHeight w:val="567"/>
        </w:trPr>
        <w:tc>
          <w:tcPr>
            <w:tcW w:w="2689" w:type="dxa"/>
            <w:shd w:val="clear" w:color="auto" w:fill="D9D9D9" w:themeFill="background1" w:themeFillShade="D9"/>
            <w:vAlign w:val="center"/>
          </w:tcPr>
          <w:p w:rsidR="003B7968" w:rsidRDefault="003B7968" w:rsidP="006E727C">
            <w:pPr>
              <w:tabs>
                <w:tab w:val="center" w:pos="7053"/>
              </w:tabs>
            </w:pPr>
            <w:r>
              <w:t>Physiotherapist Signature:</w:t>
            </w:r>
          </w:p>
        </w:tc>
        <w:tc>
          <w:tcPr>
            <w:tcW w:w="5386" w:type="dxa"/>
            <w:vAlign w:val="center"/>
          </w:tcPr>
          <w:p w:rsidR="003B7968" w:rsidRDefault="003B7968" w:rsidP="006E727C">
            <w:pPr>
              <w:tabs>
                <w:tab w:val="center" w:pos="7053"/>
              </w:tabs>
            </w:pPr>
          </w:p>
        </w:tc>
        <w:tc>
          <w:tcPr>
            <w:tcW w:w="709" w:type="dxa"/>
            <w:shd w:val="clear" w:color="auto" w:fill="D9D9D9" w:themeFill="background1" w:themeFillShade="D9"/>
            <w:vAlign w:val="center"/>
          </w:tcPr>
          <w:p w:rsidR="003B7968" w:rsidRDefault="003B7968" w:rsidP="006E727C">
            <w:pPr>
              <w:tabs>
                <w:tab w:val="center" w:pos="7053"/>
              </w:tabs>
            </w:pPr>
            <w:r>
              <w:t>Date:</w:t>
            </w:r>
          </w:p>
        </w:tc>
        <w:tc>
          <w:tcPr>
            <w:tcW w:w="1718" w:type="dxa"/>
            <w:vAlign w:val="center"/>
          </w:tcPr>
          <w:p w:rsidR="003B7968" w:rsidRDefault="003B7968" w:rsidP="006E727C">
            <w:pPr>
              <w:tabs>
                <w:tab w:val="center" w:pos="7053"/>
              </w:tabs>
            </w:pPr>
          </w:p>
        </w:tc>
      </w:tr>
      <w:tr w:rsidR="003B7968" w:rsidTr="006E727C">
        <w:trPr>
          <w:trHeight w:val="567"/>
        </w:trPr>
        <w:tc>
          <w:tcPr>
            <w:tcW w:w="2689" w:type="dxa"/>
            <w:shd w:val="clear" w:color="auto" w:fill="D9D9D9" w:themeFill="background1" w:themeFillShade="D9"/>
            <w:vAlign w:val="center"/>
          </w:tcPr>
          <w:p w:rsidR="003B7968" w:rsidRDefault="003B7968" w:rsidP="006E727C">
            <w:pPr>
              <w:tabs>
                <w:tab w:val="center" w:pos="7053"/>
              </w:tabs>
            </w:pPr>
            <w:r>
              <w:t>Print Name:</w:t>
            </w:r>
          </w:p>
        </w:tc>
        <w:tc>
          <w:tcPr>
            <w:tcW w:w="7813" w:type="dxa"/>
            <w:gridSpan w:val="3"/>
            <w:vAlign w:val="center"/>
          </w:tcPr>
          <w:p w:rsidR="003B7968" w:rsidRDefault="003B7968" w:rsidP="006E727C">
            <w:pPr>
              <w:tabs>
                <w:tab w:val="center" w:pos="7053"/>
              </w:tabs>
            </w:pPr>
          </w:p>
        </w:tc>
      </w:tr>
    </w:tbl>
    <w:p w:rsidR="003B7968" w:rsidRPr="009D1600" w:rsidRDefault="003B7968" w:rsidP="003B7968">
      <w:pPr>
        <w:widowControl w:val="0"/>
        <w:autoSpaceDE w:val="0"/>
        <w:autoSpaceDN w:val="0"/>
        <w:adjustRightInd w:val="0"/>
        <w:spacing w:after="60" w:line="240" w:lineRule="auto"/>
        <w:rPr>
          <w:rFonts w:cs="Arial Narrow"/>
        </w:rPr>
      </w:pPr>
    </w:p>
    <w:p w:rsidR="003B7968" w:rsidRPr="00554948" w:rsidRDefault="003B7968" w:rsidP="003B7968">
      <w:pPr>
        <w:spacing w:after="120" w:line="240" w:lineRule="auto"/>
        <w:ind w:hanging="11"/>
        <w:rPr>
          <w:rFonts w:cs="Arial Narrow"/>
          <w:b/>
        </w:rPr>
      </w:pPr>
    </w:p>
    <w:p w:rsidR="000040C6" w:rsidRPr="003B7968" w:rsidRDefault="000040C6" w:rsidP="003B7968">
      <w:pPr>
        <w:spacing w:after="0" w:line="240" w:lineRule="auto"/>
        <w:rPr>
          <w:rFonts w:cs="Arial Narrow"/>
          <w:bCs/>
        </w:rPr>
      </w:pPr>
      <w:bookmarkStart w:id="0" w:name="_GoBack"/>
      <w:bookmarkEnd w:id="0"/>
    </w:p>
    <w:sectPr w:rsidR="000040C6" w:rsidRPr="003B79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175EB"/>
    <w:multiLevelType w:val="hybridMultilevel"/>
    <w:tmpl w:val="866A123C"/>
    <w:lvl w:ilvl="0" w:tplc="1F345A1C">
      <w:numFmt w:val="bullet"/>
      <w:lvlText w:val="•"/>
      <w:lvlJc w:val="left"/>
      <w:pPr>
        <w:ind w:left="1080" w:hanging="720"/>
      </w:pPr>
      <w:rPr>
        <w:rFonts w:ascii="Calibri" w:eastAsia="Times New Roman" w:hAnsi="Calibri" w:cs="Calibri"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68"/>
    <w:rsid w:val="000040C6"/>
    <w:rsid w:val="003B7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9972F-AB84-4924-B9BD-88495F6F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968"/>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968"/>
    <w:pPr>
      <w:ind w:left="720"/>
      <w:contextualSpacing/>
    </w:pPr>
  </w:style>
  <w:style w:type="table" w:styleId="TableGrid">
    <w:name w:val="Table Grid"/>
    <w:basedOn w:val="TableNormal"/>
    <w:uiPriority w:val="39"/>
    <w:rsid w:val="003B7968"/>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Machej</dc:creator>
  <cp:keywords/>
  <dc:description/>
  <cp:lastModifiedBy>Ruth Machej</cp:lastModifiedBy>
  <cp:revision>1</cp:revision>
  <dcterms:created xsi:type="dcterms:W3CDTF">2020-05-27T15:32:00Z</dcterms:created>
  <dcterms:modified xsi:type="dcterms:W3CDTF">2020-05-27T15:36:00Z</dcterms:modified>
</cp:coreProperties>
</file>