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C4" w:rsidRPr="0068501A" w:rsidRDefault="00F211C4" w:rsidP="0068501A">
      <w:pPr>
        <w:pStyle w:val="Title"/>
        <w:jc w:val="center"/>
        <w:rPr>
          <w:rFonts w:eastAsia="Times New Roman"/>
          <w:b/>
        </w:rPr>
      </w:pPr>
      <w:r w:rsidRPr="0068501A">
        <w:rPr>
          <w:rFonts w:eastAsia="Times New Roman"/>
          <w:b/>
        </w:rPr>
        <w:t>"THE FIRST EPISTLE TO THE CORINTHIANS"</w:t>
      </w:r>
    </w:p>
    <w:p w:rsidR="00F211C4" w:rsidRPr="0068501A" w:rsidRDefault="00F211C4" w:rsidP="0068501A">
      <w:pPr>
        <w:pStyle w:val="Title"/>
        <w:jc w:val="center"/>
        <w:rPr>
          <w:rFonts w:eastAsia="Times New Roman"/>
          <w:b/>
        </w:rPr>
      </w:pPr>
    </w:p>
    <w:p w:rsidR="00F211C4" w:rsidRPr="0068501A" w:rsidRDefault="00F211C4" w:rsidP="0068501A">
      <w:pPr>
        <w:pStyle w:val="Title"/>
        <w:jc w:val="center"/>
        <w:rPr>
          <w:rFonts w:eastAsia="Times New Roman"/>
          <w:b/>
        </w:rPr>
      </w:pPr>
      <w:r w:rsidRPr="0068501A">
        <w:rPr>
          <w:rFonts w:eastAsia="Times New Roman"/>
          <w:b/>
        </w:rPr>
        <w:t>Chapter One</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b/>
          <w:bCs/>
          <w:color w:val="000000"/>
          <w:sz w:val="20"/>
          <w:szCs w:val="20"/>
        </w:rPr>
        <w:t>OBJECTIVES IN STUDYING THIS CHAPTER</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1) To understand how division is unacceptable is the Body of Christ</w:t>
      </w:r>
      <w:r w:rsidR="00EF69DE">
        <w:rPr>
          <w:rFonts w:ascii="Courier New" w:eastAsia="Times New Roman" w:hAnsi="Courier New" w:cs="Courier New"/>
          <w:color w:val="000000"/>
          <w:sz w:val="20"/>
          <w:szCs w:val="20"/>
        </w:rPr>
        <w:t xml:space="preserve"> and to avoid our church from reaching this stage!!!</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2) To see why our boasting should be only in the Lord</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b/>
          <w:bCs/>
          <w:color w:val="000000"/>
          <w:sz w:val="20"/>
          <w:szCs w:val="20"/>
        </w:rPr>
        <w:t>SUMMARY</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In his opening remarks Paul expresses gratitude that the Corinthians </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F211C4">
        <w:rPr>
          <w:rFonts w:ascii="Courier New" w:eastAsia="Times New Roman" w:hAnsi="Courier New" w:cs="Courier New"/>
          <w:color w:val="000000"/>
          <w:sz w:val="20"/>
          <w:szCs w:val="20"/>
        </w:rPr>
        <w:t>had</w:t>
      </w:r>
      <w:proofErr w:type="gramEnd"/>
      <w:r w:rsidRPr="00F211C4">
        <w:rPr>
          <w:rFonts w:ascii="Courier New" w:eastAsia="Times New Roman" w:hAnsi="Courier New" w:cs="Courier New"/>
          <w:color w:val="000000"/>
          <w:sz w:val="20"/>
          <w:szCs w:val="20"/>
        </w:rPr>
        <w:t xml:space="preserve"> been enriched by God, came behind in no gift, and were eagerly </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F211C4">
        <w:rPr>
          <w:rFonts w:ascii="Courier New" w:eastAsia="Times New Roman" w:hAnsi="Courier New" w:cs="Courier New"/>
          <w:color w:val="000000"/>
          <w:sz w:val="20"/>
          <w:szCs w:val="20"/>
        </w:rPr>
        <w:t>waiting</w:t>
      </w:r>
      <w:proofErr w:type="gramEnd"/>
      <w:r w:rsidRPr="00F211C4">
        <w:rPr>
          <w:rFonts w:ascii="Courier New" w:eastAsia="Times New Roman" w:hAnsi="Courier New" w:cs="Courier New"/>
          <w:color w:val="000000"/>
          <w:sz w:val="20"/>
          <w:szCs w:val="20"/>
        </w:rPr>
        <w:t xml:space="preserve"> for the revelation of the Lord (</w:t>
      </w:r>
      <w:r w:rsidRPr="00F211C4">
        <w:rPr>
          <w:rFonts w:ascii="Courier New" w:eastAsia="Times New Roman" w:hAnsi="Courier New" w:cs="Courier New"/>
          <w:b/>
          <w:bCs/>
          <w:color w:val="000000"/>
          <w:sz w:val="20"/>
          <w:szCs w:val="20"/>
        </w:rPr>
        <w:t>1-9</w:t>
      </w:r>
      <w:r w:rsidRPr="00F211C4">
        <w:rPr>
          <w:rFonts w:ascii="Courier New" w:eastAsia="Times New Roman" w:hAnsi="Courier New" w:cs="Courier New"/>
          <w:color w:val="000000"/>
          <w:sz w:val="20"/>
          <w:szCs w:val="20"/>
        </w:rPr>
        <w:t xml:space="preserve">).  He immediately begins </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F211C4">
        <w:rPr>
          <w:rFonts w:ascii="Courier New" w:eastAsia="Times New Roman" w:hAnsi="Courier New" w:cs="Courier New"/>
          <w:color w:val="000000"/>
          <w:sz w:val="20"/>
          <w:szCs w:val="20"/>
        </w:rPr>
        <w:t>dealing</w:t>
      </w:r>
      <w:proofErr w:type="gramEnd"/>
      <w:r w:rsidRPr="00F211C4">
        <w:rPr>
          <w:rFonts w:ascii="Courier New" w:eastAsia="Times New Roman" w:hAnsi="Courier New" w:cs="Courier New"/>
          <w:color w:val="000000"/>
          <w:sz w:val="20"/>
          <w:szCs w:val="20"/>
        </w:rPr>
        <w:t xml:space="preserve"> with the first problem, that of division which manifested </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F211C4">
        <w:rPr>
          <w:rFonts w:ascii="Courier New" w:eastAsia="Times New Roman" w:hAnsi="Courier New" w:cs="Courier New"/>
          <w:color w:val="000000"/>
          <w:sz w:val="20"/>
          <w:szCs w:val="20"/>
        </w:rPr>
        <w:t>itself</w:t>
      </w:r>
      <w:proofErr w:type="gramEnd"/>
      <w:r w:rsidRPr="00F211C4">
        <w:rPr>
          <w:rFonts w:ascii="Courier New" w:eastAsia="Times New Roman" w:hAnsi="Courier New" w:cs="Courier New"/>
          <w:color w:val="000000"/>
          <w:sz w:val="20"/>
          <w:szCs w:val="20"/>
        </w:rPr>
        <w:t xml:space="preserve"> in what we might call "</w:t>
      </w:r>
      <w:proofErr w:type="spellStart"/>
      <w:r w:rsidRPr="00F211C4">
        <w:rPr>
          <w:rFonts w:ascii="Courier New" w:eastAsia="Times New Roman" w:hAnsi="Courier New" w:cs="Courier New"/>
          <w:color w:val="000000"/>
          <w:sz w:val="20"/>
          <w:szCs w:val="20"/>
        </w:rPr>
        <w:t>preacheritis</w:t>
      </w:r>
      <w:proofErr w:type="spellEnd"/>
      <w:r w:rsidRPr="00F211C4">
        <w:rPr>
          <w:rFonts w:ascii="Courier New" w:eastAsia="Times New Roman" w:hAnsi="Courier New" w:cs="Courier New"/>
          <w:color w:val="000000"/>
          <w:sz w:val="20"/>
          <w:szCs w:val="20"/>
        </w:rPr>
        <w:t>" (</w:t>
      </w:r>
      <w:r w:rsidRPr="00F211C4">
        <w:rPr>
          <w:rFonts w:ascii="Courier New" w:eastAsia="Times New Roman" w:hAnsi="Courier New" w:cs="Courier New"/>
          <w:b/>
          <w:bCs/>
          <w:color w:val="000000"/>
          <w:sz w:val="20"/>
          <w:szCs w:val="20"/>
        </w:rPr>
        <w:t>10-17</w:t>
      </w:r>
      <w:r w:rsidRPr="00F211C4">
        <w:rPr>
          <w:rFonts w:ascii="Courier New" w:eastAsia="Times New Roman" w:hAnsi="Courier New" w:cs="Courier New"/>
          <w:color w:val="000000"/>
          <w:sz w:val="20"/>
          <w:szCs w:val="20"/>
        </w:rPr>
        <w:t xml:space="preserve">).  Discerning that </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F211C4">
        <w:rPr>
          <w:rFonts w:ascii="Courier New" w:eastAsia="Times New Roman" w:hAnsi="Courier New" w:cs="Courier New"/>
          <w:color w:val="000000"/>
          <w:sz w:val="20"/>
          <w:szCs w:val="20"/>
        </w:rPr>
        <w:t>the</w:t>
      </w:r>
      <w:proofErr w:type="gramEnd"/>
      <w:r w:rsidRPr="00F211C4">
        <w:rPr>
          <w:rFonts w:ascii="Courier New" w:eastAsia="Times New Roman" w:hAnsi="Courier New" w:cs="Courier New"/>
          <w:color w:val="000000"/>
          <w:sz w:val="20"/>
          <w:szCs w:val="20"/>
        </w:rPr>
        <w:t xml:space="preserve"> underlying cause concerns the exaltation of human wisdom, Paul </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F211C4">
        <w:rPr>
          <w:rFonts w:ascii="Courier New" w:eastAsia="Times New Roman" w:hAnsi="Courier New" w:cs="Courier New"/>
          <w:color w:val="000000"/>
          <w:sz w:val="20"/>
          <w:szCs w:val="20"/>
        </w:rPr>
        <w:t>demonstrates</w:t>
      </w:r>
      <w:proofErr w:type="gramEnd"/>
      <w:r w:rsidRPr="00F211C4">
        <w:rPr>
          <w:rFonts w:ascii="Courier New" w:eastAsia="Times New Roman" w:hAnsi="Courier New" w:cs="Courier New"/>
          <w:color w:val="000000"/>
          <w:sz w:val="20"/>
          <w:szCs w:val="20"/>
        </w:rPr>
        <w:t xml:space="preserve"> the folly of boasting in such (</w:t>
      </w:r>
      <w:r w:rsidRPr="00F211C4">
        <w:rPr>
          <w:rFonts w:ascii="Courier New" w:eastAsia="Times New Roman" w:hAnsi="Courier New" w:cs="Courier New"/>
          <w:b/>
          <w:bCs/>
          <w:color w:val="000000"/>
          <w:sz w:val="20"/>
          <w:szCs w:val="20"/>
        </w:rPr>
        <w:t>18-31</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b/>
          <w:bCs/>
          <w:color w:val="000000"/>
          <w:sz w:val="20"/>
          <w:szCs w:val="20"/>
        </w:rPr>
        <w:t>OUTLINE</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b/>
          <w:bCs/>
          <w:color w:val="000000"/>
          <w:sz w:val="20"/>
          <w:szCs w:val="20"/>
        </w:rPr>
        <w:t xml:space="preserve">I. </w:t>
      </w:r>
      <w:r w:rsidRPr="00F211C4">
        <w:rPr>
          <w:rFonts w:ascii="Courier New" w:eastAsia="Times New Roman" w:hAnsi="Courier New" w:cs="Courier New"/>
          <w:b/>
          <w:bCs/>
          <w:color w:val="000000"/>
          <w:sz w:val="20"/>
          <w:szCs w:val="20"/>
          <w:u w:val="single"/>
        </w:rPr>
        <w:t>INTRODUCTION</w:t>
      </w:r>
      <w:r w:rsidRPr="00F211C4">
        <w:rPr>
          <w:rFonts w:ascii="Courier New" w:eastAsia="Times New Roman" w:hAnsi="Courier New" w:cs="Courier New"/>
          <w:b/>
          <w:bCs/>
          <w:color w:val="000000"/>
          <w:sz w:val="20"/>
          <w:szCs w:val="20"/>
        </w:rPr>
        <w:t xml:space="preserve"> (1-9)</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r w:rsidRPr="00F211C4">
        <w:rPr>
          <w:rFonts w:ascii="Courier New" w:eastAsia="Times New Roman" w:hAnsi="Courier New" w:cs="Courier New"/>
          <w:b/>
          <w:bCs/>
          <w:color w:val="000000"/>
          <w:sz w:val="20"/>
          <w:szCs w:val="20"/>
        </w:rPr>
        <w:t xml:space="preserve">A. GREETINGS FROM PAUL AND SOSTHENES </w:t>
      </w:r>
      <w:r w:rsidR="00006C72">
        <w:rPr>
          <w:rStyle w:val="Emphasis"/>
          <w:color w:val="555555"/>
          <w:lang w:val="en"/>
        </w:rPr>
        <w:t>This</w:t>
      </w:r>
      <w:r w:rsidR="00006C72">
        <w:rPr>
          <w:color w:val="555555"/>
          <w:lang w:val="en"/>
        </w:rPr>
        <w:t xml:space="preserve"> </w:t>
      </w:r>
      <w:proofErr w:type="spellStart"/>
      <w:r w:rsidR="00006C72">
        <w:rPr>
          <w:color w:val="555555"/>
          <w:lang w:val="en"/>
        </w:rPr>
        <w:t>Sosthenes</w:t>
      </w:r>
      <w:proofErr w:type="spellEnd"/>
      <w:r w:rsidR="00006C72">
        <w:rPr>
          <w:color w:val="555555"/>
          <w:lang w:val="en"/>
        </w:rPr>
        <w:t xml:space="preserve"> was a Jewish leader who, when his plans to attack Paul ended in an embarrassing rejection by the Roman ruler </w:t>
      </w:r>
      <w:proofErr w:type="spellStart"/>
      <w:r w:rsidR="00006C72">
        <w:rPr>
          <w:color w:val="555555"/>
          <w:lang w:val="en"/>
        </w:rPr>
        <w:t>Gallio</w:t>
      </w:r>
      <w:proofErr w:type="spellEnd"/>
      <w:r w:rsidR="00006C72">
        <w:rPr>
          <w:color w:val="555555"/>
          <w:lang w:val="en"/>
        </w:rPr>
        <w:t xml:space="preserve">, was beaten and rejected by his own people. It is not </w:t>
      </w:r>
      <w:proofErr w:type="spellStart"/>
      <w:r w:rsidR="00006C72">
        <w:rPr>
          <w:color w:val="555555"/>
          <w:lang w:val="en"/>
        </w:rPr>
        <w:t>far fetched</w:t>
      </w:r>
      <w:proofErr w:type="spellEnd"/>
      <w:r w:rsidR="00006C72">
        <w:rPr>
          <w:color w:val="555555"/>
          <w:lang w:val="en"/>
        </w:rPr>
        <w:t xml:space="preserve"> to think that this man that was beaten and isolated may have been one that Paul himself would have approached, showing compassion. In so doing maybe this onetime enemy of Paul became a friend of the church and a brother. Paul probably would have had a special sympathy for Jewish leaders persecuting the church, for that was Paul’s own history back when he was Saul. </w:t>
      </w:r>
      <w:r w:rsidRPr="00F211C4">
        <w:rPr>
          <w:rFonts w:ascii="Courier New" w:eastAsia="Times New Roman" w:hAnsi="Courier New" w:cs="Courier New"/>
          <w:b/>
          <w:bCs/>
          <w:color w:val="000000"/>
          <w:sz w:val="20"/>
          <w:szCs w:val="20"/>
        </w:rPr>
        <w:t>(1-3)</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1. </w:t>
      </w:r>
      <w:proofErr w:type="gramStart"/>
      <w:r w:rsidRPr="00F211C4">
        <w:rPr>
          <w:rFonts w:ascii="Courier New" w:eastAsia="Times New Roman" w:hAnsi="Courier New" w:cs="Courier New"/>
          <w:color w:val="000000"/>
          <w:sz w:val="20"/>
          <w:szCs w:val="20"/>
        </w:rPr>
        <w:t>To</w:t>
      </w:r>
      <w:proofErr w:type="gramEnd"/>
      <w:r w:rsidRPr="00F211C4">
        <w:rPr>
          <w:rFonts w:ascii="Courier New" w:eastAsia="Times New Roman" w:hAnsi="Courier New" w:cs="Courier New"/>
          <w:color w:val="000000"/>
          <w:sz w:val="20"/>
          <w:szCs w:val="20"/>
        </w:rPr>
        <w:t xml:space="preserve"> the church at Corinth, and those who in every place call on</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proofErr w:type="gramStart"/>
      <w:r w:rsidRPr="00F211C4">
        <w:rPr>
          <w:rFonts w:ascii="Courier New" w:eastAsia="Times New Roman" w:hAnsi="Courier New" w:cs="Courier New"/>
          <w:color w:val="000000"/>
          <w:sz w:val="20"/>
          <w:szCs w:val="20"/>
        </w:rPr>
        <w:t>the</w:t>
      </w:r>
      <w:proofErr w:type="gramEnd"/>
      <w:r w:rsidRPr="00F211C4">
        <w:rPr>
          <w:rFonts w:ascii="Courier New" w:eastAsia="Times New Roman" w:hAnsi="Courier New" w:cs="Courier New"/>
          <w:color w:val="000000"/>
          <w:sz w:val="20"/>
          <w:szCs w:val="20"/>
        </w:rPr>
        <w:t xml:space="preserve"> name of Jesus (</w:t>
      </w:r>
      <w:r w:rsidRPr="00F211C4">
        <w:rPr>
          <w:rFonts w:ascii="Courier New" w:eastAsia="Times New Roman" w:hAnsi="Courier New" w:cs="Courier New"/>
          <w:b/>
          <w:bCs/>
          <w:color w:val="000000"/>
          <w:sz w:val="20"/>
          <w:szCs w:val="20"/>
        </w:rPr>
        <w:t>2</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2. Grace and peace from God our Father and the Lord Jesus (</w:t>
      </w:r>
      <w:r w:rsidRPr="00F211C4">
        <w:rPr>
          <w:rFonts w:ascii="Courier New" w:eastAsia="Times New Roman" w:hAnsi="Courier New" w:cs="Courier New"/>
          <w:b/>
          <w:bCs/>
          <w:color w:val="000000"/>
          <w:sz w:val="20"/>
          <w:szCs w:val="20"/>
        </w:rPr>
        <w:t>3</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r w:rsidRPr="00F211C4">
        <w:rPr>
          <w:rFonts w:ascii="Courier New" w:eastAsia="Times New Roman" w:hAnsi="Courier New" w:cs="Courier New"/>
          <w:b/>
          <w:bCs/>
          <w:color w:val="000000"/>
          <w:sz w:val="20"/>
          <w:szCs w:val="20"/>
        </w:rPr>
        <w:t>B. THANKSGIVING FOR GOD'S GRACE TOWARDS THEM (4-9)</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1. Enriching them in all knowledge, even as Christ's testimony </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proofErr w:type="gramStart"/>
      <w:r w:rsidRPr="00F211C4">
        <w:rPr>
          <w:rFonts w:ascii="Courier New" w:eastAsia="Times New Roman" w:hAnsi="Courier New" w:cs="Courier New"/>
          <w:color w:val="000000"/>
          <w:sz w:val="20"/>
          <w:szCs w:val="20"/>
        </w:rPr>
        <w:t>was</w:t>
      </w:r>
      <w:proofErr w:type="gramEnd"/>
      <w:r w:rsidRPr="00F211C4">
        <w:rPr>
          <w:rFonts w:ascii="Courier New" w:eastAsia="Times New Roman" w:hAnsi="Courier New" w:cs="Courier New"/>
          <w:color w:val="000000"/>
          <w:sz w:val="20"/>
          <w:szCs w:val="20"/>
        </w:rPr>
        <w:t xml:space="preserve"> confirmed in them (</w:t>
      </w:r>
      <w:r w:rsidRPr="00F211C4">
        <w:rPr>
          <w:rFonts w:ascii="Courier New" w:eastAsia="Times New Roman" w:hAnsi="Courier New" w:cs="Courier New"/>
          <w:b/>
          <w:bCs/>
          <w:color w:val="000000"/>
          <w:sz w:val="20"/>
          <w:szCs w:val="20"/>
        </w:rPr>
        <w:t>5-6</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2. </w:t>
      </w:r>
      <w:proofErr w:type="gramStart"/>
      <w:r w:rsidRPr="00F211C4">
        <w:rPr>
          <w:rFonts w:ascii="Courier New" w:eastAsia="Times New Roman" w:hAnsi="Courier New" w:cs="Courier New"/>
          <w:color w:val="000000"/>
          <w:sz w:val="20"/>
          <w:szCs w:val="20"/>
        </w:rPr>
        <w:t>Coming</w:t>
      </w:r>
      <w:proofErr w:type="gramEnd"/>
      <w:r w:rsidRPr="00F211C4">
        <w:rPr>
          <w:rFonts w:ascii="Courier New" w:eastAsia="Times New Roman" w:hAnsi="Courier New" w:cs="Courier New"/>
          <w:color w:val="000000"/>
          <w:sz w:val="20"/>
          <w:szCs w:val="20"/>
        </w:rPr>
        <w:t xml:space="preserve"> short in no gift as they eagerly await the revelation </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proofErr w:type="gramStart"/>
      <w:r w:rsidRPr="00F211C4">
        <w:rPr>
          <w:rFonts w:ascii="Courier New" w:eastAsia="Times New Roman" w:hAnsi="Courier New" w:cs="Courier New"/>
          <w:color w:val="000000"/>
          <w:sz w:val="20"/>
          <w:szCs w:val="20"/>
        </w:rPr>
        <w:t>of</w:t>
      </w:r>
      <w:proofErr w:type="gramEnd"/>
      <w:r w:rsidRPr="00F211C4">
        <w:rPr>
          <w:rFonts w:ascii="Courier New" w:eastAsia="Times New Roman" w:hAnsi="Courier New" w:cs="Courier New"/>
          <w:color w:val="000000"/>
          <w:sz w:val="20"/>
          <w:szCs w:val="20"/>
        </w:rPr>
        <w:t xml:space="preserve"> the Lord Jesus Christ (</w:t>
      </w:r>
      <w:r w:rsidRPr="00F211C4">
        <w:rPr>
          <w:rFonts w:ascii="Courier New" w:eastAsia="Times New Roman" w:hAnsi="Courier New" w:cs="Courier New"/>
          <w:b/>
          <w:bCs/>
          <w:color w:val="000000"/>
          <w:sz w:val="20"/>
          <w:szCs w:val="20"/>
        </w:rPr>
        <w:t>7</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3. Who will confirm them so they may be blameless (</w:t>
      </w:r>
      <w:proofErr w:type="gramStart"/>
      <w:r w:rsidRPr="00F211C4">
        <w:rPr>
          <w:rFonts w:ascii="Courier New" w:eastAsia="Times New Roman" w:hAnsi="Courier New" w:cs="Courier New"/>
          <w:b/>
          <w:bCs/>
          <w:color w:val="000000"/>
          <w:sz w:val="20"/>
          <w:szCs w:val="20"/>
        </w:rPr>
        <w:t>8</w:t>
      </w:r>
      <w:proofErr w:type="gramEnd"/>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4. For God is faithful, who called them into the fellowship of</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His Son (</w:t>
      </w:r>
      <w:r w:rsidRPr="00F211C4">
        <w:rPr>
          <w:rFonts w:ascii="Courier New" w:eastAsia="Times New Roman" w:hAnsi="Courier New" w:cs="Courier New"/>
          <w:b/>
          <w:bCs/>
          <w:color w:val="000000"/>
          <w:sz w:val="20"/>
          <w:szCs w:val="20"/>
        </w:rPr>
        <w:t>9</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b/>
          <w:bCs/>
          <w:color w:val="000000"/>
          <w:sz w:val="20"/>
          <w:szCs w:val="20"/>
        </w:rPr>
        <w:t xml:space="preserve">II. </w:t>
      </w:r>
      <w:r w:rsidRPr="00F211C4">
        <w:rPr>
          <w:rFonts w:ascii="Courier New" w:eastAsia="Times New Roman" w:hAnsi="Courier New" w:cs="Courier New"/>
          <w:b/>
          <w:bCs/>
          <w:color w:val="000000"/>
          <w:sz w:val="20"/>
          <w:szCs w:val="20"/>
          <w:u w:val="single"/>
        </w:rPr>
        <w:t>THE NATURE OF THE DIVISION AT CORINTH</w:t>
      </w:r>
      <w:r w:rsidRPr="00F211C4">
        <w:rPr>
          <w:rFonts w:ascii="Courier New" w:eastAsia="Times New Roman" w:hAnsi="Courier New" w:cs="Courier New"/>
          <w:b/>
          <w:bCs/>
          <w:color w:val="000000"/>
          <w:sz w:val="20"/>
          <w:szCs w:val="20"/>
        </w:rPr>
        <w:t xml:space="preserve"> (10-17)</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r w:rsidRPr="00F211C4">
        <w:rPr>
          <w:rFonts w:ascii="Courier New" w:eastAsia="Times New Roman" w:hAnsi="Courier New" w:cs="Courier New"/>
          <w:b/>
          <w:bCs/>
          <w:color w:val="000000"/>
          <w:sz w:val="20"/>
          <w:szCs w:val="20"/>
        </w:rPr>
        <w:t>A. AS REPORTED TO PAUL (10-12)</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1. His plea for unity (</w:t>
      </w:r>
      <w:r w:rsidRPr="00F211C4">
        <w:rPr>
          <w:rFonts w:ascii="Courier New" w:eastAsia="Times New Roman" w:hAnsi="Courier New" w:cs="Courier New"/>
          <w:b/>
          <w:bCs/>
          <w:color w:val="000000"/>
          <w:sz w:val="20"/>
          <w:szCs w:val="20"/>
        </w:rPr>
        <w:t>10</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2. For those of Chloe's household have reported contentions among</w:t>
      </w:r>
    </w:p>
    <w:p w:rsid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proofErr w:type="gramStart"/>
      <w:r w:rsidRPr="00F211C4">
        <w:rPr>
          <w:rFonts w:ascii="Courier New" w:eastAsia="Times New Roman" w:hAnsi="Courier New" w:cs="Courier New"/>
          <w:color w:val="000000"/>
          <w:sz w:val="20"/>
          <w:szCs w:val="20"/>
        </w:rPr>
        <w:t>them</w:t>
      </w:r>
      <w:proofErr w:type="gramEnd"/>
      <w:r w:rsidRPr="00F211C4">
        <w:rPr>
          <w:rFonts w:ascii="Courier New" w:eastAsia="Times New Roman" w:hAnsi="Courier New" w:cs="Courier New"/>
          <w:color w:val="000000"/>
          <w:sz w:val="20"/>
          <w:szCs w:val="20"/>
        </w:rPr>
        <w:t xml:space="preserve"> (</w:t>
      </w:r>
      <w:r w:rsidRPr="00F211C4">
        <w:rPr>
          <w:rFonts w:ascii="Courier New" w:eastAsia="Times New Roman" w:hAnsi="Courier New" w:cs="Courier New"/>
          <w:b/>
          <w:bCs/>
          <w:color w:val="000000"/>
          <w:sz w:val="20"/>
          <w:szCs w:val="20"/>
        </w:rPr>
        <w:t>11</w:t>
      </w:r>
      <w:r w:rsidRPr="00F211C4">
        <w:rPr>
          <w:rFonts w:ascii="Courier New" w:eastAsia="Times New Roman" w:hAnsi="Courier New" w:cs="Courier New"/>
          <w:color w:val="000000"/>
          <w:sz w:val="20"/>
          <w:szCs w:val="20"/>
        </w:rPr>
        <w:t>)</w:t>
      </w:r>
    </w:p>
    <w:p w:rsidR="00094EC6" w:rsidRPr="00094EC6" w:rsidRDefault="00855DA7" w:rsidP="00094EC6">
      <w:pPr>
        <w:shd w:val="clear" w:color="auto" w:fill="FFFFFF"/>
        <w:spacing w:before="240" w:after="240"/>
        <w:rPr>
          <w:rFonts w:ascii="Verdana" w:eastAsia="Times New Roman" w:hAnsi="Verdana" w:cs="Times New Roman"/>
          <w:color w:val="333333"/>
          <w:sz w:val="18"/>
          <w:szCs w:val="18"/>
        </w:rPr>
      </w:pPr>
      <w:r>
        <w:rPr>
          <w:rFonts w:ascii="Courier New" w:eastAsia="Times New Roman" w:hAnsi="Courier New" w:cs="Courier New"/>
          <w:color w:val="000000"/>
          <w:sz w:val="20"/>
          <w:szCs w:val="20"/>
        </w:rPr>
        <w:t>Chloe….</w:t>
      </w:r>
      <w:r w:rsidR="00094EC6" w:rsidRPr="00094EC6">
        <w:rPr>
          <w:rFonts w:ascii="Verdana" w:eastAsia="Times New Roman" w:hAnsi="Verdana" w:cs="Times New Roman"/>
          <w:color w:val="333333"/>
          <w:sz w:val="18"/>
          <w:szCs w:val="18"/>
        </w:rPr>
        <w:t xml:space="preserve">Reference to Chloe is found in the New Testament in Paul's first letter to the Christians in Corinth. Members of the house of Chloe brought the divisiveness of the teaching and preaching among certain members of the young Corinthian church to Paul's attention. Paul wrote the letter to deplore their dissention, immorality, and wrong thinking, and to answer the </w:t>
      </w:r>
      <w:proofErr w:type="spellStart"/>
      <w:r w:rsidR="00094EC6" w:rsidRPr="00094EC6">
        <w:rPr>
          <w:rFonts w:ascii="Verdana" w:eastAsia="Times New Roman" w:hAnsi="Verdana" w:cs="Times New Roman"/>
          <w:color w:val="333333"/>
          <w:sz w:val="18"/>
          <w:szCs w:val="18"/>
        </w:rPr>
        <w:t>Corinthians's</w:t>
      </w:r>
      <w:proofErr w:type="spellEnd"/>
      <w:r w:rsidR="00094EC6" w:rsidRPr="00094EC6">
        <w:rPr>
          <w:rFonts w:ascii="Verdana" w:eastAsia="Times New Roman" w:hAnsi="Verdana" w:cs="Times New Roman"/>
          <w:color w:val="333333"/>
          <w:sz w:val="18"/>
          <w:szCs w:val="18"/>
        </w:rPr>
        <w:t xml:space="preserve"> questions about marriage and virginity and the sacrificial offerings made to idols. He addressed their moral infractions and helped them better understand the Resurrection of Christ, as well as the Resurrection of the dead.</w:t>
      </w:r>
    </w:p>
    <w:p w:rsidR="00094EC6" w:rsidRPr="00094EC6" w:rsidRDefault="00094EC6" w:rsidP="00094EC6">
      <w:pPr>
        <w:shd w:val="clear" w:color="auto" w:fill="FFFFFF"/>
        <w:spacing w:before="240" w:after="240" w:line="240" w:lineRule="auto"/>
        <w:rPr>
          <w:rFonts w:ascii="Verdana" w:eastAsia="Times New Roman" w:hAnsi="Verdana" w:cs="Times New Roman"/>
          <w:color w:val="333333"/>
          <w:sz w:val="18"/>
          <w:szCs w:val="18"/>
        </w:rPr>
      </w:pPr>
      <w:r w:rsidRPr="00094EC6">
        <w:rPr>
          <w:rFonts w:ascii="Verdana" w:eastAsia="Times New Roman" w:hAnsi="Verdana" w:cs="Times New Roman"/>
          <w:color w:val="333333"/>
          <w:sz w:val="18"/>
          <w:szCs w:val="18"/>
        </w:rPr>
        <w:t>He had founded the community in or about A.D. 51. The community was established in the ancient city of Corinth, a crossroads of trade in the Mediterranean. It was a virtual melting pot of different people espousing various ideas, including those of pagan cults, and moral depravity was commonplace.</w:t>
      </w:r>
    </w:p>
    <w:p w:rsidR="00094EC6" w:rsidRPr="00094EC6" w:rsidRDefault="00094EC6" w:rsidP="00094EC6">
      <w:pPr>
        <w:shd w:val="clear" w:color="auto" w:fill="FFFFFF"/>
        <w:spacing w:before="240" w:after="240" w:line="240" w:lineRule="auto"/>
        <w:rPr>
          <w:rFonts w:ascii="Verdana" w:eastAsia="Times New Roman" w:hAnsi="Verdana" w:cs="Times New Roman"/>
          <w:color w:val="333333"/>
          <w:sz w:val="18"/>
          <w:szCs w:val="18"/>
        </w:rPr>
      </w:pPr>
      <w:r w:rsidRPr="00094EC6">
        <w:rPr>
          <w:rFonts w:ascii="Verdana" w:eastAsia="Times New Roman" w:hAnsi="Verdana" w:cs="Times New Roman"/>
          <w:color w:val="333333"/>
          <w:sz w:val="18"/>
          <w:szCs w:val="18"/>
        </w:rPr>
        <w:t>Paul acknowledges that word had reached him from the “house of Chloe,” suggestive of a house church that Chloe's family may have owned and occupied. Paul wasted little time with pleasantries in his letter. He tackled the issue of divisiveness head-on.</w:t>
      </w:r>
    </w:p>
    <w:p w:rsidR="00094EC6" w:rsidRPr="00094EC6" w:rsidRDefault="00094EC6" w:rsidP="00094EC6">
      <w:pPr>
        <w:shd w:val="clear" w:color="auto" w:fill="FFFFFF"/>
        <w:spacing w:before="240" w:after="240" w:line="240" w:lineRule="auto"/>
        <w:rPr>
          <w:rFonts w:ascii="Verdana" w:eastAsia="Times New Roman" w:hAnsi="Verdana" w:cs="Times New Roman"/>
          <w:color w:val="333333"/>
          <w:sz w:val="18"/>
          <w:szCs w:val="18"/>
        </w:rPr>
      </w:pPr>
      <w:r w:rsidRPr="00094EC6">
        <w:rPr>
          <w:rFonts w:ascii="Verdana" w:eastAsia="Times New Roman" w:hAnsi="Verdana" w:cs="Times New Roman"/>
          <w:color w:val="333333"/>
          <w:sz w:val="18"/>
          <w:szCs w:val="18"/>
        </w:rPr>
        <w:t>In the letter, Paul also addresses the problem of moral disorders emerging in the young church. Women who had participated in the church's fellowship and prayer without their veils or head covering were on Paul's agenda. Women may have also wanted to address the gathering, and possibly weren't permitted; they may have been arguing over the right to speak before the gathering.</w:t>
      </w:r>
    </w:p>
    <w:p w:rsidR="00094EC6" w:rsidRPr="00094EC6" w:rsidRDefault="00094EC6" w:rsidP="00094EC6">
      <w:pPr>
        <w:shd w:val="clear" w:color="auto" w:fill="FFFFFF"/>
        <w:spacing w:line="240" w:lineRule="auto"/>
        <w:rPr>
          <w:rFonts w:ascii="Verdana" w:eastAsia="Times New Roman" w:hAnsi="Verdana" w:cs="Times New Roman"/>
          <w:color w:val="333333"/>
          <w:sz w:val="18"/>
          <w:szCs w:val="18"/>
        </w:rPr>
      </w:pPr>
      <w:r w:rsidRPr="00094EC6">
        <w:rPr>
          <w:rFonts w:ascii="Verdana" w:eastAsia="Times New Roman" w:hAnsi="Verdana" w:cs="Times New Roman"/>
          <w:color w:val="333333"/>
          <w:sz w:val="18"/>
          <w:szCs w:val="18"/>
        </w:rPr>
        <w:t xml:space="preserve">Now I beseech you, brethren, by the name of our Lord Jesus Christ, that ye all speak the same </w:t>
      </w:r>
      <w:proofErr w:type="gramStart"/>
      <w:r w:rsidRPr="00094EC6">
        <w:rPr>
          <w:rFonts w:ascii="Verdana" w:eastAsia="Times New Roman" w:hAnsi="Verdana" w:cs="Times New Roman"/>
          <w:color w:val="333333"/>
          <w:sz w:val="18"/>
          <w:szCs w:val="18"/>
        </w:rPr>
        <w:t>thing,</w:t>
      </w:r>
      <w:proofErr w:type="gramEnd"/>
      <w:r w:rsidRPr="00094EC6">
        <w:rPr>
          <w:rFonts w:ascii="Verdana" w:eastAsia="Times New Roman" w:hAnsi="Verdana" w:cs="Times New Roman"/>
          <w:color w:val="333333"/>
          <w:sz w:val="18"/>
          <w:szCs w:val="18"/>
        </w:rPr>
        <w:t xml:space="preserve"> and that there be no divisions among you; but that ye be perfectly joined together in the same mind and in the same judgment. For it hath been declared unto me of you, my brethren, by them which are of the house of Chloe, that there are contentions among you. (1 Corinthians 1:10–11)</w:t>
      </w:r>
    </w:p>
    <w:p w:rsidR="00094EC6" w:rsidRPr="00094EC6" w:rsidRDefault="00094EC6" w:rsidP="00094EC6">
      <w:pPr>
        <w:shd w:val="clear" w:color="auto" w:fill="FFFFFF"/>
        <w:spacing w:before="240" w:after="240" w:line="240" w:lineRule="auto"/>
        <w:rPr>
          <w:rFonts w:ascii="Verdana" w:eastAsia="Times New Roman" w:hAnsi="Verdana" w:cs="Times New Roman"/>
          <w:color w:val="333333"/>
          <w:sz w:val="18"/>
          <w:szCs w:val="18"/>
        </w:rPr>
      </w:pPr>
      <w:r w:rsidRPr="00094EC6">
        <w:rPr>
          <w:rFonts w:ascii="Verdana" w:eastAsia="Times New Roman" w:hAnsi="Verdana" w:cs="Times New Roman"/>
          <w:color w:val="333333"/>
          <w:sz w:val="18"/>
          <w:szCs w:val="18"/>
        </w:rPr>
        <w:t>A member had engaged in a sexual relationship with his father's wife. Other church members talked about it openly, as though they were giving praise for the great freedom Christianity ensured. However, Paul insisted that the man had to be removed, and that no Christian should associate with anyone who was immoral (1 Corinthians 5:1–13).</w:t>
      </w:r>
    </w:p>
    <w:p w:rsidR="00094EC6" w:rsidRPr="00094EC6" w:rsidRDefault="00094EC6" w:rsidP="00094EC6">
      <w:pPr>
        <w:shd w:val="clear" w:color="auto" w:fill="FFFFFF"/>
        <w:spacing w:before="240" w:after="240" w:line="240" w:lineRule="auto"/>
        <w:rPr>
          <w:rFonts w:ascii="Verdana" w:eastAsia="Times New Roman" w:hAnsi="Verdana" w:cs="Times New Roman"/>
          <w:color w:val="333333"/>
          <w:sz w:val="18"/>
          <w:szCs w:val="18"/>
        </w:rPr>
      </w:pPr>
      <w:r w:rsidRPr="00094EC6">
        <w:rPr>
          <w:rFonts w:ascii="Verdana" w:eastAsia="Times New Roman" w:hAnsi="Verdana" w:cs="Times New Roman"/>
          <w:color w:val="333333"/>
          <w:sz w:val="18"/>
          <w:szCs w:val="18"/>
        </w:rPr>
        <w:t>They had legal battles in the pagan courts, and some even may have participated in cult prostitution. Paul did not hesitate to exert his authority when necessary, but he dealt with each the issues using Christian purity and values as his guide.</w:t>
      </w:r>
    </w:p>
    <w:p w:rsidR="00094EC6" w:rsidRPr="00094EC6" w:rsidRDefault="00094EC6" w:rsidP="00094EC6">
      <w:pPr>
        <w:shd w:val="clear" w:color="auto" w:fill="FFFFFF"/>
        <w:spacing w:before="240" w:line="240" w:lineRule="auto"/>
        <w:rPr>
          <w:rFonts w:ascii="Verdana" w:eastAsia="Times New Roman" w:hAnsi="Verdana" w:cs="Times New Roman"/>
          <w:color w:val="333333"/>
          <w:sz w:val="18"/>
          <w:szCs w:val="18"/>
        </w:rPr>
      </w:pPr>
      <w:r w:rsidRPr="00094EC6">
        <w:rPr>
          <w:rFonts w:ascii="Verdana" w:eastAsia="Times New Roman" w:hAnsi="Verdana" w:cs="Times New Roman"/>
          <w:color w:val="333333"/>
          <w:sz w:val="18"/>
          <w:szCs w:val="18"/>
        </w:rPr>
        <w:t xml:space="preserve">Chloe, who most likely kept the house church, is not mentioned again in the Scriptures. </w:t>
      </w:r>
    </w:p>
    <w:p w:rsidR="005C7C63" w:rsidRDefault="005C7C63" w:rsidP="005C7C63">
      <w:pPr>
        <w:shd w:val="clear" w:color="auto" w:fill="FFFFFF"/>
        <w:spacing w:before="240" w:after="240"/>
        <w:rPr>
          <w:rFonts w:ascii="Verdana" w:eastAsia="Times New Roman" w:hAnsi="Verdana" w:cs="Times New Roman"/>
          <w:color w:val="333333"/>
          <w:sz w:val="18"/>
          <w:szCs w:val="18"/>
        </w:rPr>
      </w:pPr>
    </w:p>
    <w:p w:rsidR="005C7C63" w:rsidRDefault="005C7C63" w:rsidP="005C7C63">
      <w:pPr>
        <w:shd w:val="clear" w:color="auto" w:fill="FFFFFF"/>
        <w:spacing w:before="240" w:after="240"/>
        <w:rPr>
          <w:rFonts w:ascii="Verdana" w:eastAsia="Times New Roman" w:hAnsi="Verdana" w:cs="Times New Roman"/>
          <w:b/>
          <w:color w:val="FF0000"/>
          <w:sz w:val="18"/>
          <w:szCs w:val="18"/>
          <w:u w:val="single"/>
        </w:rPr>
      </w:pPr>
      <w:r w:rsidRPr="005C7C63">
        <w:rPr>
          <w:rFonts w:ascii="Verdana" w:eastAsia="Times New Roman" w:hAnsi="Verdana" w:cs="Times New Roman"/>
          <w:b/>
          <w:color w:val="FF0000"/>
          <w:sz w:val="18"/>
          <w:szCs w:val="18"/>
          <w:u w:val="single"/>
        </w:rPr>
        <w:t>The Main problem was…Interpretation of Scripture!!!</w:t>
      </w:r>
    </w:p>
    <w:p w:rsidR="00C128AF" w:rsidRDefault="00C128AF" w:rsidP="005C7C63">
      <w:pPr>
        <w:shd w:val="clear" w:color="auto" w:fill="FFFFFF"/>
        <w:spacing w:before="240" w:after="240"/>
        <w:rPr>
          <w:rFonts w:ascii="Verdana" w:eastAsia="Times New Roman" w:hAnsi="Verdana" w:cs="Times New Roman"/>
          <w:b/>
          <w:color w:val="FF0000"/>
          <w:sz w:val="18"/>
          <w:szCs w:val="18"/>
          <w:u w:val="single"/>
        </w:rPr>
      </w:pPr>
      <w:proofErr w:type="spellStart"/>
      <w:r>
        <w:rPr>
          <w:rFonts w:ascii="Verdana" w:eastAsia="Times New Roman" w:hAnsi="Verdana" w:cs="Times New Roman"/>
          <w:b/>
          <w:color w:val="FF0000"/>
          <w:sz w:val="18"/>
          <w:szCs w:val="18"/>
          <w:u w:val="single"/>
        </w:rPr>
        <w:t>Every one</w:t>
      </w:r>
      <w:proofErr w:type="spellEnd"/>
      <w:r>
        <w:rPr>
          <w:rFonts w:ascii="Verdana" w:eastAsia="Times New Roman" w:hAnsi="Verdana" w:cs="Times New Roman"/>
          <w:b/>
          <w:color w:val="FF0000"/>
          <w:sz w:val="18"/>
          <w:szCs w:val="18"/>
          <w:u w:val="single"/>
        </w:rPr>
        <w:t xml:space="preserve"> who felt was led of God to minister in </w:t>
      </w:r>
      <w:proofErr w:type="spellStart"/>
      <w:r>
        <w:rPr>
          <w:rFonts w:ascii="Verdana" w:eastAsia="Times New Roman" w:hAnsi="Verdana" w:cs="Times New Roman"/>
          <w:b/>
          <w:color w:val="FF0000"/>
          <w:sz w:val="18"/>
          <w:szCs w:val="18"/>
          <w:u w:val="single"/>
        </w:rPr>
        <w:t>word</w:t>
      </w:r>
      <w:proofErr w:type="gramStart"/>
      <w:r>
        <w:rPr>
          <w:rFonts w:ascii="Verdana" w:eastAsia="Times New Roman" w:hAnsi="Verdana" w:cs="Times New Roman"/>
          <w:b/>
          <w:color w:val="FF0000"/>
          <w:sz w:val="18"/>
          <w:szCs w:val="18"/>
          <w:u w:val="single"/>
        </w:rPr>
        <w:t>..had</w:t>
      </w:r>
      <w:proofErr w:type="spellEnd"/>
      <w:proofErr w:type="gramEnd"/>
      <w:r>
        <w:rPr>
          <w:rFonts w:ascii="Verdana" w:eastAsia="Times New Roman" w:hAnsi="Verdana" w:cs="Times New Roman"/>
          <w:b/>
          <w:color w:val="FF0000"/>
          <w:sz w:val="18"/>
          <w:szCs w:val="18"/>
          <w:u w:val="single"/>
        </w:rPr>
        <w:t xml:space="preserve"> their own version of what scriptures were saying.</w:t>
      </w:r>
    </w:p>
    <w:p w:rsidR="00094EC6" w:rsidRDefault="00094EC6" w:rsidP="005C7C63">
      <w:pPr>
        <w:shd w:val="clear" w:color="auto" w:fill="FFFFFF"/>
        <w:spacing w:before="240" w:after="240"/>
        <w:rPr>
          <w:rFonts w:ascii="Verdana" w:eastAsia="Times New Roman" w:hAnsi="Verdana" w:cs="Times New Roman"/>
          <w:b/>
          <w:color w:val="FF0000"/>
          <w:sz w:val="18"/>
          <w:szCs w:val="18"/>
          <w:u w:val="single"/>
        </w:rPr>
      </w:pPr>
      <w:r>
        <w:rPr>
          <w:rFonts w:ascii="Verdana" w:eastAsia="Times New Roman" w:hAnsi="Verdana" w:cs="Times New Roman"/>
          <w:b/>
          <w:color w:val="FF0000"/>
          <w:sz w:val="18"/>
          <w:szCs w:val="18"/>
          <w:u w:val="single"/>
        </w:rPr>
        <w:t xml:space="preserve">Some were </w:t>
      </w:r>
      <w:r w:rsidR="002130A6">
        <w:rPr>
          <w:rFonts w:ascii="Verdana" w:eastAsia="Times New Roman" w:hAnsi="Verdana" w:cs="Times New Roman"/>
          <w:b/>
          <w:color w:val="FF0000"/>
          <w:sz w:val="18"/>
          <w:szCs w:val="18"/>
          <w:u w:val="single"/>
        </w:rPr>
        <w:t xml:space="preserve">so </w:t>
      </w:r>
      <w:r>
        <w:rPr>
          <w:rFonts w:ascii="Verdana" w:eastAsia="Times New Roman" w:hAnsi="Verdana" w:cs="Times New Roman"/>
          <w:b/>
          <w:color w:val="FF0000"/>
          <w:sz w:val="18"/>
          <w:szCs w:val="18"/>
          <w:u w:val="single"/>
        </w:rPr>
        <w:t>swell headed and wanted to be better than the next.</w:t>
      </w:r>
    </w:p>
    <w:p w:rsidR="00094EC6" w:rsidRPr="005C7C63" w:rsidRDefault="00094EC6" w:rsidP="005C7C63">
      <w:pPr>
        <w:shd w:val="clear" w:color="auto" w:fill="FFFFFF"/>
        <w:spacing w:before="240" w:after="240"/>
        <w:rPr>
          <w:rFonts w:ascii="Courier New" w:eastAsia="Times New Roman" w:hAnsi="Courier New" w:cs="Courier New"/>
          <w:b/>
          <w:color w:val="FF0000"/>
          <w:sz w:val="20"/>
          <w:szCs w:val="20"/>
          <w:u w:val="single"/>
        </w:rPr>
      </w:pPr>
      <w:r>
        <w:rPr>
          <w:rFonts w:ascii="Verdana" w:eastAsia="Times New Roman" w:hAnsi="Verdana" w:cs="Times New Roman"/>
          <w:b/>
          <w:color w:val="FF0000"/>
          <w:sz w:val="18"/>
          <w:szCs w:val="18"/>
          <w:u w:val="single"/>
        </w:rPr>
        <w:t>They were so heavenly minded they became earthly no good!</w:t>
      </w:r>
    </w:p>
    <w:p w:rsidR="005C7C63" w:rsidRPr="009B6AA0" w:rsidRDefault="005C7C63"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0"/>
          <w:szCs w:val="20"/>
          <w:u w:val="single"/>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r w:rsidRPr="00F211C4">
        <w:rPr>
          <w:rFonts w:ascii="Courier New" w:eastAsia="Times New Roman" w:hAnsi="Courier New" w:cs="Courier New"/>
          <w:b/>
          <w:bCs/>
          <w:color w:val="000000"/>
          <w:sz w:val="20"/>
          <w:szCs w:val="20"/>
        </w:rPr>
        <w:t>B. PAUL'S INITIAL REACTION (13-17)</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1. Rhetorical questions to illustrate the absurdity of what we</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proofErr w:type="gramStart"/>
      <w:r w:rsidRPr="00F211C4">
        <w:rPr>
          <w:rFonts w:ascii="Courier New" w:eastAsia="Times New Roman" w:hAnsi="Courier New" w:cs="Courier New"/>
          <w:color w:val="000000"/>
          <w:sz w:val="20"/>
          <w:szCs w:val="20"/>
        </w:rPr>
        <w:t>would</w:t>
      </w:r>
      <w:proofErr w:type="gramEnd"/>
      <w:r w:rsidRPr="00F211C4">
        <w:rPr>
          <w:rFonts w:ascii="Courier New" w:eastAsia="Times New Roman" w:hAnsi="Courier New" w:cs="Courier New"/>
          <w:color w:val="000000"/>
          <w:sz w:val="20"/>
          <w:szCs w:val="20"/>
        </w:rPr>
        <w:t xml:space="preserve"> call "</w:t>
      </w:r>
      <w:proofErr w:type="spellStart"/>
      <w:r w:rsidRPr="00F211C4">
        <w:rPr>
          <w:rFonts w:ascii="Courier New" w:eastAsia="Times New Roman" w:hAnsi="Courier New" w:cs="Courier New"/>
          <w:color w:val="000000"/>
          <w:sz w:val="20"/>
          <w:szCs w:val="20"/>
        </w:rPr>
        <w:t>preacheritis</w:t>
      </w:r>
      <w:proofErr w:type="spellEnd"/>
      <w:r w:rsidRPr="00F211C4">
        <w:rPr>
          <w:rFonts w:ascii="Courier New" w:eastAsia="Times New Roman" w:hAnsi="Courier New" w:cs="Courier New"/>
          <w:color w:val="000000"/>
          <w:sz w:val="20"/>
          <w:szCs w:val="20"/>
        </w:rPr>
        <w:t>" (</w:t>
      </w:r>
      <w:r w:rsidRPr="00F211C4">
        <w:rPr>
          <w:rFonts w:ascii="Courier New" w:eastAsia="Times New Roman" w:hAnsi="Courier New" w:cs="Courier New"/>
          <w:b/>
          <w:bCs/>
          <w:color w:val="000000"/>
          <w:sz w:val="20"/>
          <w:szCs w:val="20"/>
        </w:rPr>
        <w:t>13</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2. Gratitude that he personally baptized few of them (</w:t>
      </w:r>
      <w:r w:rsidRPr="00F211C4">
        <w:rPr>
          <w:rFonts w:ascii="Courier New" w:eastAsia="Times New Roman" w:hAnsi="Courier New" w:cs="Courier New"/>
          <w:b/>
          <w:bCs/>
          <w:color w:val="000000"/>
          <w:sz w:val="20"/>
          <w:szCs w:val="20"/>
        </w:rPr>
        <w:t>14-17</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a. Lest any should accuse him of baptizing in his own name</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r w:rsidRPr="00F211C4">
        <w:rPr>
          <w:rFonts w:ascii="Courier New" w:eastAsia="Times New Roman" w:hAnsi="Courier New" w:cs="Courier New"/>
          <w:b/>
          <w:bCs/>
          <w:color w:val="000000"/>
          <w:sz w:val="20"/>
          <w:szCs w:val="20"/>
        </w:rPr>
        <w:t>14-15</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b. Administering baptism was not his chief calling anyway</w:t>
      </w:r>
    </w:p>
    <w:p w:rsid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r w:rsidRPr="00F211C4">
        <w:rPr>
          <w:rFonts w:ascii="Courier New" w:eastAsia="Times New Roman" w:hAnsi="Courier New" w:cs="Courier New"/>
          <w:b/>
          <w:bCs/>
          <w:color w:val="000000"/>
          <w:sz w:val="20"/>
          <w:szCs w:val="20"/>
        </w:rPr>
        <w:t>16-17</w:t>
      </w:r>
      <w:r w:rsidRPr="00F211C4">
        <w:rPr>
          <w:rFonts w:ascii="Courier New" w:eastAsia="Times New Roman" w:hAnsi="Courier New" w:cs="Courier New"/>
          <w:color w:val="000000"/>
          <w:sz w:val="20"/>
          <w:szCs w:val="20"/>
        </w:rPr>
        <w:t>)</w:t>
      </w:r>
    </w:p>
    <w:p w:rsidR="00516773" w:rsidRPr="00516773" w:rsidRDefault="00516773"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516773">
        <w:rPr>
          <w:rFonts w:ascii="Courier New" w:eastAsia="Times New Roman" w:hAnsi="Courier New" w:cs="Courier New"/>
          <w:b/>
          <w:color w:val="FF0000"/>
          <w:sz w:val="20"/>
          <w:szCs w:val="20"/>
          <w:u w:val="single"/>
        </w:rPr>
        <w:t>There were a lot of heady and high minded preachers in the church!!!</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b/>
          <w:bCs/>
          <w:color w:val="000000"/>
          <w:sz w:val="20"/>
          <w:szCs w:val="20"/>
        </w:rPr>
        <w:t xml:space="preserve">III. </w:t>
      </w:r>
      <w:r w:rsidRPr="00F211C4">
        <w:rPr>
          <w:rFonts w:ascii="Courier New" w:eastAsia="Times New Roman" w:hAnsi="Courier New" w:cs="Courier New"/>
          <w:b/>
          <w:bCs/>
          <w:color w:val="000000"/>
          <w:sz w:val="20"/>
          <w:szCs w:val="20"/>
          <w:u w:val="single"/>
        </w:rPr>
        <w:t>THE FOLLY OF BOASTING IN HUMAN WISDOM</w:t>
      </w:r>
      <w:r w:rsidRPr="00F211C4">
        <w:rPr>
          <w:rFonts w:ascii="Courier New" w:eastAsia="Times New Roman" w:hAnsi="Courier New" w:cs="Courier New"/>
          <w:b/>
          <w:bCs/>
          <w:color w:val="000000"/>
          <w:sz w:val="20"/>
          <w:szCs w:val="20"/>
        </w:rPr>
        <w:t xml:space="preserve"> (18-31)</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r w:rsidRPr="00F211C4">
        <w:rPr>
          <w:rFonts w:ascii="Courier New" w:eastAsia="Times New Roman" w:hAnsi="Courier New" w:cs="Courier New"/>
          <w:b/>
          <w:bCs/>
          <w:color w:val="000000"/>
          <w:sz w:val="20"/>
          <w:szCs w:val="20"/>
        </w:rPr>
        <w:t>A. GOD WILL DESTROY THE WISDOM OF THE WISE (18-25)</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1. Granted, the message of the cross is foolish to some, but not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proofErr w:type="gramStart"/>
      <w:r w:rsidRPr="00F211C4">
        <w:rPr>
          <w:rFonts w:ascii="Courier New" w:eastAsia="Times New Roman" w:hAnsi="Courier New" w:cs="Courier New"/>
          <w:color w:val="000000"/>
          <w:sz w:val="20"/>
          <w:szCs w:val="20"/>
        </w:rPr>
        <w:t>to</w:t>
      </w:r>
      <w:proofErr w:type="gramEnd"/>
      <w:r w:rsidRPr="00F211C4">
        <w:rPr>
          <w:rFonts w:ascii="Courier New" w:eastAsia="Times New Roman" w:hAnsi="Courier New" w:cs="Courier New"/>
          <w:color w:val="000000"/>
          <w:sz w:val="20"/>
          <w:szCs w:val="20"/>
        </w:rPr>
        <w:t xml:space="preserve"> the saved (</w:t>
      </w:r>
      <w:r w:rsidRPr="00F211C4">
        <w:rPr>
          <w:rFonts w:ascii="Courier New" w:eastAsia="Times New Roman" w:hAnsi="Courier New" w:cs="Courier New"/>
          <w:b/>
          <w:bCs/>
          <w:color w:val="000000"/>
          <w:sz w:val="20"/>
          <w:szCs w:val="20"/>
        </w:rPr>
        <w:t>18</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2. But God will the destroy the wisdom of the world (</w:t>
      </w:r>
      <w:r w:rsidRPr="00F211C4">
        <w:rPr>
          <w:rFonts w:ascii="Courier New" w:eastAsia="Times New Roman" w:hAnsi="Courier New" w:cs="Courier New"/>
          <w:b/>
          <w:bCs/>
          <w:color w:val="000000"/>
          <w:sz w:val="20"/>
          <w:szCs w:val="20"/>
        </w:rPr>
        <w:t>19-20</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3. God chose to use His foolishness and His weakness to save</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proofErr w:type="gramStart"/>
      <w:r w:rsidRPr="00F211C4">
        <w:rPr>
          <w:rFonts w:ascii="Courier New" w:eastAsia="Times New Roman" w:hAnsi="Courier New" w:cs="Courier New"/>
          <w:color w:val="000000"/>
          <w:sz w:val="20"/>
          <w:szCs w:val="20"/>
        </w:rPr>
        <w:t>those</w:t>
      </w:r>
      <w:proofErr w:type="gramEnd"/>
      <w:r w:rsidRPr="00F211C4">
        <w:rPr>
          <w:rFonts w:ascii="Courier New" w:eastAsia="Times New Roman" w:hAnsi="Courier New" w:cs="Courier New"/>
          <w:color w:val="000000"/>
          <w:sz w:val="20"/>
          <w:szCs w:val="20"/>
        </w:rPr>
        <w:t xml:space="preserve"> who believe (</w:t>
      </w:r>
      <w:r w:rsidRPr="00F211C4">
        <w:rPr>
          <w:rFonts w:ascii="Courier New" w:eastAsia="Times New Roman" w:hAnsi="Courier New" w:cs="Courier New"/>
          <w:b/>
          <w:bCs/>
          <w:color w:val="000000"/>
          <w:sz w:val="20"/>
          <w:szCs w:val="20"/>
        </w:rPr>
        <w:t>21-25</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a. Because the world through its wisdom knew not God (</w:t>
      </w:r>
      <w:r w:rsidRPr="00F211C4">
        <w:rPr>
          <w:rFonts w:ascii="Courier New" w:eastAsia="Times New Roman" w:hAnsi="Courier New" w:cs="Courier New"/>
          <w:b/>
          <w:bCs/>
          <w:color w:val="000000"/>
          <w:sz w:val="20"/>
          <w:szCs w:val="20"/>
        </w:rPr>
        <w:t>21a</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b. So God chose to save mankind through a "foolish" message</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proofErr w:type="gramStart"/>
      <w:r w:rsidRPr="00F211C4">
        <w:rPr>
          <w:rFonts w:ascii="Courier New" w:eastAsia="Times New Roman" w:hAnsi="Courier New" w:cs="Courier New"/>
          <w:color w:val="000000"/>
          <w:sz w:val="20"/>
          <w:szCs w:val="20"/>
        </w:rPr>
        <w:t>about</w:t>
      </w:r>
      <w:proofErr w:type="gramEnd"/>
      <w:r w:rsidRPr="00F211C4">
        <w:rPr>
          <w:rFonts w:ascii="Courier New" w:eastAsia="Times New Roman" w:hAnsi="Courier New" w:cs="Courier New"/>
          <w:color w:val="000000"/>
          <w:sz w:val="20"/>
          <w:szCs w:val="20"/>
        </w:rPr>
        <w:t xml:space="preserve"> Christ crucified (</w:t>
      </w:r>
      <w:r w:rsidRPr="00F211C4">
        <w:rPr>
          <w:rFonts w:ascii="Courier New" w:eastAsia="Times New Roman" w:hAnsi="Courier New" w:cs="Courier New"/>
          <w:b/>
          <w:bCs/>
          <w:color w:val="000000"/>
          <w:sz w:val="20"/>
          <w:szCs w:val="20"/>
        </w:rPr>
        <w:t>21b-24</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c. But even God's "foolishness" and "weakness" is wiser and</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proofErr w:type="gramStart"/>
      <w:r w:rsidRPr="00F211C4">
        <w:rPr>
          <w:rFonts w:ascii="Courier New" w:eastAsia="Times New Roman" w:hAnsi="Courier New" w:cs="Courier New"/>
          <w:color w:val="000000"/>
          <w:sz w:val="20"/>
          <w:szCs w:val="20"/>
        </w:rPr>
        <w:t>stronger</w:t>
      </w:r>
      <w:proofErr w:type="gramEnd"/>
      <w:r w:rsidRPr="00F211C4">
        <w:rPr>
          <w:rFonts w:ascii="Courier New" w:eastAsia="Times New Roman" w:hAnsi="Courier New" w:cs="Courier New"/>
          <w:color w:val="000000"/>
          <w:sz w:val="20"/>
          <w:szCs w:val="20"/>
        </w:rPr>
        <w:t xml:space="preserve"> than men (</w:t>
      </w:r>
      <w:r w:rsidRPr="00F211C4">
        <w:rPr>
          <w:rFonts w:ascii="Courier New" w:eastAsia="Times New Roman" w:hAnsi="Courier New" w:cs="Courier New"/>
          <w:b/>
          <w:bCs/>
          <w:color w:val="000000"/>
          <w:sz w:val="20"/>
          <w:szCs w:val="20"/>
        </w:rPr>
        <w:t>25</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F211C4">
        <w:rPr>
          <w:rFonts w:ascii="Courier New" w:eastAsia="Times New Roman" w:hAnsi="Courier New" w:cs="Courier New"/>
          <w:color w:val="000000"/>
          <w:sz w:val="20"/>
          <w:szCs w:val="20"/>
        </w:rPr>
        <w:t xml:space="preserve">   </w:t>
      </w:r>
      <w:r w:rsidRPr="00F211C4">
        <w:rPr>
          <w:rFonts w:ascii="Courier New" w:eastAsia="Times New Roman" w:hAnsi="Courier New" w:cs="Courier New"/>
          <w:b/>
          <w:bCs/>
          <w:color w:val="000000"/>
          <w:sz w:val="20"/>
          <w:szCs w:val="20"/>
        </w:rPr>
        <w:t xml:space="preserve">B. THE </w:t>
      </w:r>
      <w:proofErr w:type="gramStart"/>
      <w:r w:rsidRPr="00F211C4">
        <w:rPr>
          <w:rFonts w:ascii="Courier New" w:eastAsia="Times New Roman" w:hAnsi="Courier New" w:cs="Courier New"/>
          <w:b/>
          <w:bCs/>
          <w:color w:val="000000"/>
          <w:sz w:val="20"/>
          <w:szCs w:val="20"/>
        </w:rPr>
        <w:t>CORINTHIANS</w:t>
      </w:r>
      <w:proofErr w:type="gramEnd"/>
      <w:r w:rsidRPr="00F211C4">
        <w:rPr>
          <w:rFonts w:ascii="Courier New" w:eastAsia="Times New Roman" w:hAnsi="Courier New" w:cs="Courier New"/>
          <w:b/>
          <w:bCs/>
          <w:color w:val="000000"/>
          <w:sz w:val="20"/>
          <w:szCs w:val="20"/>
        </w:rPr>
        <w:t>' OWN CALLING DEMONSTRATES THIS TRUTH (26-29)</w:t>
      </w:r>
    </w:p>
    <w:p w:rsidR="00CD3C3C" w:rsidRPr="00F211C4" w:rsidRDefault="00CD3C3C"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1. Not many of them were "wise, mighty, or noble" </w:t>
      </w:r>
      <w:r w:rsidR="00CD3C3C">
        <w:rPr>
          <w:rFonts w:ascii="Courier New" w:eastAsia="Times New Roman" w:hAnsi="Courier New" w:cs="Courier New"/>
          <w:color w:val="000000"/>
          <w:sz w:val="20"/>
          <w:szCs w:val="20"/>
        </w:rPr>
        <w:t xml:space="preserve">These were the true </w:t>
      </w:r>
      <w:proofErr w:type="gramStart"/>
      <w:r w:rsidR="00CD3C3C">
        <w:rPr>
          <w:rFonts w:ascii="Courier New" w:eastAsia="Times New Roman" w:hAnsi="Courier New" w:cs="Courier New"/>
          <w:color w:val="000000"/>
          <w:sz w:val="20"/>
          <w:szCs w:val="20"/>
        </w:rPr>
        <w:t>believers</w:t>
      </w:r>
      <w:r w:rsidRPr="00F211C4">
        <w:rPr>
          <w:rFonts w:ascii="Courier New" w:eastAsia="Times New Roman" w:hAnsi="Courier New" w:cs="Courier New"/>
          <w:color w:val="000000"/>
          <w:sz w:val="20"/>
          <w:szCs w:val="20"/>
        </w:rPr>
        <w:t>(</w:t>
      </w:r>
      <w:proofErr w:type="gramEnd"/>
      <w:r w:rsidRPr="00F211C4">
        <w:rPr>
          <w:rFonts w:ascii="Courier New" w:eastAsia="Times New Roman" w:hAnsi="Courier New" w:cs="Courier New"/>
          <w:b/>
          <w:bCs/>
          <w:color w:val="000000"/>
          <w:sz w:val="20"/>
          <w:szCs w:val="20"/>
        </w:rPr>
        <w:t>26</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2. But God has chosen those things that are "foolish, weak, base,</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proofErr w:type="gramStart"/>
      <w:r w:rsidRPr="00F211C4">
        <w:rPr>
          <w:rFonts w:ascii="Courier New" w:eastAsia="Times New Roman" w:hAnsi="Courier New" w:cs="Courier New"/>
          <w:color w:val="000000"/>
          <w:sz w:val="20"/>
          <w:szCs w:val="20"/>
        </w:rPr>
        <w:t>despised</w:t>
      </w:r>
      <w:proofErr w:type="gramEnd"/>
      <w:r w:rsidRPr="00F211C4">
        <w:rPr>
          <w:rFonts w:ascii="Courier New" w:eastAsia="Times New Roman" w:hAnsi="Courier New" w:cs="Courier New"/>
          <w:color w:val="000000"/>
          <w:sz w:val="20"/>
          <w:szCs w:val="20"/>
        </w:rPr>
        <w:t>, and which are not", so that no flesh should glory in</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His presence (</w:t>
      </w:r>
      <w:r w:rsidRPr="00F211C4">
        <w:rPr>
          <w:rFonts w:ascii="Courier New" w:eastAsia="Times New Roman" w:hAnsi="Courier New" w:cs="Courier New"/>
          <w:b/>
          <w:bCs/>
          <w:color w:val="000000"/>
          <w:sz w:val="20"/>
          <w:szCs w:val="20"/>
        </w:rPr>
        <w:t>27-29</w:t>
      </w:r>
      <w:r w:rsidRPr="00F211C4">
        <w:rPr>
          <w:rFonts w:ascii="Courier New" w:eastAsia="Times New Roman" w:hAnsi="Courier New" w:cs="Courier New"/>
          <w:color w:val="000000"/>
          <w:sz w:val="20"/>
          <w:szCs w:val="20"/>
        </w:rPr>
        <w:t>)</w:t>
      </w:r>
      <w:bookmarkStart w:id="0" w:name="_GoBack"/>
      <w:bookmarkEnd w:id="0"/>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r w:rsidRPr="00F211C4">
        <w:rPr>
          <w:rFonts w:ascii="Courier New" w:eastAsia="Times New Roman" w:hAnsi="Courier New" w:cs="Courier New"/>
          <w:b/>
          <w:bCs/>
          <w:color w:val="000000"/>
          <w:sz w:val="20"/>
          <w:szCs w:val="20"/>
        </w:rPr>
        <w:t>C. INSTEAD, BOAST IN THE LORD (30-31)</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1. He provides for us the true wisdom, plus righteousness and</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w:t>
      </w:r>
      <w:proofErr w:type="gramStart"/>
      <w:r w:rsidRPr="00F211C4">
        <w:rPr>
          <w:rFonts w:ascii="Courier New" w:eastAsia="Times New Roman" w:hAnsi="Courier New" w:cs="Courier New"/>
          <w:color w:val="000000"/>
          <w:sz w:val="20"/>
          <w:szCs w:val="20"/>
        </w:rPr>
        <w:t>sanctification</w:t>
      </w:r>
      <w:proofErr w:type="gramEnd"/>
      <w:r w:rsidRPr="00F211C4">
        <w:rPr>
          <w:rFonts w:ascii="Courier New" w:eastAsia="Times New Roman" w:hAnsi="Courier New" w:cs="Courier New"/>
          <w:color w:val="000000"/>
          <w:sz w:val="20"/>
          <w:szCs w:val="20"/>
        </w:rPr>
        <w:t xml:space="preserve"> and redemption (</w:t>
      </w:r>
      <w:r w:rsidRPr="00F211C4">
        <w:rPr>
          <w:rFonts w:ascii="Courier New" w:eastAsia="Times New Roman" w:hAnsi="Courier New" w:cs="Courier New"/>
          <w:b/>
          <w:bCs/>
          <w:color w:val="000000"/>
          <w:sz w:val="20"/>
          <w:szCs w:val="20"/>
        </w:rPr>
        <w:t>30</w:t>
      </w:r>
      <w:r w:rsidRPr="00F211C4">
        <w:rPr>
          <w:rFonts w:ascii="Courier New" w:eastAsia="Times New Roman" w:hAnsi="Courier New" w:cs="Courier New"/>
          <w:color w:val="000000"/>
          <w:sz w:val="20"/>
          <w:szCs w:val="20"/>
        </w:rPr>
        <w:t>)</w:t>
      </w:r>
    </w:p>
    <w:p w:rsidR="00F211C4" w:rsidRP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211C4">
        <w:rPr>
          <w:rFonts w:ascii="Courier New" w:eastAsia="Times New Roman" w:hAnsi="Courier New" w:cs="Courier New"/>
          <w:color w:val="000000"/>
          <w:sz w:val="20"/>
          <w:szCs w:val="20"/>
        </w:rPr>
        <w:t xml:space="preserve">      2. We should glory only in Him (</w:t>
      </w:r>
      <w:r w:rsidRPr="00F211C4">
        <w:rPr>
          <w:rFonts w:ascii="Courier New" w:eastAsia="Times New Roman" w:hAnsi="Courier New" w:cs="Courier New"/>
          <w:b/>
          <w:bCs/>
          <w:color w:val="000000"/>
          <w:sz w:val="20"/>
          <w:szCs w:val="20"/>
        </w:rPr>
        <w:t>31</w:t>
      </w:r>
      <w:r w:rsidRPr="00F211C4">
        <w:rPr>
          <w:rFonts w:ascii="Courier New" w:eastAsia="Times New Roman" w:hAnsi="Courier New" w:cs="Courier New"/>
          <w:color w:val="000000"/>
          <w:sz w:val="20"/>
          <w:szCs w:val="20"/>
        </w:rPr>
        <w:t>)</w:t>
      </w:r>
    </w:p>
    <w:p w:rsidR="00F211C4" w:rsidRDefault="00F211C4" w:rsidP="00F211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F79E9" w:rsidRDefault="00BF79E9" w:rsidP="00BF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color w:val="000000"/>
          <w:sz w:val="20"/>
          <w:szCs w:val="20"/>
        </w:rPr>
      </w:pPr>
    </w:p>
    <w:p w:rsidR="00BF79E9" w:rsidRDefault="00BF79E9" w:rsidP="00BF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color w:val="000000"/>
          <w:sz w:val="20"/>
          <w:szCs w:val="20"/>
        </w:rPr>
      </w:pPr>
    </w:p>
    <w:p w:rsidR="001F727A" w:rsidRDefault="001F727A" w:rsidP="00BF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color w:val="000000"/>
          <w:sz w:val="20"/>
          <w:szCs w:val="20"/>
        </w:rPr>
      </w:pPr>
      <w:r w:rsidRPr="00BF79E9">
        <w:rPr>
          <w:rFonts w:ascii="Courier New" w:eastAsia="Times New Roman" w:hAnsi="Courier New" w:cs="Courier New"/>
          <w:b/>
          <w:color w:val="000000"/>
          <w:sz w:val="20"/>
          <w:szCs w:val="20"/>
        </w:rPr>
        <w:t>END CHAPTER 1</w:t>
      </w:r>
    </w:p>
    <w:p w:rsidR="00BF79E9" w:rsidRDefault="00BF79E9" w:rsidP="00BF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color w:val="000000"/>
          <w:sz w:val="20"/>
          <w:szCs w:val="20"/>
        </w:rPr>
      </w:pPr>
    </w:p>
    <w:p w:rsidR="00BF79E9" w:rsidRPr="00BF79E9" w:rsidRDefault="00BF79E9" w:rsidP="00BF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color w:val="000000"/>
          <w:sz w:val="20"/>
          <w:szCs w:val="20"/>
        </w:rPr>
      </w:pPr>
    </w:p>
    <w:sectPr w:rsidR="00BF79E9" w:rsidRPr="00BF79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73" w:rsidRDefault="00177573" w:rsidP="00855DA7">
      <w:pPr>
        <w:spacing w:after="0" w:line="240" w:lineRule="auto"/>
      </w:pPr>
      <w:r>
        <w:separator/>
      </w:r>
    </w:p>
  </w:endnote>
  <w:endnote w:type="continuationSeparator" w:id="0">
    <w:p w:rsidR="00177573" w:rsidRDefault="00177573" w:rsidP="0085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A7" w:rsidRDefault="00855D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A7" w:rsidRDefault="00855D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A7" w:rsidRDefault="00855D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73" w:rsidRDefault="00177573" w:rsidP="00855DA7">
      <w:pPr>
        <w:spacing w:after="0" w:line="240" w:lineRule="auto"/>
      </w:pPr>
      <w:r>
        <w:separator/>
      </w:r>
    </w:p>
  </w:footnote>
  <w:footnote w:type="continuationSeparator" w:id="0">
    <w:p w:rsidR="00177573" w:rsidRDefault="00177573" w:rsidP="0085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A7" w:rsidRDefault="00855D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A7" w:rsidRDefault="00855D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A7" w:rsidRDefault="00855D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C4"/>
    <w:rsid w:val="00004EEC"/>
    <w:rsid w:val="00006C72"/>
    <w:rsid w:val="00021D86"/>
    <w:rsid w:val="00032CBB"/>
    <w:rsid w:val="00057E87"/>
    <w:rsid w:val="00065500"/>
    <w:rsid w:val="00077E32"/>
    <w:rsid w:val="00084770"/>
    <w:rsid w:val="00091066"/>
    <w:rsid w:val="00094EC6"/>
    <w:rsid w:val="000A0A49"/>
    <w:rsid w:val="000A5097"/>
    <w:rsid w:val="000C120C"/>
    <w:rsid w:val="000E0FA8"/>
    <w:rsid w:val="000E710F"/>
    <w:rsid w:val="00101167"/>
    <w:rsid w:val="00120CCB"/>
    <w:rsid w:val="001371AA"/>
    <w:rsid w:val="00177573"/>
    <w:rsid w:val="0019008E"/>
    <w:rsid w:val="001A1A09"/>
    <w:rsid w:val="001A7F80"/>
    <w:rsid w:val="001B7E75"/>
    <w:rsid w:val="001C0750"/>
    <w:rsid w:val="001C4693"/>
    <w:rsid w:val="001D34BE"/>
    <w:rsid w:val="001D484A"/>
    <w:rsid w:val="001D7A57"/>
    <w:rsid w:val="001E0A8B"/>
    <w:rsid w:val="001E33F2"/>
    <w:rsid w:val="001E7D3E"/>
    <w:rsid w:val="001F5A49"/>
    <w:rsid w:val="001F727A"/>
    <w:rsid w:val="002130A6"/>
    <w:rsid w:val="00264ABE"/>
    <w:rsid w:val="0026551D"/>
    <w:rsid w:val="002939D5"/>
    <w:rsid w:val="002A0664"/>
    <w:rsid w:val="002A4C65"/>
    <w:rsid w:val="002B19DC"/>
    <w:rsid w:val="002B4AB7"/>
    <w:rsid w:val="002B7977"/>
    <w:rsid w:val="002D6287"/>
    <w:rsid w:val="002D69C5"/>
    <w:rsid w:val="002E1EAC"/>
    <w:rsid w:val="002E4E91"/>
    <w:rsid w:val="002F1D10"/>
    <w:rsid w:val="002F3627"/>
    <w:rsid w:val="00303129"/>
    <w:rsid w:val="003142D5"/>
    <w:rsid w:val="0032522B"/>
    <w:rsid w:val="0034302B"/>
    <w:rsid w:val="00353671"/>
    <w:rsid w:val="00360791"/>
    <w:rsid w:val="003857E9"/>
    <w:rsid w:val="0039160D"/>
    <w:rsid w:val="003C2050"/>
    <w:rsid w:val="003C5C39"/>
    <w:rsid w:val="003D1F25"/>
    <w:rsid w:val="003D61C5"/>
    <w:rsid w:val="003E1E89"/>
    <w:rsid w:val="003E33AC"/>
    <w:rsid w:val="003F2138"/>
    <w:rsid w:val="00403276"/>
    <w:rsid w:val="00415B58"/>
    <w:rsid w:val="00435E99"/>
    <w:rsid w:val="00442E2E"/>
    <w:rsid w:val="00463E29"/>
    <w:rsid w:val="00477A0B"/>
    <w:rsid w:val="00483592"/>
    <w:rsid w:val="004C1DC4"/>
    <w:rsid w:val="004F6646"/>
    <w:rsid w:val="00500689"/>
    <w:rsid w:val="00511DA5"/>
    <w:rsid w:val="00516773"/>
    <w:rsid w:val="00526A4D"/>
    <w:rsid w:val="0053239F"/>
    <w:rsid w:val="00566E58"/>
    <w:rsid w:val="00570637"/>
    <w:rsid w:val="00576356"/>
    <w:rsid w:val="005801D2"/>
    <w:rsid w:val="00580EFD"/>
    <w:rsid w:val="00597A05"/>
    <w:rsid w:val="005C7C63"/>
    <w:rsid w:val="005E3D11"/>
    <w:rsid w:val="00613728"/>
    <w:rsid w:val="006339C7"/>
    <w:rsid w:val="00650200"/>
    <w:rsid w:val="00652297"/>
    <w:rsid w:val="00657AB6"/>
    <w:rsid w:val="00667CC9"/>
    <w:rsid w:val="006723BA"/>
    <w:rsid w:val="006756A3"/>
    <w:rsid w:val="0068501A"/>
    <w:rsid w:val="00687B91"/>
    <w:rsid w:val="006A292F"/>
    <w:rsid w:val="006A5BAD"/>
    <w:rsid w:val="006B5CC5"/>
    <w:rsid w:val="006D6A84"/>
    <w:rsid w:val="006D7DD6"/>
    <w:rsid w:val="007031D1"/>
    <w:rsid w:val="007034D6"/>
    <w:rsid w:val="00706A03"/>
    <w:rsid w:val="00710BE9"/>
    <w:rsid w:val="00737A32"/>
    <w:rsid w:val="00761E65"/>
    <w:rsid w:val="0077420D"/>
    <w:rsid w:val="00781667"/>
    <w:rsid w:val="00786C7C"/>
    <w:rsid w:val="00795DAE"/>
    <w:rsid w:val="007C142D"/>
    <w:rsid w:val="007C238B"/>
    <w:rsid w:val="00810E72"/>
    <w:rsid w:val="008168B3"/>
    <w:rsid w:val="00855DA7"/>
    <w:rsid w:val="00872B48"/>
    <w:rsid w:val="008757A1"/>
    <w:rsid w:val="008A49EE"/>
    <w:rsid w:val="008B2AB1"/>
    <w:rsid w:val="008C2194"/>
    <w:rsid w:val="008D097A"/>
    <w:rsid w:val="008D5A16"/>
    <w:rsid w:val="008F5A30"/>
    <w:rsid w:val="00905151"/>
    <w:rsid w:val="00910F6E"/>
    <w:rsid w:val="009159A7"/>
    <w:rsid w:val="0096415B"/>
    <w:rsid w:val="00966032"/>
    <w:rsid w:val="00970FB0"/>
    <w:rsid w:val="00983369"/>
    <w:rsid w:val="009836B1"/>
    <w:rsid w:val="00983D15"/>
    <w:rsid w:val="00983D4E"/>
    <w:rsid w:val="009A269A"/>
    <w:rsid w:val="009A39E6"/>
    <w:rsid w:val="009B6AA0"/>
    <w:rsid w:val="009B7856"/>
    <w:rsid w:val="009C0450"/>
    <w:rsid w:val="009D5DB9"/>
    <w:rsid w:val="009E21BA"/>
    <w:rsid w:val="009F2EA4"/>
    <w:rsid w:val="009F70E7"/>
    <w:rsid w:val="00A02883"/>
    <w:rsid w:val="00A042E0"/>
    <w:rsid w:val="00A20341"/>
    <w:rsid w:val="00A2461C"/>
    <w:rsid w:val="00A32DCC"/>
    <w:rsid w:val="00A50A2D"/>
    <w:rsid w:val="00A51D0C"/>
    <w:rsid w:val="00A54604"/>
    <w:rsid w:val="00A761E3"/>
    <w:rsid w:val="00A805FD"/>
    <w:rsid w:val="00AE60EB"/>
    <w:rsid w:val="00B15A7F"/>
    <w:rsid w:val="00B232E7"/>
    <w:rsid w:val="00B2799B"/>
    <w:rsid w:val="00B47917"/>
    <w:rsid w:val="00B62861"/>
    <w:rsid w:val="00B638C8"/>
    <w:rsid w:val="00B85C9F"/>
    <w:rsid w:val="00B90C1F"/>
    <w:rsid w:val="00BA2ADC"/>
    <w:rsid w:val="00BE49A6"/>
    <w:rsid w:val="00BF79E9"/>
    <w:rsid w:val="00C128AF"/>
    <w:rsid w:val="00C17502"/>
    <w:rsid w:val="00C17FB6"/>
    <w:rsid w:val="00C26F3E"/>
    <w:rsid w:val="00C42099"/>
    <w:rsid w:val="00C64544"/>
    <w:rsid w:val="00C70499"/>
    <w:rsid w:val="00C76B7D"/>
    <w:rsid w:val="00CC2602"/>
    <w:rsid w:val="00CC2B89"/>
    <w:rsid w:val="00CC4500"/>
    <w:rsid w:val="00CD3C3C"/>
    <w:rsid w:val="00D00C8C"/>
    <w:rsid w:val="00D01DE5"/>
    <w:rsid w:val="00D10E98"/>
    <w:rsid w:val="00D34FDB"/>
    <w:rsid w:val="00D5293A"/>
    <w:rsid w:val="00D57A54"/>
    <w:rsid w:val="00D67E09"/>
    <w:rsid w:val="00D70571"/>
    <w:rsid w:val="00D74FDB"/>
    <w:rsid w:val="00D8705F"/>
    <w:rsid w:val="00DA7871"/>
    <w:rsid w:val="00DB6FE1"/>
    <w:rsid w:val="00DC6EC1"/>
    <w:rsid w:val="00DE31A7"/>
    <w:rsid w:val="00E41113"/>
    <w:rsid w:val="00E41B31"/>
    <w:rsid w:val="00E53D8A"/>
    <w:rsid w:val="00E734A3"/>
    <w:rsid w:val="00E85953"/>
    <w:rsid w:val="00E94646"/>
    <w:rsid w:val="00EA0676"/>
    <w:rsid w:val="00EB3523"/>
    <w:rsid w:val="00ED678A"/>
    <w:rsid w:val="00EF441B"/>
    <w:rsid w:val="00EF69DE"/>
    <w:rsid w:val="00F211C4"/>
    <w:rsid w:val="00F31848"/>
    <w:rsid w:val="00F47D72"/>
    <w:rsid w:val="00F52235"/>
    <w:rsid w:val="00F843D6"/>
    <w:rsid w:val="00F95B70"/>
    <w:rsid w:val="00FA2929"/>
    <w:rsid w:val="00FB1D4B"/>
    <w:rsid w:val="00FE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9A6"/>
    <w:rPr>
      <w:rFonts w:ascii="Tahoma" w:hAnsi="Tahoma" w:cs="Tahoma"/>
      <w:sz w:val="16"/>
      <w:szCs w:val="16"/>
    </w:rPr>
  </w:style>
  <w:style w:type="character" w:styleId="Emphasis">
    <w:name w:val="Emphasis"/>
    <w:basedOn w:val="DefaultParagraphFont"/>
    <w:uiPriority w:val="20"/>
    <w:qFormat/>
    <w:rsid w:val="00006C72"/>
    <w:rPr>
      <w:i/>
      <w:iCs/>
    </w:rPr>
  </w:style>
  <w:style w:type="paragraph" w:styleId="Title">
    <w:name w:val="Title"/>
    <w:basedOn w:val="Normal"/>
    <w:next w:val="Normal"/>
    <w:link w:val="TitleChar"/>
    <w:uiPriority w:val="10"/>
    <w:qFormat/>
    <w:rsid w:val="006850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501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9A6"/>
    <w:rPr>
      <w:rFonts w:ascii="Tahoma" w:hAnsi="Tahoma" w:cs="Tahoma"/>
      <w:sz w:val="16"/>
      <w:szCs w:val="16"/>
    </w:rPr>
  </w:style>
  <w:style w:type="character" w:styleId="Emphasis">
    <w:name w:val="Emphasis"/>
    <w:basedOn w:val="DefaultParagraphFont"/>
    <w:uiPriority w:val="20"/>
    <w:qFormat/>
    <w:rsid w:val="00006C72"/>
    <w:rPr>
      <w:i/>
      <w:iCs/>
    </w:rPr>
  </w:style>
  <w:style w:type="paragraph" w:styleId="Title">
    <w:name w:val="Title"/>
    <w:basedOn w:val="Normal"/>
    <w:next w:val="Normal"/>
    <w:link w:val="TitleChar"/>
    <w:uiPriority w:val="10"/>
    <w:qFormat/>
    <w:rsid w:val="006850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501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7689">
      <w:bodyDiv w:val="1"/>
      <w:marLeft w:val="0"/>
      <w:marRight w:val="0"/>
      <w:marTop w:val="0"/>
      <w:marBottom w:val="0"/>
      <w:divBdr>
        <w:top w:val="single" w:sz="24" w:space="0" w:color="FF3300"/>
        <w:left w:val="none" w:sz="0" w:space="0" w:color="auto"/>
        <w:bottom w:val="none" w:sz="0" w:space="0" w:color="auto"/>
        <w:right w:val="none" w:sz="0" w:space="0" w:color="auto"/>
      </w:divBdr>
      <w:divsChild>
        <w:div w:id="1597051950">
          <w:marLeft w:val="0"/>
          <w:marRight w:val="0"/>
          <w:marTop w:val="0"/>
          <w:marBottom w:val="360"/>
          <w:divBdr>
            <w:top w:val="none" w:sz="0" w:space="0" w:color="auto"/>
            <w:left w:val="none" w:sz="0" w:space="0" w:color="auto"/>
            <w:bottom w:val="none" w:sz="0" w:space="0" w:color="auto"/>
            <w:right w:val="none" w:sz="0" w:space="0" w:color="auto"/>
          </w:divBdr>
          <w:divsChild>
            <w:div w:id="382143091">
              <w:marLeft w:val="0"/>
              <w:marRight w:val="-5040"/>
              <w:marTop w:val="0"/>
              <w:marBottom w:val="0"/>
              <w:divBdr>
                <w:top w:val="none" w:sz="0" w:space="0" w:color="auto"/>
                <w:left w:val="none" w:sz="0" w:space="0" w:color="auto"/>
                <w:bottom w:val="none" w:sz="0" w:space="0" w:color="auto"/>
                <w:right w:val="none" w:sz="0" w:space="0" w:color="auto"/>
              </w:divBdr>
              <w:divsChild>
                <w:div w:id="1797065189">
                  <w:marLeft w:val="0"/>
                  <w:marRight w:val="0"/>
                  <w:marTop w:val="360"/>
                  <w:marBottom w:val="360"/>
                  <w:divBdr>
                    <w:top w:val="none" w:sz="0" w:space="0" w:color="auto"/>
                    <w:left w:val="none" w:sz="0" w:space="0" w:color="auto"/>
                    <w:bottom w:val="none" w:sz="0" w:space="0" w:color="auto"/>
                    <w:right w:val="none" w:sz="0" w:space="0" w:color="auto"/>
                  </w:divBdr>
                  <w:divsChild>
                    <w:div w:id="19767138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62854713">
      <w:marLeft w:val="0"/>
      <w:marRight w:val="0"/>
      <w:marTop w:val="0"/>
      <w:marBottom w:val="0"/>
      <w:divBdr>
        <w:top w:val="none" w:sz="0" w:space="0" w:color="auto"/>
        <w:left w:val="none" w:sz="0" w:space="0" w:color="auto"/>
        <w:bottom w:val="none" w:sz="0" w:space="0" w:color="auto"/>
        <w:right w:val="none" w:sz="0" w:space="0" w:color="auto"/>
      </w:divBdr>
    </w:div>
    <w:div w:id="1940404540">
      <w:bodyDiv w:val="1"/>
      <w:marLeft w:val="0"/>
      <w:marRight w:val="0"/>
      <w:marTop w:val="0"/>
      <w:marBottom w:val="0"/>
      <w:divBdr>
        <w:top w:val="single" w:sz="24" w:space="0" w:color="FF3300"/>
        <w:left w:val="none" w:sz="0" w:space="0" w:color="auto"/>
        <w:bottom w:val="none" w:sz="0" w:space="0" w:color="auto"/>
        <w:right w:val="none" w:sz="0" w:space="0" w:color="auto"/>
      </w:divBdr>
      <w:divsChild>
        <w:div w:id="1247495376">
          <w:marLeft w:val="0"/>
          <w:marRight w:val="0"/>
          <w:marTop w:val="0"/>
          <w:marBottom w:val="360"/>
          <w:divBdr>
            <w:top w:val="none" w:sz="0" w:space="0" w:color="auto"/>
            <w:left w:val="none" w:sz="0" w:space="0" w:color="auto"/>
            <w:bottom w:val="none" w:sz="0" w:space="0" w:color="auto"/>
            <w:right w:val="none" w:sz="0" w:space="0" w:color="auto"/>
          </w:divBdr>
          <w:divsChild>
            <w:div w:id="1706058140">
              <w:marLeft w:val="0"/>
              <w:marRight w:val="-5040"/>
              <w:marTop w:val="0"/>
              <w:marBottom w:val="0"/>
              <w:divBdr>
                <w:top w:val="none" w:sz="0" w:space="0" w:color="auto"/>
                <w:left w:val="none" w:sz="0" w:space="0" w:color="auto"/>
                <w:bottom w:val="none" w:sz="0" w:space="0" w:color="auto"/>
                <w:right w:val="none" w:sz="0" w:space="0" w:color="auto"/>
              </w:divBdr>
              <w:divsChild>
                <w:div w:id="752051016">
                  <w:marLeft w:val="0"/>
                  <w:marRight w:val="0"/>
                  <w:marTop w:val="360"/>
                  <w:marBottom w:val="360"/>
                  <w:divBdr>
                    <w:top w:val="none" w:sz="0" w:space="0" w:color="auto"/>
                    <w:left w:val="none" w:sz="0" w:space="0" w:color="auto"/>
                    <w:bottom w:val="none" w:sz="0" w:space="0" w:color="auto"/>
                    <w:right w:val="none" w:sz="0" w:space="0" w:color="auto"/>
                  </w:divBdr>
                  <w:divsChild>
                    <w:div w:id="3336487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2014-07-16T21:59:00Z</dcterms:created>
  <dcterms:modified xsi:type="dcterms:W3CDTF">2014-12-02T23:48:00Z</dcterms:modified>
</cp:coreProperties>
</file>