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623E" w14:textId="77777777" w:rsidR="00481DFE" w:rsidRPr="001C5AC1" w:rsidRDefault="00B54BEB" w:rsidP="00B54BEB">
      <w:pPr>
        <w:jc w:val="center"/>
        <w:rPr>
          <w:b/>
          <w:sz w:val="22"/>
          <w:szCs w:val="22"/>
        </w:rPr>
      </w:pPr>
      <w:r w:rsidRPr="001C5AC1">
        <w:rPr>
          <w:b/>
          <w:sz w:val="22"/>
          <w:szCs w:val="22"/>
        </w:rPr>
        <w:t>Farmington Town Board Meeting Agenda</w:t>
      </w:r>
    </w:p>
    <w:p w14:paraId="7A759BAB" w14:textId="77777777" w:rsidR="00B54BEB" w:rsidRPr="001C5AC1" w:rsidRDefault="005309AC" w:rsidP="00B54BEB">
      <w:pPr>
        <w:jc w:val="center"/>
        <w:rPr>
          <w:b/>
          <w:sz w:val="22"/>
          <w:szCs w:val="22"/>
        </w:rPr>
      </w:pPr>
      <w:r>
        <w:rPr>
          <w:b/>
          <w:sz w:val="22"/>
          <w:szCs w:val="22"/>
        </w:rPr>
        <w:t>Monday, August 19</w:t>
      </w:r>
      <w:r w:rsidR="00025359">
        <w:rPr>
          <w:b/>
          <w:sz w:val="22"/>
          <w:szCs w:val="22"/>
        </w:rPr>
        <w:t>, 2019</w:t>
      </w:r>
      <w:r w:rsidR="00AB5312" w:rsidRPr="001C5AC1">
        <w:rPr>
          <w:b/>
          <w:sz w:val="22"/>
          <w:szCs w:val="22"/>
        </w:rPr>
        <w:t xml:space="preserve"> </w:t>
      </w:r>
      <w:r w:rsidR="000F493A" w:rsidRPr="001C5AC1">
        <w:rPr>
          <w:b/>
          <w:sz w:val="22"/>
          <w:szCs w:val="22"/>
        </w:rPr>
        <w:t>@ 7pm</w:t>
      </w:r>
    </w:p>
    <w:p w14:paraId="0CE1E357" w14:textId="77777777" w:rsidR="00B54BEB" w:rsidRPr="001C5AC1" w:rsidRDefault="00B54BEB" w:rsidP="00B54BEB">
      <w:pPr>
        <w:jc w:val="center"/>
        <w:rPr>
          <w:b/>
          <w:sz w:val="22"/>
          <w:szCs w:val="22"/>
        </w:rPr>
      </w:pPr>
      <w:r w:rsidRPr="001C5AC1">
        <w:rPr>
          <w:b/>
          <w:sz w:val="22"/>
          <w:szCs w:val="22"/>
        </w:rPr>
        <w:t>E913 Prairie View Ln</w:t>
      </w:r>
    </w:p>
    <w:p w14:paraId="50DB2997" w14:textId="77777777" w:rsidR="00B54BEB" w:rsidRPr="001C5AC1" w:rsidRDefault="00B429CE" w:rsidP="00B54BEB">
      <w:pPr>
        <w:jc w:val="center"/>
        <w:rPr>
          <w:b/>
          <w:color w:val="C00000"/>
          <w:sz w:val="22"/>
          <w:szCs w:val="22"/>
        </w:rPr>
      </w:pPr>
      <w:hyperlink r:id="rId5" w:history="1">
        <w:r w:rsidR="00B54BEB" w:rsidRPr="001C5AC1">
          <w:rPr>
            <w:rStyle w:val="Hyperlink"/>
            <w:b/>
            <w:sz w:val="22"/>
            <w:szCs w:val="22"/>
          </w:rPr>
          <w:t>www.farmington-waupaca.com</w:t>
        </w:r>
      </w:hyperlink>
      <w:r w:rsidR="000C5F40" w:rsidRPr="001C5AC1">
        <w:rPr>
          <w:rStyle w:val="Hyperlink"/>
          <w:b/>
          <w:sz w:val="22"/>
          <w:szCs w:val="22"/>
        </w:rPr>
        <w:t xml:space="preserve">  </w:t>
      </w:r>
      <w:r w:rsidR="000C5F40" w:rsidRPr="001C5AC1">
        <w:rPr>
          <w:rStyle w:val="Hyperlink"/>
          <w:b/>
          <w:color w:val="C00000"/>
          <w:sz w:val="22"/>
          <w:szCs w:val="22"/>
        </w:rPr>
        <w:t xml:space="preserve">  </w:t>
      </w:r>
    </w:p>
    <w:p w14:paraId="02D76D69" w14:textId="77777777" w:rsidR="000F493A" w:rsidRPr="001C5AC1" w:rsidRDefault="000F493A" w:rsidP="00B54BEB">
      <w:pPr>
        <w:rPr>
          <w:b/>
          <w:sz w:val="22"/>
          <w:szCs w:val="22"/>
        </w:rPr>
      </w:pPr>
    </w:p>
    <w:p w14:paraId="1D8D09AC" w14:textId="77777777" w:rsidR="00B54BEB" w:rsidRPr="001C5AC1" w:rsidRDefault="00B54BEB" w:rsidP="00B54BEB">
      <w:pPr>
        <w:rPr>
          <w:b/>
          <w:sz w:val="22"/>
          <w:szCs w:val="22"/>
        </w:rPr>
      </w:pPr>
      <w:r w:rsidRPr="001C5AC1">
        <w:rPr>
          <w:b/>
          <w:sz w:val="22"/>
          <w:szCs w:val="22"/>
        </w:rPr>
        <w:t>Call to Order:</w:t>
      </w:r>
    </w:p>
    <w:p w14:paraId="46B8CBA0" w14:textId="77777777" w:rsidR="00B54BEB" w:rsidRPr="001C5AC1" w:rsidRDefault="00B54BEB" w:rsidP="00B54BEB">
      <w:pPr>
        <w:rPr>
          <w:b/>
          <w:sz w:val="22"/>
          <w:szCs w:val="22"/>
        </w:rPr>
      </w:pPr>
      <w:r w:rsidRPr="001C5AC1">
        <w:rPr>
          <w:b/>
          <w:sz w:val="22"/>
          <w:szCs w:val="22"/>
        </w:rPr>
        <w:t>Pledge of Allegiance</w:t>
      </w:r>
    </w:p>
    <w:p w14:paraId="3A689630" w14:textId="77777777" w:rsidR="00B54BEB" w:rsidRPr="001C5AC1" w:rsidRDefault="00B54BEB" w:rsidP="00B54BEB">
      <w:pPr>
        <w:rPr>
          <w:sz w:val="22"/>
          <w:szCs w:val="22"/>
        </w:rPr>
      </w:pPr>
      <w:r w:rsidRPr="001C5AC1">
        <w:rPr>
          <w:b/>
          <w:sz w:val="22"/>
          <w:szCs w:val="22"/>
        </w:rPr>
        <w:t xml:space="preserve">Open Meeting Statement: </w:t>
      </w:r>
      <w:r w:rsidRPr="001C5AC1">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14:paraId="595679D7" w14:textId="77777777" w:rsidR="00B54BEB" w:rsidRPr="001C5AC1" w:rsidRDefault="00B54BEB" w:rsidP="00B54BEB">
      <w:pPr>
        <w:rPr>
          <w:b/>
          <w:sz w:val="22"/>
          <w:szCs w:val="22"/>
        </w:rPr>
      </w:pPr>
      <w:r w:rsidRPr="001C5AC1">
        <w:rPr>
          <w:b/>
          <w:sz w:val="22"/>
          <w:szCs w:val="22"/>
        </w:rPr>
        <w:t>Roll Call</w:t>
      </w:r>
    </w:p>
    <w:p w14:paraId="658D151B" w14:textId="77777777" w:rsidR="00B54BEB" w:rsidRPr="001C5AC1" w:rsidRDefault="00B54BEB" w:rsidP="00B54BEB">
      <w:pPr>
        <w:rPr>
          <w:b/>
          <w:sz w:val="22"/>
          <w:szCs w:val="22"/>
        </w:rPr>
      </w:pPr>
      <w:r w:rsidRPr="001C5AC1">
        <w:rPr>
          <w:b/>
          <w:sz w:val="22"/>
          <w:szCs w:val="22"/>
        </w:rPr>
        <w:t>Approve Agenda</w:t>
      </w:r>
    </w:p>
    <w:p w14:paraId="706F8B24" w14:textId="77777777" w:rsidR="00B54BEB" w:rsidRPr="001C5AC1" w:rsidRDefault="00B54BEB" w:rsidP="00B54BEB">
      <w:pPr>
        <w:rPr>
          <w:b/>
          <w:sz w:val="22"/>
          <w:szCs w:val="22"/>
        </w:rPr>
      </w:pPr>
      <w:r w:rsidRPr="001C5AC1">
        <w:rPr>
          <w:b/>
          <w:sz w:val="22"/>
          <w:szCs w:val="22"/>
        </w:rPr>
        <w:t xml:space="preserve">Approve Minutes of </w:t>
      </w:r>
      <w:r w:rsidR="005309AC">
        <w:rPr>
          <w:b/>
          <w:sz w:val="22"/>
          <w:szCs w:val="22"/>
        </w:rPr>
        <w:t>July 15</w:t>
      </w:r>
      <w:r w:rsidR="00025359">
        <w:rPr>
          <w:b/>
          <w:sz w:val="22"/>
          <w:szCs w:val="22"/>
        </w:rPr>
        <w:t>, 2019</w:t>
      </w:r>
    </w:p>
    <w:p w14:paraId="0239D839" w14:textId="77777777" w:rsidR="00B54BEB" w:rsidRPr="001C5AC1" w:rsidRDefault="00B54BEB" w:rsidP="00B54BEB">
      <w:pPr>
        <w:rPr>
          <w:b/>
          <w:sz w:val="22"/>
          <w:szCs w:val="22"/>
        </w:rPr>
      </w:pPr>
      <w:r w:rsidRPr="001C5AC1">
        <w:rPr>
          <w:b/>
          <w:sz w:val="22"/>
          <w:szCs w:val="22"/>
        </w:rPr>
        <w:t>Approve Financial Report</w:t>
      </w:r>
    </w:p>
    <w:p w14:paraId="0028A4CE" w14:textId="77777777" w:rsidR="00B54BEB" w:rsidRPr="001C5AC1" w:rsidRDefault="00B54BEB" w:rsidP="00B54BEB">
      <w:pPr>
        <w:rPr>
          <w:b/>
          <w:sz w:val="22"/>
          <w:szCs w:val="22"/>
        </w:rPr>
      </w:pPr>
      <w:r w:rsidRPr="001C5AC1">
        <w:rPr>
          <w:b/>
          <w:sz w:val="22"/>
          <w:szCs w:val="22"/>
        </w:rPr>
        <w:t>Committee Reports</w:t>
      </w:r>
    </w:p>
    <w:p w14:paraId="324718C1" w14:textId="77777777" w:rsidR="00B54BEB" w:rsidRPr="001C5AC1" w:rsidRDefault="00B54BEB" w:rsidP="00B54BEB">
      <w:pPr>
        <w:rPr>
          <w:b/>
          <w:sz w:val="22"/>
          <w:szCs w:val="22"/>
        </w:rPr>
      </w:pPr>
      <w:r w:rsidRPr="001C5AC1">
        <w:rPr>
          <w:b/>
          <w:sz w:val="22"/>
          <w:szCs w:val="22"/>
        </w:rPr>
        <w:t>Public Input</w:t>
      </w:r>
    </w:p>
    <w:p w14:paraId="6C8D6B23" w14:textId="77777777" w:rsidR="00B54BEB" w:rsidRPr="001C5AC1" w:rsidRDefault="00B54BEB" w:rsidP="00B54BEB">
      <w:pPr>
        <w:rPr>
          <w:b/>
          <w:sz w:val="22"/>
          <w:szCs w:val="22"/>
        </w:rPr>
      </w:pPr>
    </w:p>
    <w:p w14:paraId="08541527" w14:textId="77777777" w:rsidR="00B54BEB" w:rsidRDefault="00B54BEB" w:rsidP="00B54BEB">
      <w:pPr>
        <w:rPr>
          <w:b/>
          <w:sz w:val="22"/>
          <w:szCs w:val="22"/>
        </w:rPr>
      </w:pPr>
      <w:r w:rsidRPr="001C5AC1">
        <w:rPr>
          <w:b/>
          <w:sz w:val="22"/>
          <w:szCs w:val="22"/>
        </w:rPr>
        <w:t>Old Business:</w:t>
      </w:r>
    </w:p>
    <w:p w14:paraId="1CBC4154" w14:textId="77777777" w:rsidR="00AB32C5" w:rsidRDefault="00AB32C5" w:rsidP="00B54BEB">
      <w:pPr>
        <w:rPr>
          <w:sz w:val="22"/>
          <w:szCs w:val="22"/>
        </w:rPr>
      </w:pPr>
      <w:r>
        <w:rPr>
          <w:b/>
          <w:sz w:val="22"/>
          <w:szCs w:val="22"/>
        </w:rPr>
        <w:tab/>
      </w:r>
      <w:r>
        <w:rPr>
          <w:sz w:val="22"/>
          <w:szCs w:val="22"/>
        </w:rPr>
        <w:t xml:space="preserve">1) Discuss/Approve zoning map amendment application from Ag Retention (AR) to Rural Residential Overlay (RR-O) for parcel #05 05 34 2 at E685 </w:t>
      </w:r>
      <w:proofErr w:type="spellStart"/>
      <w:r>
        <w:rPr>
          <w:sz w:val="22"/>
          <w:szCs w:val="22"/>
        </w:rPr>
        <w:t>Grenlie</w:t>
      </w:r>
      <w:proofErr w:type="spellEnd"/>
      <w:r>
        <w:rPr>
          <w:sz w:val="22"/>
          <w:szCs w:val="22"/>
        </w:rPr>
        <w:t xml:space="preserve"> Rd to forward to Waupaca </w:t>
      </w:r>
      <w:proofErr w:type="spellStart"/>
      <w:r>
        <w:rPr>
          <w:sz w:val="22"/>
          <w:szCs w:val="22"/>
        </w:rPr>
        <w:t>Cty</w:t>
      </w:r>
      <w:proofErr w:type="spellEnd"/>
      <w:r>
        <w:rPr>
          <w:sz w:val="22"/>
          <w:szCs w:val="22"/>
        </w:rPr>
        <w:t xml:space="preserve"> Planning &amp; Zoning Dept.</w:t>
      </w:r>
    </w:p>
    <w:p w14:paraId="7D22E3EA" w14:textId="77777777" w:rsidR="00A61562" w:rsidRPr="00AB32C5" w:rsidRDefault="00A61562" w:rsidP="00B54BEB">
      <w:pPr>
        <w:rPr>
          <w:sz w:val="22"/>
          <w:szCs w:val="22"/>
        </w:rPr>
      </w:pPr>
      <w:r>
        <w:rPr>
          <w:sz w:val="22"/>
          <w:szCs w:val="22"/>
        </w:rPr>
        <w:tab/>
        <w:t xml:space="preserve">2) Discuss/Approve zoning map amendment application from RR (Rural Resident6ial) to RC-N (Rural Commercial-Neighborhood) for parcel #05 26 43 5 at N2919 </w:t>
      </w:r>
      <w:proofErr w:type="spellStart"/>
      <w:r>
        <w:rPr>
          <w:sz w:val="22"/>
          <w:szCs w:val="22"/>
        </w:rPr>
        <w:t>Cty</w:t>
      </w:r>
      <w:proofErr w:type="spellEnd"/>
      <w:r>
        <w:rPr>
          <w:sz w:val="22"/>
          <w:szCs w:val="22"/>
        </w:rPr>
        <w:t xml:space="preserve"> Rd QQ for office use to be forwarded to Waupaca </w:t>
      </w:r>
      <w:proofErr w:type="spellStart"/>
      <w:r>
        <w:rPr>
          <w:sz w:val="22"/>
          <w:szCs w:val="22"/>
        </w:rPr>
        <w:t>Cty</w:t>
      </w:r>
      <w:proofErr w:type="spellEnd"/>
      <w:r>
        <w:rPr>
          <w:sz w:val="22"/>
          <w:szCs w:val="22"/>
        </w:rPr>
        <w:t xml:space="preserve"> </w:t>
      </w:r>
      <w:r w:rsidR="00C5047D">
        <w:rPr>
          <w:sz w:val="22"/>
          <w:szCs w:val="22"/>
        </w:rPr>
        <w:t>Planning &amp; Zoning Dept. upon re</w:t>
      </w:r>
      <w:r>
        <w:rPr>
          <w:sz w:val="22"/>
          <w:szCs w:val="22"/>
        </w:rPr>
        <w:t>commendation from Plan Commission.</w:t>
      </w:r>
    </w:p>
    <w:p w14:paraId="3E8E9540" w14:textId="77777777" w:rsidR="00845E00" w:rsidRPr="005A16C6" w:rsidRDefault="00B54BEB" w:rsidP="00B54BEB">
      <w:pPr>
        <w:rPr>
          <w:b/>
          <w:sz w:val="22"/>
          <w:szCs w:val="22"/>
        </w:rPr>
      </w:pPr>
      <w:r w:rsidRPr="001C5AC1">
        <w:rPr>
          <w:b/>
          <w:sz w:val="22"/>
          <w:szCs w:val="22"/>
        </w:rPr>
        <w:t>New Business:</w:t>
      </w:r>
    </w:p>
    <w:p w14:paraId="7F007ADC" w14:textId="6540E177" w:rsidR="00CF445F" w:rsidRPr="00A06450" w:rsidRDefault="00845E00" w:rsidP="00B54BEB">
      <w:pPr>
        <w:rPr>
          <w:sz w:val="22"/>
          <w:szCs w:val="22"/>
        </w:rPr>
      </w:pPr>
      <w:r>
        <w:rPr>
          <w:b/>
          <w:sz w:val="22"/>
          <w:szCs w:val="22"/>
        </w:rPr>
        <w:tab/>
      </w:r>
      <w:r w:rsidR="005A16C6">
        <w:rPr>
          <w:sz w:val="22"/>
          <w:szCs w:val="22"/>
        </w:rPr>
        <w:t>1</w:t>
      </w:r>
      <w:r w:rsidR="00A06450">
        <w:rPr>
          <w:sz w:val="22"/>
          <w:szCs w:val="22"/>
        </w:rPr>
        <w:t xml:space="preserve">) </w:t>
      </w:r>
      <w:r w:rsidR="00CF445F">
        <w:rPr>
          <w:sz w:val="22"/>
          <w:szCs w:val="22"/>
        </w:rPr>
        <w:t xml:space="preserve">Discuss/Approve Plan Commission </w:t>
      </w:r>
      <w:bookmarkStart w:id="0" w:name="_GoBack"/>
      <w:bookmarkEnd w:id="0"/>
      <w:r w:rsidR="00B429CE">
        <w:rPr>
          <w:sz w:val="22"/>
          <w:szCs w:val="22"/>
        </w:rPr>
        <w:t>recommendation for</w:t>
      </w:r>
      <w:r w:rsidR="00CF445F">
        <w:rPr>
          <w:sz w:val="22"/>
          <w:szCs w:val="22"/>
        </w:rPr>
        <w:t xml:space="preserve"> adopting the revised Land Division (Subdivision) Ordinance 8-19-19(2019) </w:t>
      </w:r>
    </w:p>
    <w:p w14:paraId="5076361E" w14:textId="77777777" w:rsidR="00EF36F7" w:rsidRPr="00315704" w:rsidRDefault="005A16C6" w:rsidP="00B54BEB">
      <w:pPr>
        <w:rPr>
          <w:caps/>
          <w:sz w:val="22"/>
          <w:szCs w:val="22"/>
        </w:rPr>
      </w:pPr>
      <w:r>
        <w:rPr>
          <w:sz w:val="22"/>
          <w:szCs w:val="22"/>
        </w:rPr>
        <w:tab/>
        <w:t>2</w:t>
      </w:r>
      <w:r w:rsidR="00025359">
        <w:rPr>
          <w:sz w:val="22"/>
          <w:szCs w:val="22"/>
        </w:rPr>
        <w:t>)</w:t>
      </w:r>
      <w:r w:rsidR="00315704">
        <w:rPr>
          <w:sz w:val="22"/>
          <w:szCs w:val="22"/>
        </w:rPr>
        <w:t xml:space="preserve"> Discuss/Approve resident request for re-installation of light on Nancy Lane.</w:t>
      </w:r>
    </w:p>
    <w:p w14:paraId="620701D3" w14:textId="77777777" w:rsidR="007E68A9" w:rsidRDefault="005A16C6" w:rsidP="00B54BEB">
      <w:pPr>
        <w:rPr>
          <w:sz w:val="22"/>
          <w:szCs w:val="22"/>
        </w:rPr>
      </w:pPr>
      <w:r>
        <w:rPr>
          <w:sz w:val="22"/>
          <w:szCs w:val="22"/>
        </w:rPr>
        <w:tab/>
        <w:t>3</w:t>
      </w:r>
      <w:r w:rsidR="00025359">
        <w:rPr>
          <w:sz w:val="22"/>
          <w:szCs w:val="22"/>
        </w:rPr>
        <w:t xml:space="preserve">) </w:t>
      </w:r>
      <w:r w:rsidR="00E819B8">
        <w:rPr>
          <w:sz w:val="22"/>
          <w:szCs w:val="22"/>
        </w:rPr>
        <w:t>Discuss/Approve Ordinance 08-19-19(2019) Esta</w:t>
      </w:r>
      <w:r w:rsidR="00D5287D">
        <w:rPr>
          <w:sz w:val="22"/>
          <w:szCs w:val="22"/>
        </w:rPr>
        <w:t>blishing "No Thru Truck Traffic"</w:t>
      </w:r>
      <w:r w:rsidR="00E819B8">
        <w:rPr>
          <w:sz w:val="22"/>
          <w:szCs w:val="22"/>
        </w:rPr>
        <w:t xml:space="preserve"> on King Road</w:t>
      </w:r>
    </w:p>
    <w:p w14:paraId="41DDEF31" w14:textId="77777777" w:rsidR="00457CF9" w:rsidRDefault="005A16C6" w:rsidP="00B54BEB">
      <w:pPr>
        <w:rPr>
          <w:sz w:val="22"/>
          <w:szCs w:val="22"/>
        </w:rPr>
      </w:pPr>
      <w:r>
        <w:rPr>
          <w:sz w:val="22"/>
          <w:szCs w:val="22"/>
        </w:rPr>
        <w:tab/>
        <w:t>4</w:t>
      </w:r>
      <w:r w:rsidR="00457CF9">
        <w:rPr>
          <w:sz w:val="22"/>
          <w:szCs w:val="22"/>
        </w:rPr>
        <w:t>) Discuss/Approve Resolution 8/19/19(2019) Change of Location for Town of Farmington Notices</w:t>
      </w:r>
    </w:p>
    <w:p w14:paraId="7A2E0815" w14:textId="77777777" w:rsidR="00D5287D" w:rsidRDefault="005A16C6" w:rsidP="00B54BEB">
      <w:pPr>
        <w:rPr>
          <w:sz w:val="22"/>
          <w:szCs w:val="22"/>
        </w:rPr>
      </w:pPr>
      <w:r>
        <w:rPr>
          <w:sz w:val="22"/>
          <w:szCs w:val="22"/>
        </w:rPr>
        <w:tab/>
        <w:t>5</w:t>
      </w:r>
      <w:r w:rsidR="00D5287D">
        <w:rPr>
          <w:sz w:val="22"/>
          <w:szCs w:val="22"/>
        </w:rPr>
        <w:t>) Disaster Declaration for Township for July 20, 2019 storm</w:t>
      </w:r>
    </w:p>
    <w:p w14:paraId="52F9134D" w14:textId="77777777" w:rsidR="00561200" w:rsidRDefault="005A16C6" w:rsidP="00B54BEB">
      <w:pPr>
        <w:rPr>
          <w:sz w:val="22"/>
          <w:szCs w:val="22"/>
        </w:rPr>
      </w:pPr>
      <w:r>
        <w:rPr>
          <w:sz w:val="22"/>
          <w:szCs w:val="22"/>
        </w:rPr>
        <w:tab/>
        <w:t>6</w:t>
      </w:r>
      <w:r w:rsidR="00561200">
        <w:rPr>
          <w:sz w:val="22"/>
          <w:szCs w:val="22"/>
        </w:rPr>
        <w:t>) Land Use Permit applications - informational</w:t>
      </w:r>
    </w:p>
    <w:p w14:paraId="38664C9C" w14:textId="77777777" w:rsidR="00561200" w:rsidRDefault="005A16C6" w:rsidP="00B54BEB">
      <w:pPr>
        <w:rPr>
          <w:sz w:val="22"/>
          <w:szCs w:val="22"/>
        </w:rPr>
      </w:pPr>
      <w:r>
        <w:rPr>
          <w:sz w:val="22"/>
          <w:szCs w:val="22"/>
        </w:rPr>
        <w:tab/>
        <w:t>7</w:t>
      </w:r>
      <w:r w:rsidR="00561200">
        <w:rPr>
          <w:sz w:val="22"/>
          <w:szCs w:val="22"/>
        </w:rPr>
        <w:t>) Culvert approval(s) if any received</w:t>
      </w:r>
    </w:p>
    <w:p w14:paraId="4795DC21" w14:textId="77777777" w:rsidR="00561200" w:rsidRDefault="005A16C6" w:rsidP="00B54BEB">
      <w:pPr>
        <w:rPr>
          <w:sz w:val="22"/>
          <w:szCs w:val="22"/>
        </w:rPr>
      </w:pPr>
      <w:r>
        <w:rPr>
          <w:sz w:val="22"/>
          <w:szCs w:val="22"/>
        </w:rPr>
        <w:tab/>
        <w:t>8</w:t>
      </w:r>
      <w:r w:rsidR="00457CF9">
        <w:rPr>
          <w:sz w:val="22"/>
          <w:szCs w:val="22"/>
        </w:rPr>
        <w:t>)</w:t>
      </w:r>
      <w:r w:rsidR="00561200">
        <w:rPr>
          <w:sz w:val="22"/>
          <w:szCs w:val="22"/>
        </w:rPr>
        <w:t xml:space="preserve"> Roads</w:t>
      </w:r>
    </w:p>
    <w:p w14:paraId="5B2AC790" w14:textId="77777777" w:rsidR="00977AB6" w:rsidRPr="001C5AC1" w:rsidRDefault="005A16C6" w:rsidP="00457CF9">
      <w:pPr>
        <w:rPr>
          <w:sz w:val="22"/>
          <w:szCs w:val="22"/>
        </w:rPr>
      </w:pPr>
      <w:r>
        <w:rPr>
          <w:sz w:val="22"/>
          <w:szCs w:val="22"/>
        </w:rPr>
        <w:tab/>
        <w:t>9</w:t>
      </w:r>
      <w:r w:rsidR="00821701" w:rsidRPr="001C5AC1">
        <w:rPr>
          <w:sz w:val="22"/>
          <w:szCs w:val="22"/>
        </w:rPr>
        <w:t>)</w:t>
      </w:r>
      <w:r w:rsidR="00977AB6" w:rsidRPr="001C5AC1">
        <w:rPr>
          <w:sz w:val="22"/>
          <w:szCs w:val="22"/>
        </w:rPr>
        <w:t xml:space="preserve"> </w:t>
      </w:r>
      <w:r w:rsidR="006E4BF8" w:rsidRPr="001C5AC1">
        <w:rPr>
          <w:sz w:val="22"/>
          <w:szCs w:val="22"/>
        </w:rPr>
        <w:t>Letters / phone calls / e-mails</w:t>
      </w:r>
      <w:r w:rsidR="00307974">
        <w:rPr>
          <w:sz w:val="22"/>
          <w:szCs w:val="22"/>
        </w:rPr>
        <w:t xml:space="preserve"> </w:t>
      </w:r>
    </w:p>
    <w:p w14:paraId="1336B688" w14:textId="77777777" w:rsidR="006E4BF8" w:rsidRPr="001C5AC1" w:rsidRDefault="005A16C6" w:rsidP="00280E9C">
      <w:pPr>
        <w:ind w:left="720"/>
        <w:rPr>
          <w:sz w:val="22"/>
          <w:szCs w:val="22"/>
        </w:rPr>
      </w:pPr>
      <w:r>
        <w:rPr>
          <w:sz w:val="22"/>
          <w:szCs w:val="22"/>
        </w:rPr>
        <w:t>10</w:t>
      </w:r>
      <w:r w:rsidR="00280E9C" w:rsidRPr="001C5AC1">
        <w:rPr>
          <w:sz w:val="22"/>
          <w:szCs w:val="22"/>
        </w:rPr>
        <w:t>)</w:t>
      </w:r>
      <w:r w:rsidR="00977AB6" w:rsidRPr="001C5AC1">
        <w:rPr>
          <w:sz w:val="22"/>
          <w:szCs w:val="22"/>
        </w:rPr>
        <w:t xml:space="preserve"> </w:t>
      </w:r>
      <w:r w:rsidR="006E4BF8" w:rsidRPr="001C5AC1">
        <w:rPr>
          <w:sz w:val="22"/>
          <w:szCs w:val="22"/>
        </w:rPr>
        <w:t>Bills</w:t>
      </w:r>
    </w:p>
    <w:p w14:paraId="3505435E" w14:textId="77777777" w:rsidR="00977AB6" w:rsidRPr="001C5AC1" w:rsidRDefault="005A16C6" w:rsidP="00280E9C">
      <w:pPr>
        <w:ind w:left="720"/>
        <w:rPr>
          <w:sz w:val="22"/>
          <w:szCs w:val="22"/>
        </w:rPr>
      </w:pPr>
      <w:r>
        <w:rPr>
          <w:sz w:val="22"/>
          <w:szCs w:val="22"/>
        </w:rPr>
        <w:t>11</w:t>
      </w:r>
      <w:r w:rsidR="00977AB6" w:rsidRPr="001C5AC1">
        <w:rPr>
          <w:sz w:val="22"/>
          <w:szCs w:val="22"/>
        </w:rPr>
        <w:t>) Adjournment</w:t>
      </w:r>
    </w:p>
    <w:p w14:paraId="25F63D53" w14:textId="77777777" w:rsidR="006E4BF8" w:rsidRPr="001C5AC1" w:rsidRDefault="006E4BF8" w:rsidP="006E4BF8">
      <w:pPr>
        <w:rPr>
          <w:sz w:val="22"/>
          <w:szCs w:val="22"/>
        </w:rPr>
      </w:pPr>
    </w:p>
    <w:p w14:paraId="729B5A43" w14:textId="77777777" w:rsidR="006E4BF8" w:rsidRPr="001C5AC1" w:rsidRDefault="006E4BF8" w:rsidP="006E4BF8">
      <w:pPr>
        <w:rPr>
          <w:sz w:val="22"/>
          <w:szCs w:val="22"/>
        </w:rPr>
      </w:pPr>
    </w:p>
    <w:p w14:paraId="4CE2B69F" w14:textId="77777777" w:rsidR="006E4BF8" w:rsidRPr="001C5AC1" w:rsidRDefault="006E4BF8" w:rsidP="006E4BF8">
      <w:pPr>
        <w:rPr>
          <w:sz w:val="22"/>
          <w:szCs w:val="22"/>
        </w:rPr>
      </w:pPr>
    </w:p>
    <w:p w14:paraId="3084DC63" w14:textId="77777777" w:rsidR="006E4BF8" w:rsidRPr="001C5AC1" w:rsidRDefault="006E4BF8" w:rsidP="006E4BF8">
      <w:pPr>
        <w:rPr>
          <w:sz w:val="22"/>
          <w:szCs w:val="22"/>
        </w:rPr>
      </w:pPr>
    </w:p>
    <w:p w14:paraId="740787A5" w14:textId="77777777" w:rsidR="006E4BF8" w:rsidRPr="001C5AC1" w:rsidRDefault="006E4BF8" w:rsidP="006E4BF8">
      <w:pPr>
        <w:jc w:val="center"/>
        <w:rPr>
          <w:b/>
          <w:sz w:val="22"/>
          <w:szCs w:val="22"/>
        </w:rPr>
      </w:pPr>
      <w:r w:rsidRPr="001C5AC1">
        <w:rPr>
          <w:b/>
          <w:sz w:val="22"/>
          <w:szCs w:val="22"/>
        </w:rPr>
        <w:t xml:space="preserve">Posted </w:t>
      </w:r>
      <w:r w:rsidR="00B02B0D">
        <w:rPr>
          <w:b/>
          <w:sz w:val="22"/>
          <w:szCs w:val="22"/>
        </w:rPr>
        <w:t>August 12</w:t>
      </w:r>
      <w:r w:rsidR="00025359">
        <w:rPr>
          <w:b/>
          <w:sz w:val="22"/>
          <w:szCs w:val="22"/>
        </w:rPr>
        <w:t>, 2019</w:t>
      </w:r>
      <w:r w:rsidRPr="001C5AC1">
        <w:rPr>
          <w:b/>
          <w:sz w:val="22"/>
          <w:szCs w:val="22"/>
        </w:rPr>
        <w:t>@ Farmington Town Hall</w:t>
      </w:r>
    </w:p>
    <w:p w14:paraId="5FEBC24B" w14:textId="77777777" w:rsidR="00B77E31" w:rsidRPr="001C5AC1" w:rsidRDefault="006E4BF8" w:rsidP="006E4BF8">
      <w:pPr>
        <w:jc w:val="center"/>
        <w:rPr>
          <w:b/>
          <w:sz w:val="22"/>
          <w:szCs w:val="22"/>
        </w:rPr>
      </w:pPr>
      <w:r w:rsidRPr="001C5AC1">
        <w:rPr>
          <w:b/>
          <w:sz w:val="22"/>
          <w:szCs w:val="22"/>
        </w:rPr>
        <w:t>&amp; Website www.farmington-waupaca.com</w:t>
      </w:r>
      <w:r w:rsidR="00B77E31" w:rsidRPr="001C5AC1">
        <w:rPr>
          <w:b/>
          <w:sz w:val="22"/>
          <w:szCs w:val="22"/>
        </w:rPr>
        <w:t xml:space="preserve"> </w:t>
      </w:r>
    </w:p>
    <w:sectPr w:rsidR="00B77E31" w:rsidRPr="001C5AC1"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EB"/>
    <w:rsid w:val="000163BD"/>
    <w:rsid w:val="00025359"/>
    <w:rsid w:val="000B4E7D"/>
    <w:rsid w:val="000C5F40"/>
    <w:rsid w:val="000F493A"/>
    <w:rsid w:val="00132710"/>
    <w:rsid w:val="00174497"/>
    <w:rsid w:val="00176965"/>
    <w:rsid w:val="001923F1"/>
    <w:rsid w:val="001B4989"/>
    <w:rsid w:val="001C5AC1"/>
    <w:rsid w:val="002139CD"/>
    <w:rsid w:val="00232B03"/>
    <w:rsid w:val="00270AC6"/>
    <w:rsid w:val="00280E9C"/>
    <w:rsid w:val="00307974"/>
    <w:rsid w:val="00315704"/>
    <w:rsid w:val="003735E1"/>
    <w:rsid w:val="003F547F"/>
    <w:rsid w:val="00452A07"/>
    <w:rsid w:val="00457CF9"/>
    <w:rsid w:val="00481158"/>
    <w:rsid w:val="00481DFE"/>
    <w:rsid w:val="00481E3A"/>
    <w:rsid w:val="00494745"/>
    <w:rsid w:val="00497DF0"/>
    <w:rsid w:val="004D44BD"/>
    <w:rsid w:val="004E5E00"/>
    <w:rsid w:val="005309AC"/>
    <w:rsid w:val="00561200"/>
    <w:rsid w:val="00594BDF"/>
    <w:rsid w:val="005A16C6"/>
    <w:rsid w:val="005E120A"/>
    <w:rsid w:val="00662FBE"/>
    <w:rsid w:val="0066347D"/>
    <w:rsid w:val="00672F56"/>
    <w:rsid w:val="006E4BF8"/>
    <w:rsid w:val="007114D9"/>
    <w:rsid w:val="00743053"/>
    <w:rsid w:val="007E68A9"/>
    <w:rsid w:val="00816947"/>
    <w:rsid w:val="00821701"/>
    <w:rsid w:val="00842F61"/>
    <w:rsid w:val="00845E00"/>
    <w:rsid w:val="008A4797"/>
    <w:rsid w:val="008D0611"/>
    <w:rsid w:val="00975BCF"/>
    <w:rsid w:val="00977AB6"/>
    <w:rsid w:val="009B4AC1"/>
    <w:rsid w:val="009C45F9"/>
    <w:rsid w:val="009E280A"/>
    <w:rsid w:val="00A06450"/>
    <w:rsid w:val="00A135A2"/>
    <w:rsid w:val="00A52978"/>
    <w:rsid w:val="00A61562"/>
    <w:rsid w:val="00A95A8D"/>
    <w:rsid w:val="00AA41B1"/>
    <w:rsid w:val="00AB32C5"/>
    <w:rsid w:val="00AB5312"/>
    <w:rsid w:val="00AC246F"/>
    <w:rsid w:val="00B02B0D"/>
    <w:rsid w:val="00B429CE"/>
    <w:rsid w:val="00B54BEB"/>
    <w:rsid w:val="00B77E31"/>
    <w:rsid w:val="00B85359"/>
    <w:rsid w:val="00BB3695"/>
    <w:rsid w:val="00C238EC"/>
    <w:rsid w:val="00C5047D"/>
    <w:rsid w:val="00C53CFA"/>
    <w:rsid w:val="00C73F03"/>
    <w:rsid w:val="00CF103F"/>
    <w:rsid w:val="00CF445F"/>
    <w:rsid w:val="00D5287D"/>
    <w:rsid w:val="00DF366D"/>
    <w:rsid w:val="00E07DD7"/>
    <w:rsid w:val="00E819B8"/>
    <w:rsid w:val="00EB752A"/>
    <w:rsid w:val="00EF36F7"/>
    <w:rsid w:val="00F26C29"/>
    <w:rsid w:val="00F863E7"/>
    <w:rsid w:val="00F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CFF4"/>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16</cp:revision>
  <cp:lastPrinted>2019-08-12T13:17:00Z</cp:lastPrinted>
  <dcterms:created xsi:type="dcterms:W3CDTF">2018-12-13T15:19:00Z</dcterms:created>
  <dcterms:modified xsi:type="dcterms:W3CDTF">2019-08-12T13:17:00Z</dcterms:modified>
</cp:coreProperties>
</file>