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AF60" w14:textId="6FEFD1FE" w:rsidR="005176C7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PEDIATRIC EYE CARE &amp; SURGERY</w:t>
      </w:r>
    </w:p>
    <w:p w14:paraId="5E57DE27" w14:textId="54A97650" w:rsidR="0062245F" w:rsidRDefault="0062245F" w:rsidP="006224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SARAH J. WHANG, M.D.</w:t>
      </w:r>
    </w:p>
    <w:p w14:paraId="513729F7" w14:textId="5CD2E02D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302 West La </w:t>
      </w:r>
      <w:proofErr w:type="spellStart"/>
      <w:r>
        <w:rPr>
          <w:rFonts w:ascii="Times New Roman" w:hAnsi="Times New Roman" w:cs="Times New Roman"/>
          <w:sz w:val="20"/>
          <w:szCs w:val="20"/>
        </w:rPr>
        <w:t>Veta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Avenue, Suite 101</w:t>
      </w:r>
    </w:p>
    <w:p w14:paraId="20EEFC16" w14:textId="2A540BB5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Orange, CA 92866</w:t>
      </w:r>
    </w:p>
    <w:p w14:paraId="7551F8D1" w14:textId="754E0463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(714) 633-0321 &lt;&gt; Fax (714) 633-9196</w:t>
      </w:r>
    </w:p>
    <w:p w14:paraId="4D0B46D4" w14:textId="673176B8" w:rsidR="0062245F" w:rsidRDefault="0062245F" w:rsidP="006224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226C32">
          <w:rPr>
            <w:rStyle w:val="Hyperlink"/>
            <w:rFonts w:ascii="Times New Roman" w:hAnsi="Times New Roman" w:cs="Times New Roman"/>
            <w:sz w:val="20"/>
            <w:szCs w:val="20"/>
          </w:rPr>
          <w:t>www.eyecare4kids.net</w:t>
        </w:r>
      </w:hyperlink>
    </w:p>
    <w:p w14:paraId="0249CCDE" w14:textId="77777777" w:rsidR="0062245F" w:rsidRDefault="0062245F" w:rsidP="00FE44A0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rPr>
          <w:b/>
          <w:sz w:val="22"/>
          <w:u w:val="single"/>
        </w:rPr>
      </w:pPr>
    </w:p>
    <w:p w14:paraId="46A1160D" w14:textId="6E84903C" w:rsidR="00FE44A0" w:rsidRDefault="0062245F" w:rsidP="00FE44A0">
      <w:pPr>
        <w:pStyle w:val="Caption"/>
        <w:tabs>
          <w:tab w:val="clear" w:pos="4770"/>
          <w:tab w:val="left" w:pos="5310"/>
          <w:tab w:val="left" w:pos="6300"/>
          <w:tab w:val="left" w:pos="6660"/>
        </w:tabs>
        <w:jc w:val="center"/>
        <w:rPr>
          <w:b/>
          <w:sz w:val="22"/>
          <w:u w:val="single"/>
        </w:rPr>
      </w:pPr>
      <w:r w:rsidRPr="0062245F">
        <w:rPr>
          <w:b/>
          <w:sz w:val="22"/>
          <w:u w:val="single"/>
        </w:rPr>
        <w:t>TELEMEDICINE INSTRUCTIONS</w:t>
      </w:r>
    </w:p>
    <w:p w14:paraId="6E9E333F" w14:textId="77777777" w:rsidR="00FE44A0" w:rsidRPr="00FE44A0" w:rsidRDefault="00FE44A0" w:rsidP="00FE44A0">
      <w:pPr>
        <w:spacing w:after="0"/>
      </w:pPr>
    </w:p>
    <w:p w14:paraId="0DEFE4D2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Thank you for making a secure virtual appointment with Dr. Whang. </w:t>
      </w:r>
    </w:p>
    <w:p w14:paraId="4729F773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3006C23B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Please use the following link to begin your appointment 10-15 minutes prior to your scheduled appointment time: </w:t>
      </w:r>
      <w:hyperlink r:id="rId5" w:history="1">
        <w:r w:rsidRPr="005573A7">
          <w:rPr>
            <w:rStyle w:val="Hyperlink"/>
            <w:rFonts w:ascii="Times New Roman" w:hAnsi="Times New Roman" w:cs="Times New Roman"/>
          </w:rPr>
          <w:t>https://doxy.me/drsarahwhang</w:t>
        </w:r>
      </w:hyperlink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0E5627E7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1A4593EC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Make sure you are using a computer with good internet connection and access to camera/audio. If you need any </w:t>
      </w:r>
      <w:proofErr w:type="gramStart"/>
      <w:r w:rsidRPr="005573A7">
        <w:rPr>
          <w:rFonts w:ascii="Times New Roman" w:hAnsi="Times New Roman" w:cs="Times New Roman"/>
          <w:color w:val="000000"/>
        </w:rPr>
        <w:t>assistance</w:t>
      </w:r>
      <w:proofErr w:type="gramEnd"/>
      <w:r w:rsidRPr="005573A7">
        <w:rPr>
          <w:rFonts w:ascii="Times New Roman" w:hAnsi="Times New Roman" w:cs="Times New Roman"/>
          <w:color w:val="000000"/>
        </w:rPr>
        <w:t xml:space="preserve"> please check out the Doxy.me Help Center. </w:t>
      </w:r>
    </w:p>
    <w:p w14:paraId="7A4897C0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4DF2AAD8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Please read the following carefully to prepare for your visit. </w:t>
      </w:r>
    </w:p>
    <w:p w14:paraId="7190F150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08689E3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>1. Please copy and paste the link below into your browser and follow the instructions for vision testing:</w:t>
      </w:r>
    </w:p>
    <w:p w14:paraId="2464C52C" w14:textId="77777777" w:rsidR="005573A7" w:rsidRPr="005573A7" w:rsidRDefault="005573A7" w:rsidP="005573A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48ECFE8D" w14:textId="77777777" w:rsidR="005573A7" w:rsidRPr="005573A7" w:rsidRDefault="005573A7" w:rsidP="005573A7">
      <w:pPr>
        <w:pStyle w:val="HTMLPreformatted"/>
        <w:shd w:val="clear" w:color="auto" w:fill="FFFFFF"/>
        <w:rPr>
          <w:rStyle w:val="Hyperlink"/>
          <w:rFonts w:ascii="Times New Roman" w:hAnsi="Times New Roman" w:cs="Times New Roman"/>
          <w:sz w:val="22"/>
          <w:szCs w:val="22"/>
        </w:rPr>
      </w:pPr>
      <w:r w:rsidRPr="005573A7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5573A7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"https://mail.twcbc.com/do/redirect?url=https%253A%252F%252Fstatic1.squarespace.com%252Fstatic%252F5e4c2ab855f49e2eb34dd11c%252Ft%252F5e8b9f07d153b453690fa6e0%252F1586208519305%252FSafe%252BEyes%252BAmerica%252BEye%252BChart.pdf&amp;hmac=a3267803ed3a817d76439d8b1f8e8f0d" \t "_blank" </w:instrText>
      </w:r>
      <w:r w:rsidRPr="005573A7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5573A7">
        <w:rPr>
          <w:rStyle w:val="Hyperlink"/>
          <w:rFonts w:ascii="Times New Roman" w:hAnsi="Times New Roman" w:cs="Times New Roman"/>
          <w:sz w:val="22"/>
          <w:szCs w:val="22"/>
        </w:rPr>
        <w:t>https://static1.squarespace.com/static/5e4c2ab855f49e2eb34dd11c/t/5e8b9f07d153b4</w:t>
      </w:r>
    </w:p>
    <w:p w14:paraId="46EE51B2" w14:textId="77777777" w:rsidR="005573A7" w:rsidRPr="005573A7" w:rsidRDefault="005573A7" w:rsidP="005573A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573A7">
        <w:rPr>
          <w:rStyle w:val="Hyperlink"/>
          <w:rFonts w:ascii="Times New Roman" w:hAnsi="Times New Roman" w:cs="Times New Roman"/>
          <w:sz w:val="22"/>
          <w:szCs w:val="22"/>
        </w:rPr>
        <w:t>53690fa6e0/1586208519305/Safe+Eyes+America+Eye+Chart.pdf</w:t>
      </w:r>
      <w:r w:rsidRPr="005573A7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5573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C0F7C6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8EE4629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>You will need to record your child's vision (for example, 20/20 in the right eye and 20/25 in the left eye) and report it to me at the time of your visit.</w:t>
      </w:r>
    </w:p>
    <w:p w14:paraId="18068DEE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4E7FA0AD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2. Please make a Cover-Test video with your child using the following link as an example: </w:t>
      </w:r>
      <w:hyperlink r:id="rId6" w:history="1">
        <w:r w:rsidRPr="005573A7">
          <w:rPr>
            <w:rStyle w:val="Hyperlink"/>
            <w:rFonts w:ascii="Times New Roman" w:hAnsi="Times New Roman" w:cs="Times New Roman"/>
          </w:rPr>
          <w:t>https://vimeo.com/robertarnold/covertest</w:t>
        </w:r>
      </w:hyperlink>
      <w:r w:rsidRPr="005573A7">
        <w:rPr>
          <w:rFonts w:ascii="Times New Roman" w:hAnsi="Times New Roman" w:cs="Times New Roman"/>
          <w:color w:val="000000"/>
        </w:rPr>
        <w:t>. You will use your cell phone to capture this video while you perform cover testing (covering one eye, then immediately moving to the other eye).</w:t>
      </w:r>
    </w:p>
    <w:p w14:paraId="1143F60D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77430518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3. If your child has strabismus (a misalignment of the eyes), please download the free app called 9 </w:t>
      </w:r>
      <w:proofErr w:type="gramStart"/>
      <w:r w:rsidRPr="005573A7">
        <w:rPr>
          <w:rFonts w:ascii="Times New Roman" w:hAnsi="Times New Roman" w:cs="Times New Roman"/>
          <w:color w:val="000000"/>
        </w:rPr>
        <w:t>gaze</w:t>
      </w:r>
      <w:proofErr w:type="gramEnd"/>
      <w:r w:rsidRPr="005573A7">
        <w:rPr>
          <w:rFonts w:ascii="Times New Roman" w:hAnsi="Times New Roman" w:cs="Times New Roman"/>
          <w:color w:val="000000"/>
        </w:rPr>
        <w:t xml:space="preserve"> on your cell phone to take photos of your child's eye alignment. This program is easy to use. Please download the photo montage onto your cell phone so that I may view the montage during the video call. I understand the challenges in obtaining photos in young children and appreciate your best efforts, as this montage is important for your child's evaluation.  </w:t>
      </w:r>
    </w:p>
    <w:p w14:paraId="612768A5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3FE676C1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4. Please review the telemedicine consent in the New Patient section of my website at eyecare4kids.net prior to your child's appointment. I will obtain your verbal agreement that you have read the consent and that all questions have been answered during the telemedicine visit. </w:t>
      </w:r>
    </w:p>
    <w:p w14:paraId="0766AAC6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08B22D8C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Although this virtual visit cannot reach the level of accuracy of an in-person visit, I hope to provide guidance for non-urgent eye conditions. Your insurance company will be charged for the tele-visit and you may be responsible for a copay. If your insurance company does not provide reimbursement for the tele-visit, you will be responsible for payment. </w:t>
      </w:r>
    </w:p>
    <w:p w14:paraId="368A0F81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698191D1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Thank you for creatively endeavoring with me to take care of your child during these challenging times. I look forward to “seeing” you soon. </w:t>
      </w:r>
    </w:p>
    <w:p w14:paraId="2AC3E37B" w14:textId="77777777" w:rsidR="005573A7" w:rsidRP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 </w:t>
      </w:r>
    </w:p>
    <w:p w14:paraId="150466C4" w14:textId="77777777" w:rsidR="005573A7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 xml:space="preserve">Sincerely, </w:t>
      </w:r>
    </w:p>
    <w:p w14:paraId="2EF828EA" w14:textId="16C169CC" w:rsidR="0062245F" w:rsidRPr="00FE44A0" w:rsidRDefault="005573A7" w:rsidP="00557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573A7">
        <w:rPr>
          <w:rFonts w:ascii="Times New Roman" w:hAnsi="Times New Roman" w:cs="Times New Roman"/>
          <w:color w:val="000000"/>
        </w:rPr>
        <w:t>Dr. Whang</w:t>
      </w:r>
    </w:p>
    <w:sectPr w:rsidR="0062245F" w:rsidRPr="00FE44A0" w:rsidSect="005573A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5F"/>
    <w:rsid w:val="0005664D"/>
    <w:rsid w:val="005573A7"/>
    <w:rsid w:val="0062245F"/>
    <w:rsid w:val="008339F0"/>
    <w:rsid w:val="00E80AFE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7D91"/>
  <w15:chartTrackingRefBased/>
  <w15:docId w15:val="{10CF268A-14CB-439E-87D4-AA47DD4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5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2245F"/>
    <w:pPr>
      <w:tabs>
        <w:tab w:val="left" w:pos="4770"/>
        <w:tab w:val="left" w:pos="7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44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robertarnold/covertest" TargetMode="External"/><Relationship Id="rId5" Type="http://schemas.openxmlformats.org/officeDocument/2006/relationships/hyperlink" Target="https://doxy.me/drsarahwhang" TargetMode="External"/><Relationship Id="rId4" Type="http://schemas.openxmlformats.org/officeDocument/2006/relationships/hyperlink" Target="http://www.eyecare4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2020-04-29T15:47:00Z</dcterms:created>
  <dcterms:modified xsi:type="dcterms:W3CDTF">2020-04-29T15:47:00Z</dcterms:modified>
</cp:coreProperties>
</file>