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BCDD" w14:textId="7975BA91" w:rsidR="00346646" w:rsidRDefault="00346646" w:rsidP="00346646">
      <w:pPr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RV INFORMATION</w:t>
      </w:r>
    </w:p>
    <w:p w14:paraId="34833F04" w14:textId="77777777" w:rsidR="00346646" w:rsidRDefault="00346646" w:rsidP="00346646">
      <w:pPr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bookmarkStart w:id="0" w:name="_GoBack"/>
      <w:bookmarkEnd w:id="0"/>
    </w:p>
    <w:p w14:paraId="2B69D30D" w14:textId="6973EC72" w:rsidR="00346646" w:rsidRPr="00346646" w:rsidRDefault="00346646" w:rsidP="00346646">
      <w:pPr>
        <w:rPr>
          <w:rFonts w:ascii="Arial" w:eastAsia="Times New Roman" w:hAnsi="Arial" w:cs="Arial"/>
          <w:color w:val="1D2129"/>
          <w:sz w:val="21"/>
          <w:szCs w:val="21"/>
        </w:rPr>
      </w:pPr>
      <w:r w:rsidRPr="00346646">
        <w:rPr>
          <w:rFonts w:ascii="Arial" w:eastAsia="Times New Roman" w:hAnsi="Arial" w:cs="Arial"/>
          <w:color w:val="1D2129"/>
          <w:sz w:val="21"/>
          <w:szCs w:val="21"/>
        </w:rPr>
        <w:t xml:space="preserve">WHERE ARE YOU STAYING? Hey guys when we went to Ft. </w:t>
      </w:r>
      <w:proofErr w:type="gramStart"/>
      <w:r w:rsidRPr="00346646">
        <w:rPr>
          <w:rFonts w:ascii="Arial" w:eastAsia="Times New Roman" w:hAnsi="Arial" w:cs="Arial"/>
          <w:color w:val="1D2129"/>
          <w:sz w:val="21"/>
          <w:szCs w:val="21"/>
        </w:rPr>
        <w:t>Worth</w:t>
      </w:r>
      <w:proofErr w:type="gramEnd"/>
      <w:r w:rsidRPr="00346646">
        <w:rPr>
          <w:rFonts w:ascii="Arial" w:eastAsia="Times New Roman" w:hAnsi="Arial" w:cs="Arial"/>
          <w:color w:val="1D2129"/>
          <w:sz w:val="21"/>
          <w:szCs w:val="21"/>
        </w:rPr>
        <w:t xml:space="preserve"> we discovered companies that let you "rent" trailers.</w:t>
      </w:r>
    </w:p>
    <w:p w14:paraId="15D25392" w14:textId="77777777" w:rsidR="00346646" w:rsidRPr="00346646" w:rsidRDefault="00346646" w:rsidP="00346646">
      <w:pPr>
        <w:rPr>
          <w:rFonts w:ascii="Arial" w:eastAsia="Times New Roman" w:hAnsi="Arial" w:cs="Arial"/>
          <w:color w:val="1D2129"/>
          <w:sz w:val="21"/>
          <w:szCs w:val="21"/>
        </w:rPr>
      </w:pPr>
      <w:r w:rsidRPr="00346646">
        <w:rPr>
          <w:rFonts w:ascii="Arial" w:eastAsia="Times New Roman" w:hAnsi="Arial" w:cs="Arial"/>
          <w:color w:val="1D2129"/>
          <w:sz w:val="21"/>
          <w:szCs w:val="21"/>
        </w:rPr>
        <w:t xml:space="preserve">They bring them right to the Horse Expo, set them up, they are fully </w:t>
      </w:r>
      <w:proofErr w:type="spellStart"/>
      <w:r w:rsidRPr="00346646">
        <w:rPr>
          <w:rFonts w:ascii="Arial" w:eastAsia="Times New Roman" w:hAnsi="Arial" w:cs="Arial"/>
          <w:color w:val="1D2129"/>
          <w:sz w:val="21"/>
          <w:szCs w:val="21"/>
        </w:rPr>
        <w:t>self contained</w:t>
      </w:r>
      <w:proofErr w:type="spellEnd"/>
      <w:r w:rsidRPr="00346646">
        <w:rPr>
          <w:rFonts w:ascii="Arial" w:eastAsia="Times New Roman" w:hAnsi="Arial" w:cs="Arial"/>
          <w:color w:val="1D2129"/>
          <w:sz w:val="21"/>
          <w:szCs w:val="21"/>
        </w:rPr>
        <w:t xml:space="preserve"> and you just bring your tooth brush and food. It is lots cheaper than a hotel, you get to stay on the grounds and camp by others!!</w:t>
      </w:r>
    </w:p>
    <w:p w14:paraId="40DCC435" w14:textId="77777777" w:rsidR="00346646" w:rsidRPr="00346646" w:rsidRDefault="00346646" w:rsidP="00346646">
      <w:pPr>
        <w:rPr>
          <w:rFonts w:ascii="Arial" w:eastAsia="Times New Roman" w:hAnsi="Arial" w:cs="Arial"/>
          <w:color w:val="1D2129"/>
          <w:sz w:val="21"/>
          <w:szCs w:val="21"/>
        </w:rPr>
      </w:pPr>
      <w:r w:rsidRPr="00346646">
        <w:rPr>
          <w:rFonts w:ascii="Arial" w:eastAsia="Times New Roman" w:hAnsi="Arial" w:cs="Arial"/>
          <w:color w:val="1D2129"/>
          <w:sz w:val="21"/>
          <w:szCs w:val="21"/>
        </w:rPr>
        <w:t>We found a few companies here in Sacramento and the prices are decent. If you rent from Sven, he has golf carts you can rent too, to get aroun</w: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d this big place. </w:t>
      </w:r>
    </w:p>
    <w:p w14:paraId="705FF99F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</w:p>
    <w:p w14:paraId="2CF836D5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Here is the info: </w:t>
      </w:r>
    </w:p>
    <w:p w14:paraId="495C5CC6" w14:textId="77777777" w:rsidR="00346646" w:rsidRPr="00346646" w:rsidRDefault="00346646" w:rsidP="00346646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Arial" w:eastAsia="Times New Roman" w:hAnsi="Arial" w:cs="Arial"/>
          <w:color w:val="1D2129"/>
          <w:sz w:val="21"/>
          <w:szCs w:val="21"/>
        </w:rPr>
      </w:pPr>
      <w:r w:rsidRPr="00346646">
        <w:rPr>
          <w:rFonts w:ascii="Arial" w:eastAsia="Times New Roman" w:hAnsi="Arial" w:cs="Arial"/>
          <w:color w:val="1D2129"/>
          <w:sz w:val="21"/>
          <w:szCs w:val="21"/>
        </w:rPr>
        <w:t xml:space="preserve">Sven - Trailer Rentals 916-531-7123 </w:t>
      </w:r>
    </w:p>
    <w:p w14:paraId="775FF822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Sven has his trailers ALREADY on site! He called me this morning and has requested that you TEXT him. He has 14 trailers left (02/05/2020). When you text he </w:t>
      </w:r>
      <w:proofErr w:type="gramStart"/>
      <w:r w:rsidRPr="00346646">
        <w:rPr>
          <w:rFonts w:ascii="inherit" w:eastAsia="Times New Roman" w:hAnsi="inherit" w:cs="Arial"/>
          <w:color w:val="1D2129"/>
          <w:sz w:val="21"/>
          <w:szCs w:val="21"/>
        </w:rPr>
        <w:t>wants:</w:t>
      </w:r>
      <w:proofErr w:type="gramEnd"/>
    </w:p>
    <w:p w14:paraId="37BF393F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a. NAME</w:t>
      </w:r>
    </w:p>
    <w:p w14:paraId="3E03FA55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b. EVENT: Horse Expo</w:t>
      </w:r>
    </w:p>
    <w:p w14:paraId="39A75D8E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c. Date of arrival</w:t>
      </w:r>
    </w:p>
    <w:p w14:paraId="64BCDFC9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d. Date leaving</w:t>
      </w:r>
    </w:p>
    <w:p w14:paraId="3CE1FBA2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e. How many people will be sleeping in trailer (beds needed)</w:t>
      </w:r>
    </w:p>
    <w:p w14:paraId="447F58FB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f. any special notes - special needs, etc.</w:t>
      </w:r>
    </w:p>
    <w:p w14:paraId="64857AEF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g. If you want to rent a golf cart. (he has 8 left)</w:t>
      </w:r>
    </w:p>
    <w:p w14:paraId="6FCA1649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</w:p>
    <w:p w14:paraId="36C5EB33" w14:textId="5F4B5E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He is in a big show right now and will text you back when he can. Please be patient with him </w: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begin"/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instrText xml:space="preserve"> INCLUDEPICTURE "/var/folders/g7/9t4s1ykn5xdgpyp4z_gtx5jm0000gn/T/com.microsoft.Word/WebArchiveCopyPasteTempFiles/1f642.png" \* MERGEFORMATINET </w:instrTex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separate"/>
      </w:r>
      <w:r w:rsidRPr="00346646">
        <w:rPr>
          <w:rFonts w:ascii="inherit" w:eastAsia="Times New Roman" w:hAnsi="inherit" w:cs="Arial"/>
          <w:noProof/>
          <w:color w:val="1D2129"/>
          <w:sz w:val="21"/>
          <w:szCs w:val="21"/>
        </w:rPr>
        <w:drawing>
          <wp:inline distT="0" distB="0" distL="0" distR="0" wp14:anchorId="02A8B4DB" wp14:editId="0CEC4623">
            <wp:extent cx="204470" cy="20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end"/>
      </w:r>
      <w:r w:rsidRPr="00346646">
        <w:rPr>
          <w:rFonts w:ascii="inherit" w:eastAsia="Times New Roman" w:hAnsi="inherit" w:cs="Arial"/>
          <w:color w:val="1D2129"/>
          <w:sz w:val="2"/>
          <w:szCs w:val="2"/>
        </w:rPr>
        <w:t>:)</w: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 His trailers are set up for 4 people. You must bring your own linens &amp; towels &amp; soap. Everything else is supplied. (not food, or coffee)</w:t>
      </w:r>
    </w:p>
    <w:p w14:paraId="61DCE6F5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</w:p>
    <w:p w14:paraId="72952044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2) Outdoorsy - Trailer Rentals </w:t>
      </w:r>
      <w:hyperlink r:id="rId6" w:tgtFrame="_blank" w:history="1">
        <w:r w:rsidRPr="00346646">
          <w:rPr>
            <w:rFonts w:ascii="inherit" w:eastAsia="Times New Roman" w:hAnsi="inherit" w:cs="Arial"/>
            <w:color w:val="385898"/>
            <w:sz w:val="21"/>
            <w:szCs w:val="21"/>
            <w:u w:val="single"/>
          </w:rPr>
          <w:t>https://www.outdoorsy.com/</w:t>
        </w:r>
      </w:hyperlink>
    </w:p>
    <w:p w14:paraId="5E03B3AF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Choose deliver option!! </w:t>
      </w:r>
    </w:p>
    <w:p w14:paraId="4F111877" w14:textId="5CFF87EF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You can choose big or small! Fancy or basic. </w: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begin"/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instrText xml:space="preserve"> INCLUDEPICTURE "/var/folders/g7/9t4s1ykn5xdgpyp4z_gtx5jm0000gn/T/com.microsoft.Word/WebArchiveCopyPasteTempFiles/1f642.png" \* MERGEFORMATINET </w:instrTex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separate"/>
      </w:r>
      <w:r w:rsidRPr="00346646">
        <w:rPr>
          <w:rFonts w:ascii="inherit" w:eastAsia="Times New Roman" w:hAnsi="inherit" w:cs="Arial"/>
          <w:noProof/>
          <w:color w:val="1D2129"/>
          <w:sz w:val="21"/>
          <w:szCs w:val="21"/>
        </w:rPr>
        <w:drawing>
          <wp:inline distT="0" distB="0" distL="0" distR="0" wp14:anchorId="1D2EE73D" wp14:editId="58E825D0">
            <wp:extent cx="204470" cy="20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fldChar w:fldCharType="end"/>
      </w:r>
      <w:r w:rsidRPr="00346646">
        <w:rPr>
          <w:rFonts w:ascii="inherit" w:eastAsia="Times New Roman" w:hAnsi="inherit" w:cs="Arial"/>
          <w:color w:val="1D2129"/>
          <w:sz w:val="2"/>
          <w:szCs w:val="2"/>
        </w:rPr>
        <w:t>:)</w:t>
      </w: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 We did a crazy big one because we had lots of people coming and going and it totally was nicer than a hotel. You can go back anytime and rest, cook or just watch TV. It even had 2 closed bedroom areas!</w:t>
      </w:r>
    </w:p>
    <w:p w14:paraId="5DE4698A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Anyway, just thought I would share.</w:t>
      </w:r>
    </w:p>
    <w:p w14:paraId="1EB1CAF2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You also need to make a reservation for the trailer area too. It is a flat $200.00 no matter how long you stay. In the RV classification there is NOT a spot for living </w:t>
      </w:r>
      <w:proofErr w:type="spellStart"/>
      <w:r w:rsidRPr="00346646">
        <w:rPr>
          <w:rFonts w:ascii="inherit" w:eastAsia="Times New Roman" w:hAnsi="inherit" w:cs="Arial"/>
          <w:color w:val="1D2129"/>
          <w:sz w:val="21"/>
          <w:szCs w:val="21"/>
        </w:rPr>
        <w:t>qtr</w:t>
      </w:r>
      <w:proofErr w:type="spellEnd"/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 horse trailer if you are bringing one. But they said to write in the RV make and model - ("Horse Trailer 32') or </w:t>
      </w:r>
      <w:proofErr w:type="spellStart"/>
      <w:r w:rsidRPr="00346646">
        <w:rPr>
          <w:rFonts w:ascii="inherit" w:eastAsia="Times New Roman" w:hAnsi="inherit" w:cs="Arial"/>
          <w:color w:val="1D2129"/>
          <w:sz w:val="21"/>
          <w:szCs w:val="21"/>
        </w:rPr>
        <w:t>what ever</w:t>
      </w:r>
      <w:proofErr w:type="spellEnd"/>
      <w:r w:rsidRPr="00346646">
        <w:rPr>
          <w:rFonts w:ascii="inherit" w:eastAsia="Times New Roman" w:hAnsi="inherit" w:cs="Arial"/>
          <w:color w:val="1D2129"/>
          <w:sz w:val="21"/>
          <w:szCs w:val="21"/>
        </w:rPr>
        <w:t xml:space="preserve"> length your trailer is. If you are renting one of the travel trailers, you will put the description in there. </w:t>
      </w:r>
    </w:p>
    <w:p w14:paraId="25C36A67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hyperlink r:id="rId7" w:tgtFrame="_blank" w:history="1">
        <w:r w:rsidRPr="00346646">
          <w:rPr>
            <w:rFonts w:ascii="inherit" w:eastAsia="Times New Roman" w:hAnsi="inherit" w:cs="Arial"/>
            <w:color w:val="385898"/>
            <w:sz w:val="21"/>
            <w:szCs w:val="21"/>
            <w:u w:val="single"/>
          </w:rPr>
          <w:t>https://murietaequestriancenter.com/product/horse-expo-rv-spaces-flat-rate/</w:t>
        </w:r>
      </w:hyperlink>
    </w:p>
    <w:p w14:paraId="54D5A5A4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</w:p>
    <w:p w14:paraId="23407592" w14:textId="77777777" w:rsidR="00346646" w:rsidRPr="00346646" w:rsidRDefault="00346646" w:rsidP="00346646">
      <w:pPr>
        <w:rPr>
          <w:rFonts w:ascii="inherit" w:eastAsia="Times New Roman" w:hAnsi="inherit" w:cs="Arial"/>
          <w:color w:val="1D2129"/>
          <w:sz w:val="21"/>
          <w:szCs w:val="21"/>
        </w:rPr>
      </w:pPr>
      <w:r w:rsidRPr="00346646">
        <w:rPr>
          <w:rFonts w:ascii="inherit" w:eastAsia="Times New Roman" w:hAnsi="inherit" w:cs="Arial"/>
          <w:color w:val="1D2129"/>
          <w:sz w:val="21"/>
          <w:szCs w:val="21"/>
        </w:rPr>
        <w:t>There are only 75 spots and 100's of people so get this done sooner than later! All sewer spots are filled, but they have a mobile guy that comes around and lets you empty the trailer, there are also dumps on site and gray water available.</w:t>
      </w:r>
    </w:p>
    <w:p w14:paraId="53BB034A" w14:textId="77777777" w:rsidR="000065D9" w:rsidRDefault="00346646"/>
    <w:sectPr w:rsidR="000065D9" w:rsidSect="0056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357"/>
    <w:multiLevelType w:val="multilevel"/>
    <w:tmpl w:val="941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6"/>
    <w:rsid w:val="00346646"/>
    <w:rsid w:val="00560882"/>
    <w:rsid w:val="00F5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A3E8"/>
  <w15:chartTrackingRefBased/>
  <w15:docId w15:val="{0862526C-52E8-0E47-BA9F-02DC3D6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46646"/>
  </w:style>
  <w:style w:type="paragraph" w:customStyle="1" w:styleId="2cuy">
    <w:name w:val="_2cuy"/>
    <w:basedOn w:val="Normal"/>
    <w:rsid w:val="003466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oe">
    <w:name w:val="_7oe"/>
    <w:basedOn w:val="DefaultParagraphFont"/>
    <w:rsid w:val="00346646"/>
  </w:style>
  <w:style w:type="character" w:styleId="Hyperlink">
    <w:name w:val="Hyperlink"/>
    <w:basedOn w:val="DefaultParagraphFont"/>
    <w:uiPriority w:val="99"/>
    <w:semiHidden/>
    <w:unhideWhenUsed/>
    <w:rsid w:val="0034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rietaequestriancenter.com/product/horse-expo-rv-spaces-flat-rate/?fbclid=IwAR25wSV46ZdqxQDcJdIaIvD2UlEULZDh9ndNF8Tfw-1Y-CBA8Y13XKvAM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outdoorsy.com%2F%3Ffbclid%3DIwAR3TBVt2QDoLScviES8v65ij8okQfxxBLHPbmAsq5tt7J8MZLd4NB-LMf3E&amp;h=AT1yiHAkge-Fe7jl-mNy-QeY02JMtnPmObX8GC9RvHQfKPfwYvnQ9oH9UoMYbP4SV2kjmsmQXXwg5FOOIe0DHk0IeS6oOLzZxaP94uEDplNh1K13e_K2eQuGEBhI3EoDOt7e7xEsVh3qdf-o58L_Rl0GKcccZthUmHzfokT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Espinoza</dc:creator>
  <cp:keywords/>
  <dc:description/>
  <cp:lastModifiedBy>Amber Espinoza</cp:lastModifiedBy>
  <cp:revision>1</cp:revision>
  <dcterms:created xsi:type="dcterms:W3CDTF">2020-02-06T17:56:00Z</dcterms:created>
  <dcterms:modified xsi:type="dcterms:W3CDTF">2020-02-06T17:57:00Z</dcterms:modified>
</cp:coreProperties>
</file>