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1C0C" w14:textId="180EBDFD" w:rsidR="00B57336" w:rsidRDefault="00B57336" w:rsidP="00B57336">
      <w:pPr>
        <w:spacing w:before="100" w:beforeAutospacing="1" w:after="100" w:afterAutospacing="1" w:line="240" w:lineRule="auto"/>
        <w:jc w:val="center"/>
        <w:rPr>
          <w:rFonts w:ascii="Arial" w:eastAsia="Times New Roman" w:hAnsi="Arial" w:cs="Arial"/>
          <w:b/>
          <w:bCs/>
          <w:color w:val="000000"/>
          <w:sz w:val="44"/>
          <w:szCs w:val="44"/>
        </w:rPr>
      </w:pPr>
      <w:r w:rsidRPr="00B57336">
        <w:rPr>
          <w:rFonts w:ascii="Arial" w:eastAsia="Times New Roman" w:hAnsi="Arial" w:cs="Arial"/>
          <w:b/>
          <w:bCs/>
          <w:color w:val="000000"/>
          <w:sz w:val="44"/>
          <w:szCs w:val="44"/>
        </w:rPr>
        <w:t>Transport Agreement</w:t>
      </w:r>
    </w:p>
    <w:p w14:paraId="089B4FD5" w14:textId="77777777" w:rsidR="00B57336" w:rsidRPr="00B57336" w:rsidRDefault="00B57336" w:rsidP="00B57336">
      <w:pPr>
        <w:spacing w:before="100" w:beforeAutospacing="1" w:after="100" w:afterAutospacing="1" w:line="240" w:lineRule="auto"/>
        <w:jc w:val="center"/>
        <w:rPr>
          <w:rFonts w:ascii="Verdana" w:eastAsia="Times New Roman" w:hAnsi="Verdana" w:cs="Times New Roman"/>
          <w:color w:val="000000"/>
          <w:sz w:val="18"/>
          <w:szCs w:val="18"/>
        </w:rPr>
      </w:pPr>
    </w:p>
    <w:p w14:paraId="33AA443D" w14:textId="4757BCD4" w:rsid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Transporter: __________________________________________________________________</w:t>
      </w:r>
    </w:p>
    <w:p w14:paraId="6053CD61" w14:textId="346018DB" w:rsid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Address: ____________________________________________________________________</w:t>
      </w:r>
    </w:p>
    <w:p w14:paraId="274BAB70" w14:textId="7E4D5E52" w:rsid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Phone: ____________________</w:t>
      </w:r>
      <w:r>
        <w:rPr>
          <w:rFonts w:ascii="Arial" w:eastAsia="Times New Roman" w:hAnsi="Arial" w:cs="Arial"/>
          <w:color w:val="000000"/>
        </w:rPr>
        <w:tab/>
        <w:t>Email: _________________________________________</w:t>
      </w:r>
    </w:p>
    <w:p w14:paraId="792877B5" w14:textId="208547C7" w:rsidR="00B57336" w:rsidRDefault="00B57336" w:rsidP="00B57336">
      <w:pPr>
        <w:spacing w:before="100" w:beforeAutospacing="1" w:after="100" w:afterAutospacing="1" w:line="240" w:lineRule="auto"/>
        <w:rPr>
          <w:rFonts w:ascii="Arial" w:eastAsia="Times New Roman" w:hAnsi="Arial" w:cs="Arial"/>
          <w:color w:val="000000"/>
        </w:rPr>
      </w:pPr>
    </w:p>
    <w:p w14:paraId="3213D419" w14:textId="0F8E186E" w:rsid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Horse Owner: _______________________________________________________________</w:t>
      </w:r>
    </w:p>
    <w:p w14:paraId="3DBCA05E" w14:textId="77777777" w:rsid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Address: ____________________________________________________________________</w:t>
      </w:r>
    </w:p>
    <w:p w14:paraId="341F5BDC" w14:textId="0F810525" w:rsid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Phone: ____________________</w:t>
      </w:r>
      <w:r>
        <w:rPr>
          <w:rFonts w:ascii="Arial" w:eastAsia="Times New Roman" w:hAnsi="Arial" w:cs="Arial"/>
          <w:color w:val="000000"/>
        </w:rPr>
        <w:tab/>
        <w:t>Email: _________________________________________</w:t>
      </w:r>
    </w:p>
    <w:p w14:paraId="24059EE4" w14:textId="77777777" w:rsidR="00B57336" w:rsidRDefault="00B57336" w:rsidP="00B57336">
      <w:pPr>
        <w:spacing w:before="100" w:beforeAutospacing="1" w:after="100" w:afterAutospacing="1" w:line="240" w:lineRule="auto"/>
        <w:rPr>
          <w:rFonts w:ascii="Arial" w:eastAsia="Times New Roman" w:hAnsi="Arial" w:cs="Arial"/>
          <w:color w:val="000000"/>
        </w:rPr>
      </w:pPr>
    </w:p>
    <w:p w14:paraId="5A5B434F" w14:textId="594BF4EC" w:rsidR="00B57336" w:rsidRDefault="00B57336" w:rsidP="00B57336">
      <w:pPr>
        <w:spacing w:before="100" w:beforeAutospacing="1" w:after="100" w:afterAutospacing="1" w:line="240" w:lineRule="auto"/>
        <w:rPr>
          <w:rFonts w:ascii="Arial" w:eastAsia="Times New Roman" w:hAnsi="Arial" w:cs="Arial"/>
          <w:color w:val="000000"/>
        </w:rPr>
      </w:pPr>
      <w:r w:rsidRPr="00B57336">
        <w:rPr>
          <w:rFonts w:ascii="Arial" w:eastAsia="Times New Roman" w:hAnsi="Arial" w:cs="Arial"/>
          <w:color w:val="000000"/>
        </w:rPr>
        <w:t>This agreement is made between _______________________herein referred to as the Horse Owner and _______________________ herein referred to as the Transporter.</w:t>
      </w:r>
    </w:p>
    <w:p w14:paraId="51FFEE14"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p>
    <w:p w14:paraId="7A32018A"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b/>
          <w:bCs/>
          <w:color w:val="000000"/>
        </w:rPr>
        <w:t>1. Horse to be Transported:</w:t>
      </w:r>
    </w:p>
    <w:p w14:paraId="6B721526"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Name:             ________________________________________</w:t>
      </w:r>
    </w:p>
    <w:p w14:paraId="12A24320"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Age:                 _________</w:t>
      </w:r>
    </w:p>
    <w:p w14:paraId="75F5E0E3"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Sex:                 _______________</w:t>
      </w:r>
    </w:p>
    <w:p w14:paraId="74C1627E"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Breed:             _______________ - Reg #: _________________</w:t>
      </w:r>
    </w:p>
    <w:p w14:paraId="39EC69B2"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Height:             _________</w:t>
      </w:r>
    </w:p>
    <w:p w14:paraId="3D9F9720"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Color:              _______________</w:t>
      </w:r>
    </w:p>
    <w:p w14:paraId="2E7568B7"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Markings:         __________________________________________________________</w:t>
      </w:r>
    </w:p>
    <w:p w14:paraId="693EEFE5"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Brands:           __________________________________________________________</w:t>
      </w:r>
    </w:p>
    <w:p w14:paraId="57A731CE" w14:textId="77777777" w:rsidR="00B57336" w:rsidRDefault="00B57336" w:rsidP="00B57336">
      <w:pPr>
        <w:spacing w:before="100" w:beforeAutospacing="1" w:after="100" w:afterAutospacing="1" w:line="240" w:lineRule="auto"/>
        <w:rPr>
          <w:rFonts w:ascii="Arial" w:eastAsia="Times New Roman" w:hAnsi="Arial" w:cs="Arial"/>
          <w:color w:val="000000"/>
        </w:rPr>
      </w:pPr>
      <w:r w:rsidRPr="00B57336">
        <w:rPr>
          <w:rFonts w:ascii="Arial" w:eastAsia="Times New Roman" w:hAnsi="Arial" w:cs="Arial"/>
          <w:color w:val="000000"/>
        </w:rPr>
        <w:t>Other Info:            _________________________________________________</w:t>
      </w:r>
      <w:r>
        <w:rPr>
          <w:rFonts w:ascii="Arial" w:eastAsia="Times New Roman" w:hAnsi="Arial" w:cs="Arial"/>
          <w:color w:val="000000"/>
        </w:rPr>
        <w:t>_______</w:t>
      </w:r>
      <w:r w:rsidRPr="00B57336">
        <w:rPr>
          <w:rFonts w:ascii="Arial" w:eastAsia="Times New Roman" w:hAnsi="Arial" w:cs="Arial"/>
          <w:color w:val="000000"/>
        </w:rPr>
        <w:t>__________</w:t>
      </w:r>
    </w:p>
    <w:p w14:paraId="6C9E82D9" w14:textId="0D7D4044" w:rsidR="00B57336" w:rsidRP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____________________________________________________________________________</w:t>
      </w:r>
    </w:p>
    <w:p w14:paraId="6B6B65A5" w14:textId="5AA51085" w:rsidR="00B57336" w:rsidRDefault="00B57336" w:rsidP="00B57336">
      <w:pPr>
        <w:spacing w:before="100" w:beforeAutospacing="1" w:after="100" w:afterAutospacing="1" w:line="240" w:lineRule="auto"/>
        <w:rPr>
          <w:rFonts w:ascii="Arial" w:eastAsia="Times New Roman" w:hAnsi="Arial" w:cs="Arial"/>
          <w:b/>
          <w:bCs/>
          <w:color w:val="000000"/>
        </w:rPr>
      </w:pPr>
      <w:r w:rsidRPr="00B57336">
        <w:rPr>
          <w:rFonts w:ascii="Arial" w:eastAsia="Times New Roman" w:hAnsi="Arial" w:cs="Arial"/>
          <w:b/>
          <w:bCs/>
          <w:color w:val="000000"/>
        </w:rPr>
        <w:lastRenderedPageBreak/>
        <w:t>2.</w:t>
      </w:r>
      <w:r w:rsidRPr="00B57336">
        <w:rPr>
          <w:rFonts w:ascii="Arial" w:eastAsia="Times New Roman" w:hAnsi="Arial" w:cs="Arial"/>
          <w:color w:val="000000"/>
        </w:rPr>
        <w:t> </w:t>
      </w:r>
      <w:r w:rsidRPr="00B57336">
        <w:rPr>
          <w:rFonts w:ascii="Arial" w:eastAsia="Times New Roman" w:hAnsi="Arial" w:cs="Arial"/>
          <w:b/>
          <w:bCs/>
          <w:color w:val="000000"/>
        </w:rPr>
        <w:t>Pickup Location/Information:</w:t>
      </w:r>
    </w:p>
    <w:p w14:paraId="4EEF275B" w14:textId="7A472C4A" w:rsid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Name: __________________________________________________________________</w:t>
      </w:r>
    </w:p>
    <w:p w14:paraId="47C59C82" w14:textId="77777777" w:rsid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Address: ____________________________________________________________________</w:t>
      </w:r>
    </w:p>
    <w:p w14:paraId="0977AB31" w14:textId="65C54F14" w:rsidR="00B57336" w:rsidRP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Phone: ____________________</w:t>
      </w:r>
      <w:r>
        <w:rPr>
          <w:rFonts w:ascii="Arial" w:eastAsia="Times New Roman" w:hAnsi="Arial" w:cs="Arial"/>
          <w:color w:val="000000"/>
        </w:rPr>
        <w:tab/>
        <w:t>Email: _________________________________________</w:t>
      </w:r>
    </w:p>
    <w:p w14:paraId="20DC2354" w14:textId="3D668778"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Commencing on or about the _________, day of ___________________, _________</w:t>
      </w:r>
      <w:r w:rsidR="004E5EA8">
        <w:rPr>
          <w:rFonts w:ascii="Arial" w:eastAsia="Times New Roman" w:hAnsi="Arial" w:cs="Arial"/>
          <w:color w:val="000000"/>
        </w:rPr>
        <w:t>, at _______</w:t>
      </w:r>
      <w:proofErr w:type="gramStart"/>
      <w:r w:rsidR="004E5EA8">
        <w:rPr>
          <w:rFonts w:ascii="Arial" w:eastAsia="Times New Roman" w:hAnsi="Arial" w:cs="Arial"/>
          <w:color w:val="000000"/>
        </w:rPr>
        <w:t>_:_</w:t>
      </w:r>
      <w:proofErr w:type="gramEnd"/>
      <w:r w:rsidR="004E5EA8">
        <w:rPr>
          <w:rFonts w:ascii="Arial" w:eastAsia="Times New Roman" w:hAnsi="Arial" w:cs="Arial"/>
          <w:color w:val="000000"/>
        </w:rPr>
        <w:t>_______</w:t>
      </w:r>
      <w:r w:rsidRPr="00B57336">
        <w:rPr>
          <w:rFonts w:ascii="Arial" w:eastAsia="Times New Roman" w:hAnsi="Arial" w:cs="Arial"/>
          <w:color w:val="000000"/>
        </w:rPr>
        <w:t>.</w:t>
      </w:r>
    </w:p>
    <w:p w14:paraId="384409C2"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b/>
          <w:bCs/>
          <w:color w:val="000000"/>
        </w:rPr>
        <w:t> </w:t>
      </w:r>
    </w:p>
    <w:p w14:paraId="253732D1"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b/>
          <w:bCs/>
          <w:color w:val="000000"/>
        </w:rPr>
        <w:t>3.</w:t>
      </w:r>
      <w:r w:rsidRPr="00B57336">
        <w:rPr>
          <w:rFonts w:ascii="Arial" w:eastAsia="Times New Roman" w:hAnsi="Arial" w:cs="Arial"/>
          <w:color w:val="000000"/>
        </w:rPr>
        <w:t> </w:t>
      </w:r>
      <w:r w:rsidRPr="00B57336">
        <w:rPr>
          <w:rFonts w:ascii="Arial" w:eastAsia="Times New Roman" w:hAnsi="Arial" w:cs="Arial"/>
          <w:b/>
          <w:bCs/>
          <w:color w:val="000000"/>
        </w:rPr>
        <w:t>Delivery Location/Information:</w:t>
      </w:r>
    </w:p>
    <w:p w14:paraId="177B0D18" w14:textId="591B3EAA" w:rsid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Name: __________________________________________________________________</w:t>
      </w:r>
    </w:p>
    <w:p w14:paraId="66B20F15" w14:textId="77777777" w:rsid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Address: ____________________________________________________________________</w:t>
      </w:r>
    </w:p>
    <w:p w14:paraId="266BFC35" w14:textId="013789F8" w:rsidR="00B57336" w:rsidRPr="00B57336" w:rsidRDefault="00B57336" w:rsidP="00B57336">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Phone: ____________________</w:t>
      </w:r>
      <w:r>
        <w:rPr>
          <w:rFonts w:ascii="Arial" w:eastAsia="Times New Roman" w:hAnsi="Arial" w:cs="Arial"/>
          <w:color w:val="000000"/>
        </w:rPr>
        <w:tab/>
        <w:t>Email: _________________________________________</w:t>
      </w:r>
    </w:p>
    <w:p w14:paraId="17B75320" w14:textId="3C812A4C"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Arriving on or about the _____________, day of ________________, _________</w:t>
      </w:r>
      <w:r w:rsidR="004E5EA8">
        <w:rPr>
          <w:rFonts w:ascii="Arial" w:eastAsia="Times New Roman" w:hAnsi="Arial" w:cs="Arial"/>
          <w:color w:val="000000"/>
        </w:rPr>
        <w:t>, at _______</w:t>
      </w:r>
      <w:proofErr w:type="gramStart"/>
      <w:r w:rsidR="004E5EA8">
        <w:rPr>
          <w:rFonts w:ascii="Arial" w:eastAsia="Times New Roman" w:hAnsi="Arial" w:cs="Arial"/>
          <w:color w:val="000000"/>
        </w:rPr>
        <w:t>_:_</w:t>
      </w:r>
      <w:proofErr w:type="gramEnd"/>
      <w:r w:rsidR="004E5EA8">
        <w:rPr>
          <w:rFonts w:ascii="Arial" w:eastAsia="Times New Roman" w:hAnsi="Arial" w:cs="Arial"/>
          <w:color w:val="000000"/>
        </w:rPr>
        <w:t>_______</w:t>
      </w:r>
      <w:r w:rsidR="004E5EA8" w:rsidRPr="00B57336">
        <w:rPr>
          <w:rFonts w:ascii="Arial" w:eastAsia="Times New Roman" w:hAnsi="Arial" w:cs="Arial"/>
          <w:color w:val="000000"/>
        </w:rPr>
        <w:t>.</w:t>
      </w:r>
    </w:p>
    <w:p w14:paraId="6EFCAC3E"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w:t>
      </w:r>
    </w:p>
    <w:p w14:paraId="6E68BA83"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b/>
          <w:bCs/>
          <w:color w:val="000000"/>
        </w:rPr>
        <w:t>4. Horse Owner Agrees:</w:t>
      </w:r>
    </w:p>
    <w:p w14:paraId="42C81453" w14:textId="3A8B8D45" w:rsidR="00B57336" w:rsidRPr="004E5EA8" w:rsidRDefault="00B57336" w:rsidP="004E5EA8">
      <w:pPr>
        <w:spacing w:before="100" w:beforeAutospacing="1" w:after="100" w:afterAutospacing="1" w:line="240" w:lineRule="auto"/>
        <w:ind w:left="720" w:hanging="360"/>
        <w:rPr>
          <w:rFonts w:ascii="Arial" w:eastAsia="Times New Roman" w:hAnsi="Arial" w:cs="Arial"/>
          <w:color w:val="000000"/>
        </w:rPr>
      </w:pPr>
      <w:r w:rsidRPr="00B57336">
        <w:rPr>
          <w:rFonts w:ascii="Arial" w:eastAsia="Times New Roman" w:hAnsi="Arial" w:cs="Arial"/>
          <w:color w:val="000000"/>
        </w:rPr>
        <w:t>A.</w:t>
      </w:r>
      <w:r w:rsidRPr="00B57336">
        <w:rPr>
          <w:rFonts w:ascii="Times New Roman" w:eastAsia="Times New Roman" w:hAnsi="Times New Roman" w:cs="Times New Roman"/>
          <w:color w:val="000000"/>
          <w:sz w:val="14"/>
          <w:szCs w:val="14"/>
        </w:rPr>
        <w:t>      </w:t>
      </w:r>
      <w:r w:rsidRPr="00B57336">
        <w:rPr>
          <w:rFonts w:ascii="Arial" w:eastAsia="Times New Roman" w:hAnsi="Arial" w:cs="Arial"/>
          <w:color w:val="000000"/>
        </w:rPr>
        <w:t>S/he will make all arrangements for the following and assume the costs thereof:</w:t>
      </w:r>
      <w:r w:rsidRPr="00B57336">
        <w:rPr>
          <w:rFonts w:ascii="Arial" w:eastAsia="Times New Roman" w:hAnsi="Arial" w:cs="Arial"/>
          <w:color w:val="000000"/>
        </w:rPr>
        <w:br/>
        <w:t>1.</w:t>
      </w:r>
      <w:r w:rsidR="003438F1">
        <w:rPr>
          <w:rFonts w:ascii="Arial" w:eastAsia="Times New Roman" w:hAnsi="Arial" w:cs="Arial"/>
          <w:color w:val="000000"/>
        </w:rPr>
        <w:tab/>
      </w:r>
      <w:r w:rsidR="004E5EA8" w:rsidRPr="00B57336">
        <w:rPr>
          <w:rFonts w:ascii="Arial" w:eastAsia="Times New Roman" w:hAnsi="Arial" w:cs="Arial"/>
          <w:color w:val="000000"/>
        </w:rPr>
        <w:t>Negative Coggins Test</w:t>
      </w:r>
    </w:p>
    <w:p w14:paraId="10C07AD0" w14:textId="3CE1B0CC" w:rsidR="00B57336" w:rsidRPr="00B57336" w:rsidRDefault="00B57336" w:rsidP="00B57336">
      <w:pPr>
        <w:spacing w:before="100" w:beforeAutospacing="1" w:after="100" w:afterAutospacing="1" w:line="240" w:lineRule="auto"/>
        <w:ind w:left="1440" w:hanging="720"/>
        <w:rPr>
          <w:rFonts w:ascii="Verdana" w:eastAsia="Times New Roman" w:hAnsi="Verdana" w:cs="Times New Roman"/>
          <w:color w:val="000000"/>
          <w:sz w:val="18"/>
          <w:szCs w:val="18"/>
        </w:rPr>
      </w:pPr>
      <w:r w:rsidRPr="00B57336">
        <w:rPr>
          <w:rFonts w:ascii="Arial" w:eastAsia="Times New Roman" w:hAnsi="Arial" w:cs="Arial"/>
          <w:color w:val="000000"/>
        </w:rPr>
        <w:t>2.</w:t>
      </w:r>
      <w:r w:rsidR="003438F1">
        <w:rPr>
          <w:rFonts w:ascii="Arial" w:eastAsia="Times New Roman" w:hAnsi="Arial" w:cs="Arial"/>
          <w:color w:val="000000"/>
        </w:rPr>
        <w:tab/>
      </w:r>
      <w:r w:rsidR="004E5EA8" w:rsidRPr="00B57336">
        <w:rPr>
          <w:rFonts w:ascii="Arial" w:eastAsia="Times New Roman" w:hAnsi="Arial" w:cs="Arial"/>
          <w:color w:val="000000"/>
        </w:rPr>
        <w:t xml:space="preserve">Health Certificate </w:t>
      </w:r>
      <w:r w:rsidR="004E5EA8" w:rsidRPr="00B57336">
        <w:rPr>
          <w:rFonts w:ascii="Arial" w:eastAsia="Times New Roman" w:hAnsi="Arial" w:cs="Arial"/>
          <w:i/>
          <w:color w:val="000000"/>
        </w:rPr>
        <w:t>(If Required</w:t>
      </w:r>
      <w:r w:rsidR="004E5EA8">
        <w:rPr>
          <w:rFonts w:ascii="Arial" w:eastAsia="Times New Roman" w:hAnsi="Arial" w:cs="Arial"/>
          <w:i/>
          <w:color w:val="000000"/>
        </w:rPr>
        <w:t>)</w:t>
      </w:r>
    </w:p>
    <w:p w14:paraId="43343C0E" w14:textId="782B7D02" w:rsidR="00B57336" w:rsidRPr="003438F1" w:rsidRDefault="00B57336" w:rsidP="00B57336">
      <w:pPr>
        <w:spacing w:before="100" w:beforeAutospacing="1" w:after="100" w:afterAutospacing="1" w:line="240" w:lineRule="auto"/>
        <w:ind w:left="1440" w:hanging="720"/>
        <w:rPr>
          <w:rFonts w:ascii="Arial" w:eastAsia="Times New Roman" w:hAnsi="Arial" w:cs="Arial"/>
          <w:i/>
          <w:iCs/>
          <w:color w:val="000000"/>
        </w:rPr>
      </w:pPr>
      <w:r w:rsidRPr="003438F1">
        <w:rPr>
          <w:rFonts w:ascii="Arial" w:eastAsia="Times New Roman" w:hAnsi="Arial" w:cs="Arial"/>
          <w:color w:val="000000"/>
        </w:rPr>
        <w:t>3.</w:t>
      </w:r>
      <w:r w:rsidR="003438F1">
        <w:rPr>
          <w:rFonts w:ascii="Times New Roman" w:eastAsia="Times New Roman" w:hAnsi="Times New Roman" w:cs="Times New Roman"/>
          <w:color w:val="000000"/>
        </w:rPr>
        <w:tab/>
      </w:r>
      <w:r w:rsidRPr="003438F1">
        <w:rPr>
          <w:rFonts w:ascii="Arial" w:eastAsia="Times New Roman" w:hAnsi="Arial" w:cs="Arial"/>
          <w:color w:val="000000"/>
        </w:rPr>
        <w:t>Brand Inspection </w:t>
      </w:r>
      <w:r w:rsidRPr="003438F1">
        <w:rPr>
          <w:rFonts w:ascii="Arial" w:eastAsia="Times New Roman" w:hAnsi="Arial" w:cs="Arial"/>
          <w:i/>
          <w:iCs/>
          <w:color w:val="000000"/>
        </w:rPr>
        <w:t>(If Required)</w:t>
      </w:r>
    </w:p>
    <w:p w14:paraId="418BB647" w14:textId="2894385B" w:rsidR="003438F1" w:rsidRPr="003438F1" w:rsidRDefault="003438F1" w:rsidP="00B57336">
      <w:pPr>
        <w:spacing w:before="100" w:beforeAutospacing="1" w:after="100" w:afterAutospacing="1" w:line="240" w:lineRule="auto"/>
        <w:ind w:left="1440" w:hanging="720"/>
        <w:rPr>
          <w:rFonts w:ascii="Verdana" w:eastAsia="Times New Roman" w:hAnsi="Verdana" w:cs="Times New Roman"/>
          <w:color w:val="000000"/>
        </w:rPr>
      </w:pPr>
      <w:r w:rsidRPr="003438F1">
        <w:rPr>
          <w:rFonts w:ascii="Verdana" w:eastAsia="Times New Roman" w:hAnsi="Verdana" w:cs="Times New Roman"/>
          <w:color w:val="000000"/>
        </w:rPr>
        <w:t>4.</w:t>
      </w:r>
      <w:r>
        <w:rPr>
          <w:rFonts w:ascii="Verdana" w:eastAsia="Times New Roman" w:hAnsi="Verdana" w:cs="Times New Roman"/>
          <w:color w:val="000000"/>
        </w:rPr>
        <w:tab/>
      </w:r>
      <w:r w:rsidRPr="003438F1">
        <w:rPr>
          <w:rFonts w:ascii="Verdana" w:eastAsia="Times New Roman" w:hAnsi="Verdana" w:cs="Times New Roman"/>
          <w:color w:val="000000"/>
        </w:rPr>
        <w:t>All necessary paperwork and supplies</w:t>
      </w:r>
      <w:r>
        <w:rPr>
          <w:rFonts w:ascii="Verdana" w:eastAsia="Times New Roman" w:hAnsi="Verdana" w:cs="Times New Roman"/>
          <w:color w:val="000000"/>
        </w:rPr>
        <w:t xml:space="preserve"> for delivery</w:t>
      </w:r>
    </w:p>
    <w:p w14:paraId="43756F96" w14:textId="3095B084" w:rsidR="00B57336" w:rsidRDefault="00B57336" w:rsidP="00B57336">
      <w:pPr>
        <w:spacing w:before="100" w:beforeAutospacing="1" w:after="100" w:afterAutospacing="1" w:line="240" w:lineRule="auto"/>
        <w:ind w:left="1440" w:hanging="720"/>
        <w:rPr>
          <w:rFonts w:ascii="Arial" w:eastAsia="Times New Roman" w:hAnsi="Arial" w:cs="Arial"/>
          <w:color w:val="000000"/>
        </w:rPr>
      </w:pPr>
      <w:r w:rsidRPr="00B57336">
        <w:rPr>
          <w:rFonts w:ascii="Arial" w:eastAsia="Times New Roman" w:hAnsi="Arial" w:cs="Arial"/>
          <w:color w:val="000000"/>
        </w:rPr>
        <w:t>4.</w:t>
      </w:r>
      <w:r w:rsidR="003438F1">
        <w:rPr>
          <w:rFonts w:ascii="Arial" w:eastAsia="Times New Roman" w:hAnsi="Arial" w:cs="Arial"/>
          <w:color w:val="000000"/>
        </w:rPr>
        <w:tab/>
      </w:r>
      <w:r w:rsidRPr="00B57336">
        <w:rPr>
          <w:rFonts w:ascii="Arial" w:eastAsia="Times New Roman" w:hAnsi="Arial" w:cs="Arial"/>
          <w:color w:val="000000"/>
        </w:rPr>
        <w:t>Halter &amp; Lead Rope</w:t>
      </w:r>
    </w:p>
    <w:p w14:paraId="4A5E8FC8" w14:textId="38F4EDEE" w:rsidR="00DD1938" w:rsidRPr="00B57336" w:rsidRDefault="004E5EA8" w:rsidP="00B57336">
      <w:pPr>
        <w:spacing w:before="100" w:beforeAutospacing="1" w:after="100" w:afterAutospacing="1" w:line="240" w:lineRule="auto"/>
        <w:ind w:left="1440" w:hanging="720"/>
        <w:rPr>
          <w:rFonts w:ascii="Arial" w:eastAsia="Times New Roman" w:hAnsi="Arial" w:cs="Arial"/>
          <w:color w:val="000000"/>
        </w:rPr>
      </w:pPr>
      <w:r>
        <w:rPr>
          <w:rFonts w:ascii="Arial" w:eastAsia="Times New Roman" w:hAnsi="Arial" w:cs="Arial"/>
          <w:color w:val="000000"/>
        </w:rPr>
        <w:t>5</w:t>
      </w:r>
      <w:r w:rsidR="00DD1938" w:rsidRPr="00B57336">
        <w:rPr>
          <w:rFonts w:ascii="Arial" w:eastAsia="Times New Roman" w:hAnsi="Arial" w:cs="Arial"/>
          <w:color w:val="000000"/>
        </w:rPr>
        <w:t>.</w:t>
      </w:r>
      <w:r w:rsidR="003438F1">
        <w:rPr>
          <w:rFonts w:ascii="Arial" w:eastAsia="Times New Roman" w:hAnsi="Arial" w:cs="Arial"/>
          <w:color w:val="000000"/>
        </w:rPr>
        <w:tab/>
      </w:r>
      <w:r w:rsidR="00DD1938">
        <w:rPr>
          <w:rFonts w:ascii="Arial" w:eastAsia="Times New Roman" w:hAnsi="Arial" w:cs="Arial"/>
          <w:color w:val="000000"/>
        </w:rPr>
        <w:t xml:space="preserve">Trailer Divider </w:t>
      </w:r>
      <w:r w:rsidR="00DD1938" w:rsidRPr="00DD1938">
        <w:rPr>
          <w:rFonts w:ascii="Arial" w:eastAsia="Times New Roman" w:hAnsi="Arial" w:cs="Arial"/>
          <w:i/>
          <w:color w:val="000000"/>
        </w:rPr>
        <w:t>(Depending on the Horses experience with trailering)</w:t>
      </w:r>
    </w:p>
    <w:p w14:paraId="24DDA4C2" w14:textId="2433A3B8" w:rsidR="00B57336" w:rsidRPr="004C0CB9" w:rsidRDefault="004E5EA8" w:rsidP="004C0CB9">
      <w:pPr>
        <w:spacing w:before="100" w:beforeAutospacing="1" w:after="100" w:afterAutospacing="1" w:line="360" w:lineRule="auto"/>
        <w:ind w:left="1440" w:hanging="720"/>
        <w:rPr>
          <w:rFonts w:ascii="Verdana" w:eastAsia="Times New Roman" w:hAnsi="Verdana" w:cs="Times New Roman"/>
          <w:color w:val="000000"/>
        </w:rPr>
      </w:pPr>
      <w:r w:rsidRPr="004C0CB9">
        <w:rPr>
          <w:rFonts w:ascii="Arial" w:eastAsia="Times New Roman" w:hAnsi="Arial" w:cs="Arial"/>
          <w:color w:val="000000"/>
        </w:rPr>
        <w:t>6</w:t>
      </w:r>
      <w:r w:rsidR="00B57336" w:rsidRPr="004C0CB9">
        <w:rPr>
          <w:rFonts w:ascii="Arial" w:eastAsia="Times New Roman" w:hAnsi="Arial" w:cs="Arial"/>
          <w:color w:val="000000"/>
        </w:rPr>
        <w:t>.</w:t>
      </w:r>
      <w:r w:rsidR="003438F1">
        <w:rPr>
          <w:rFonts w:ascii="Arial" w:eastAsia="Times New Roman" w:hAnsi="Arial" w:cs="Arial"/>
          <w:color w:val="000000"/>
        </w:rPr>
        <w:tab/>
      </w:r>
      <w:r w:rsidR="00B57336" w:rsidRPr="004C0CB9">
        <w:rPr>
          <w:rFonts w:ascii="Arial" w:eastAsia="Times New Roman" w:hAnsi="Arial" w:cs="Arial"/>
          <w:color w:val="000000"/>
        </w:rPr>
        <w:t xml:space="preserve">Other: </w:t>
      </w:r>
      <w:r w:rsidR="004C0CB9">
        <w:rPr>
          <w:rFonts w:ascii="Arial" w:eastAsia="Times New Roman"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p>
    <w:p w14:paraId="6247091A" w14:textId="0A81FB37" w:rsidR="00B57336" w:rsidRPr="004C0CB9" w:rsidRDefault="00B57336" w:rsidP="00B57336">
      <w:pPr>
        <w:spacing w:before="100" w:beforeAutospacing="1" w:after="100" w:afterAutospacing="1" w:line="240" w:lineRule="auto"/>
        <w:rPr>
          <w:rFonts w:ascii="Arial" w:eastAsia="Times New Roman" w:hAnsi="Arial" w:cs="Arial"/>
          <w:color w:val="000000"/>
        </w:rPr>
      </w:pPr>
      <w:r w:rsidRPr="00B57336">
        <w:rPr>
          <w:rFonts w:ascii="Arial" w:eastAsia="Times New Roman" w:hAnsi="Arial" w:cs="Arial"/>
          <w:b/>
          <w:bCs/>
          <w:color w:val="000000"/>
        </w:rPr>
        <w:lastRenderedPageBreak/>
        <w:t>5. Transporter Agrees</w:t>
      </w:r>
    </w:p>
    <w:p w14:paraId="5A351E82" w14:textId="705E8C24"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A.         Transporter will use due diligence to safely transport, feed and care for the horse, but makes no guarantees as to the health or physical condition of the horse(s) upon departure or arrival.</w:t>
      </w:r>
    </w:p>
    <w:p w14:paraId="42E048ED" w14:textId="1C04196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xml:space="preserve">            B.         Transporter </w:t>
      </w:r>
      <w:proofErr w:type="gramStart"/>
      <w:r w:rsidRPr="00B57336">
        <w:rPr>
          <w:rFonts w:ascii="Arial" w:eastAsia="Times New Roman" w:hAnsi="Arial" w:cs="Arial"/>
          <w:color w:val="000000"/>
        </w:rPr>
        <w:t>will provide hay for horse(s) at all times</w:t>
      </w:r>
      <w:proofErr w:type="gramEnd"/>
      <w:r w:rsidRPr="00B57336">
        <w:rPr>
          <w:rFonts w:ascii="Arial" w:eastAsia="Times New Roman" w:hAnsi="Arial" w:cs="Arial"/>
          <w:color w:val="000000"/>
        </w:rPr>
        <w:t xml:space="preserve"> and water breaks every </w:t>
      </w:r>
      <w:r w:rsidR="00F64601">
        <w:rPr>
          <w:rFonts w:ascii="Arial" w:eastAsia="Times New Roman" w:hAnsi="Arial" w:cs="Arial"/>
          <w:color w:val="000000"/>
        </w:rPr>
        <w:t>2-3</w:t>
      </w:r>
      <w:r w:rsidRPr="00B57336">
        <w:rPr>
          <w:rFonts w:ascii="Arial" w:eastAsia="Times New Roman" w:hAnsi="Arial" w:cs="Arial"/>
          <w:color w:val="000000"/>
        </w:rPr>
        <w:t xml:space="preserve"> hours.</w:t>
      </w:r>
    </w:p>
    <w:p w14:paraId="315A94EC"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b/>
          <w:bCs/>
          <w:color w:val="000000"/>
        </w:rPr>
        <w:t> </w:t>
      </w:r>
    </w:p>
    <w:p w14:paraId="7B0FFFFE" w14:textId="0F166601"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b/>
          <w:bCs/>
          <w:color w:val="000000"/>
        </w:rPr>
        <w:t>6. Insurance of horse in Transit</w:t>
      </w:r>
    </w:p>
    <w:p w14:paraId="2FDCA072" w14:textId="67EA6581" w:rsidR="00B57336" w:rsidRPr="00B57336" w:rsidRDefault="00BD0103" w:rsidP="00B57336">
      <w:pPr>
        <w:spacing w:before="100" w:beforeAutospacing="1" w:after="100" w:afterAutospacing="1" w:line="240" w:lineRule="auto"/>
        <w:rPr>
          <w:rFonts w:ascii="Verdana" w:eastAsia="Times New Roman" w:hAnsi="Verdana" w:cs="Times New Roman"/>
          <w:color w:val="000000"/>
          <w:sz w:val="18"/>
          <w:szCs w:val="18"/>
        </w:rPr>
      </w:pPr>
      <w:r>
        <w:rPr>
          <w:rFonts w:ascii="Arial" w:eastAsia="Times New Roman" w:hAnsi="Arial" w:cs="Arial"/>
          <w:color w:val="000000"/>
        </w:rPr>
        <w:t xml:space="preserve">Transporter will maintain insurance coverage for transporting horses legally in the United States and Canada. </w:t>
      </w:r>
      <w:r w:rsidR="00B57336" w:rsidRPr="00B57336">
        <w:rPr>
          <w:rFonts w:ascii="Arial" w:eastAsia="Times New Roman" w:hAnsi="Arial" w:cs="Arial"/>
          <w:color w:val="000000"/>
        </w:rPr>
        <w:t xml:space="preserve">Horse Owner understands and acknowledges that insurance is not provided to the Horse </w:t>
      </w:r>
      <w:r>
        <w:rPr>
          <w:rFonts w:ascii="Arial" w:eastAsia="Times New Roman" w:hAnsi="Arial" w:cs="Arial"/>
          <w:color w:val="000000"/>
        </w:rPr>
        <w:t>by the Transporter</w:t>
      </w:r>
      <w:r w:rsidR="00B57336" w:rsidRPr="00B57336">
        <w:rPr>
          <w:rFonts w:ascii="Arial" w:eastAsia="Times New Roman" w:hAnsi="Arial" w:cs="Arial"/>
          <w:color w:val="000000"/>
        </w:rPr>
        <w:t>. Horse Owner agrees that s/he assumes all risks, expenses or liabilities associated with the transport, care or feeding of the horse.</w:t>
      </w:r>
    </w:p>
    <w:p w14:paraId="0BAF8BC8"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w:t>
      </w:r>
    </w:p>
    <w:p w14:paraId="68922A3B"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b/>
          <w:bCs/>
          <w:color w:val="000000"/>
        </w:rPr>
        <w:t>7. Emergency Agreements of Transporter &amp; Horse Owner</w:t>
      </w:r>
    </w:p>
    <w:p w14:paraId="4A6B0A93" w14:textId="3BF79631"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xml:space="preserve">            A.         In the event the horse </w:t>
      </w:r>
      <w:r w:rsidR="00DD1938" w:rsidRPr="00B57336">
        <w:rPr>
          <w:rFonts w:ascii="Arial" w:eastAsia="Times New Roman" w:hAnsi="Arial" w:cs="Arial"/>
          <w:color w:val="000000"/>
        </w:rPr>
        <w:t>requires</w:t>
      </w:r>
      <w:r w:rsidRPr="00B57336">
        <w:rPr>
          <w:rFonts w:ascii="Arial" w:eastAsia="Times New Roman" w:hAnsi="Arial" w:cs="Arial"/>
          <w:color w:val="000000"/>
        </w:rPr>
        <w:t xml:space="preserve"> the services of a veterinarian, the Transporter will immediately attempt to notify the Horse Owner.  In the event the Horse Owner cannot be reached, the Transporter is hereby authorized, as agent for the Horse Owner to call the first available licensed Veterinarian of his/her choice.  All fees charged by said Veterinarian shall be the sole and exclusive responsibility of the Horse Owner, with no liability whatsoever on the Transporter for such fees.</w:t>
      </w:r>
    </w:p>
    <w:p w14:paraId="07818DE3" w14:textId="1358E788"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B.         Horse Owner agrees to reimburse Transporter for a</w:t>
      </w:r>
      <w:r w:rsidR="004E5EA8">
        <w:rPr>
          <w:rFonts w:ascii="Arial" w:eastAsia="Times New Roman" w:hAnsi="Arial" w:cs="Arial"/>
          <w:color w:val="000000"/>
        </w:rPr>
        <w:t>l</w:t>
      </w:r>
      <w:r w:rsidRPr="00B57336">
        <w:rPr>
          <w:rFonts w:ascii="Arial" w:eastAsia="Times New Roman" w:hAnsi="Arial" w:cs="Arial"/>
          <w:color w:val="000000"/>
        </w:rPr>
        <w:t xml:space="preserve">l veterinary services, drugs and other medical supplies in the event of an emergency or as the Transporter deems necessary for the well-being of the </w:t>
      </w:r>
      <w:r w:rsidR="00BD0103">
        <w:rPr>
          <w:rFonts w:ascii="Arial" w:eastAsia="Times New Roman" w:hAnsi="Arial" w:cs="Arial"/>
          <w:color w:val="000000"/>
        </w:rPr>
        <w:t xml:space="preserve">horse. </w:t>
      </w:r>
      <w:r w:rsidRPr="00B57336">
        <w:rPr>
          <w:rFonts w:ascii="Arial" w:eastAsia="Times New Roman" w:hAnsi="Arial" w:cs="Arial"/>
          <w:color w:val="000000"/>
        </w:rPr>
        <w:t>These fees are to be paid in full before the horse(s) are unloaded.</w:t>
      </w:r>
    </w:p>
    <w:p w14:paraId="102CE0D6"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b/>
          <w:bCs/>
          <w:color w:val="000000"/>
        </w:rPr>
        <w:t> </w:t>
      </w:r>
    </w:p>
    <w:p w14:paraId="24BA1B08" w14:textId="6261FE7F" w:rsidR="00B57336" w:rsidRDefault="00B57336" w:rsidP="00B57336">
      <w:pPr>
        <w:spacing w:before="100" w:beforeAutospacing="1" w:after="100" w:afterAutospacing="1" w:line="240" w:lineRule="auto"/>
        <w:rPr>
          <w:rFonts w:ascii="Arial" w:eastAsia="Times New Roman" w:hAnsi="Arial" w:cs="Arial"/>
          <w:b/>
          <w:bCs/>
          <w:color w:val="000000"/>
        </w:rPr>
      </w:pPr>
      <w:r w:rsidRPr="00B57336">
        <w:rPr>
          <w:rFonts w:ascii="Arial" w:eastAsia="Times New Roman" w:hAnsi="Arial" w:cs="Arial"/>
          <w:b/>
          <w:bCs/>
          <w:color w:val="000000"/>
        </w:rPr>
        <w:t>8. Payment Terms</w:t>
      </w:r>
    </w:p>
    <w:p w14:paraId="646D2B6C" w14:textId="55E4079D" w:rsidR="003438F1" w:rsidRPr="00B57336" w:rsidRDefault="003438F1" w:rsidP="003438F1">
      <w:pPr>
        <w:spacing w:before="100" w:beforeAutospacing="1" w:after="100" w:afterAutospacing="1" w:line="240" w:lineRule="auto"/>
        <w:ind w:firstLine="720"/>
        <w:rPr>
          <w:rFonts w:ascii="Verdana" w:eastAsia="Times New Roman" w:hAnsi="Verdana" w:cs="Times New Roman"/>
          <w:color w:val="000000"/>
          <w:sz w:val="18"/>
          <w:szCs w:val="18"/>
        </w:rPr>
      </w:pPr>
      <w:r>
        <w:rPr>
          <w:rFonts w:ascii="Arial" w:eastAsia="Times New Roman" w:hAnsi="Arial" w:cs="Arial"/>
          <w:color w:val="000000"/>
        </w:rPr>
        <w:t>A.</w:t>
      </w:r>
      <w:r>
        <w:rPr>
          <w:rFonts w:ascii="Arial" w:eastAsia="Times New Roman" w:hAnsi="Arial" w:cs="Arial"/>
          <w:color w:val="000000"/>
        </w:rPr>
        <w:tab/>
      </w:r>
      <w:r w:rsidRPr="00B57336">
        <w:rPr>
          <w:rFonts w:ascii="Arial" w:eastAsia="Times New Roman" w:hAnsi="Arial" w:cs="Arial"/>
          <w:color w:val="000000"/>
        </w:rPr>
        <w:t>In consideration of the total sum of $________________ U.S. Dollars for the transport of the horse from/to the locations listed above (paragraph’s #2 &amp; #3) on the terms and conditions set forth above.</w:t>
      </w:r>
    </w:p>
    <w:p w14:paraId="12ABB89B" w14:textId="625DA513" w:rsidR="00B57336" w:rsidRPr="00B57336" w:rsidRDefault="003438F1" w:rsidP="00B57336">
      <w:pPr>
        <w:spacing w:before="100" w:beforeAutospacing="1" w:after="100" w:afterAutospacing="1" w:line="240" w:lineRule="auto"/>
        <w:ind w:firstLine="720"/>
        <w:rPr>
          <w:rFonts w:ascii="Verdana" w:eastAsia="Times New Roman" w:hAnsi="Verdana" w:cs="Times New Roman"/>
          <w:color w:val="000000"/>
          <w:sz w:val="18"/>
          <w:szCs w:val="18"/>
        </w:rPr>
      </w:pPr>
      <w:r>
        <w:rPr>
          <w:rFonts w:ascii="Arial" w:eastAsia="Times New Roman" w:hAnsi="Arial" w:cs="Arial"/>
          <w:color w:val="000000"/>
        </w:rPr>
        <w:t>B</w:t>
      </w:r>
      <w:r w:rsidR="00B57336" w:rsidRPr="00B57336">
        <w:rPr>
          <w:rFonts w:ascii="Arial" w:eastAsia="Times New Roman" w:hAnsi="Arial" w:cs="Arial"/>
          <w:color w:val="000000"/>
        </w:rPr>
        <w:t>.         A deposit in the amount of $________________</w:t>
      </w:r>
      <w:r w:rsidR="00BD0103">
        <w:rPr>
          <w:rFonts w:ascii="Arial" w:eastAsia="Times New Roman" w:hAnsi="Arial" w:cs="Arial"/>
          <w:color w:val="000000"/>
        </w:rPr>
        <w:t xml:space="preserve"> </w:t>
      </w:r>
      <w:r w:rsidR="00B57336" w:rsidRPr="00B57336">
        <w:rPr>
          <w:rFonts w:ascii="Arial" w:eastAsia="Times New Roman" w:hAnsi="Arial" w:cs="Arial"/>
          <w:color w:val="000000"/>
        </w:rPr>
        <w:t xml:space="preserve">(50% of the total sum) U.S. Dollars will be paid to Transporter prior to shipment of said horse(s).  Deposit is to be paid to Transporter 7 (seven) business days before the approximate date of pick-up.  Deposit may be in the form of </w:t>
      </w:r>
      <w:r w:rsidR="004E5EA8">
        <w:rPr>
          <w:rFonts w:ascii="Arial" w:eastAsia="Times New Roman" w:hAnsi="Arial" w:cs="Arial"/>
          <w:color w:val="000000"/>
        </w:rPr>
        <w:t xml:space="preserve">a post office certified check </w:t>
      </w:r>
      <w:r w:rsidR="00B57336" w:rsidRPr="00B57336">
        <w:rPr>
          <w:rFonts w:ascii="Arial" w:eastAsia="Times New Roman" w:hAnsi="Arial" w:cs="Arial"/>
          <w:color w:val="000000"/>
        </w:rPr>
        <w:t>or may be made online with PayPal</w:t>
      </w:r>
      <w:r w:rsidR="004E5EA8">
        <w:rPr>
          <w:rFonts w:ascii="Arial" w:eastAsia="Times New Roman" w:hAnsi="Arial" w:cs="Arial"/>
          <w:color w:val="000000"/>
        </w:rPr>
        <w:t xml:space="preserve"> with the added PayPal Fees. </w:t>
      </w:r>
      <w:r w:rsidR="00B57336" w:rsidRPr="00B57336">
        <w:rPr>
          <w:rFonts w:ascii="Arial" w:eastAsia="Times New Roman" w:hAnsi="Arial" w:cs="Arial"/>
          <w:color w:val="000000"/>
        </w:rPr>
        <w:t>Deposit is non-refundable.</w:t>
      </w:r>
    </w:p>
    <w:p w14:paraId="60D5DCB6" w14:textId="7FFC7339" w:rsidR="00B57336" w:rsidRDefault="003438F1" w:rsidP="00B57336">
      <w:pPr>
        <w:spacing w:before="100" w:beforeAutospacing="1" w:after="100" w:afterAutospacing="1" w:line="240" w:lineRule="auto"/>
        <w:ind w:firstLine="720"/>
        <w:rPr>
          <w:rFonts w:ascii="Arial" w:eastAsia="Times New Roman" w:hAnsi="Arial" w:cs="Arial"/>
          <w:color w:val="000000"/>
        </w:rPr>
      </w:pPr>
      <w:r>
        <w:rPr>
          <w:rFonts w:ascii="Arial" w:eastAsia="Times New Roman" w:hAnsi="Arial" w:cs="Arial"/>
          <w:color w:val="000000"/>
        </w:rPr>
        <w:lastRenderedPageBreak/>
        <w:t>C</w:t>
      </w:r>
      <w:r w:rsidR="00B57336" w:rsidRPr="00B57336">
        <w:rPr>
          <w:rFonts w:ascii="Arial" w:eastAsia="Times New Roman" w:hAnsi="Arial" w:cs="Arial"/>
          <w:color w:val="000000"/>
        </w:rPr>
        <w:t>.         The balance in the amount of $___________________ U.S. Dollars is due in full at time of delivery.  Balance will be accepted as CASH only, no checks unless prior approved by Transporter.  The balance must be paid at pick-up or delivery PRIOR to unloading any horse.  NO EXCEPTIONS.</w:t>
      </w:r>
    </w:p>
    <w:p w14:paraId="50B34D80" w14:textId="77777777" w:rsidR="0044225B" w:rsidRDefault="003438F1" w:rsidP="00B57336">
      <w:pPr>
        <w:spacing w:before="100" w:beforeAutospacing="1" w:after="100" w:afterAutospacing="1" w:line="240" w:lineRule="auto"/>
        <w:rPr>
          <w:rFonts w:ascii="Arial" w:eastAsia="Times New Roman" w:hAnsi="Arial" w:cs="Arial"/>
          <w:color w:val="000000"/>
        </w:rPr>
      </w:pPr>
      <w:r w:rsidRPr="00B57336">
        <w:rPr>
          <w:rFonts w:ascii="Arial" w:eastAsia="Times New Roman" w:hAnsi="Arial" w:cs="Arial"/>
          <w:color w:val="000000"/>
        </w:rPr>
        <w:t xml:space="preserve">Transporter shall be entitled to a lien against the </w:t>
      </w:r>
      <w:r>
        <w:rPr>
          <w:rFonts w:ascii="Arial" w:eastAsia="Times New Roman" w:hAnsi="Arial" w:cs="Arial"/>
          <w:color w:val="000000"/>
        </w:rPr>
        <w:t xml:space="preserve">horse </w:t>
      </w:r>
      <w:r w:rsidRPr="00B57336">
        <w:rPr>
          <w:rFonts w:ascii="Arial" w:eastAsia="Times New Roman" w:hAnsi="Arial" w:cs="Arial"/>
          <w:color w:val="000000"/>
        </w:rPr>
        <w:t>for the value of services rendered and shall be entitled to enforce said lien in accordance with the appropriate state laws.</w:t>
      </w:r>
    </w:p>
    <w:p w14:paraId="3A2E2BEC" w14:textId="31EC48D8" w:rsidR="00B57336" w:rsidRPr="0044225B" w:rsidRDefault="00B57336" w:rsidP="00B57336">
      <w:pPr>
        <w:spacing w:before="100" w:beforeAutospacing="1" w:after="100" w:afterAutospacing="1" w:line="240" w:lineRule="auto"/>
        <w:rPr>
          <w:rFonts w:ascii="Arial" w:eastAsia="Times New Roman" w:hAnsi="Arial" w:cs="Arial"/>
          <w:color w:val="000000"/>
        </w:rPr>
      </w:pPr>
      <w:r w:rsidRPr="00B57336">
        <w:rPr>
          <w:rFonts w:ascii="Arial" w:eastAsia="Times New Roman" w:hAnsi="Arial" w:cs="Arial"/>
          <w:color w:val="000000"/>
        </w:rPr>
        <w:t> </w:t>
      </w:r>
    </w:p>
    <w:p w14:paraId="1857C0C6" w14:textId="6636323F" w:rsidR="00B57336" w:rsidRPr="00B57336" w:rsidRDefault="0044225B" w:rsidP="00B57336">
      <w:pPr>
        <w:spacing w:before="100" w:beforeAutospacing="1" w:after="100" w:afterAutospacing="1" w:line="240" w:lineRule="auto"/>
        <w:rPr>
          <w:rFonts w:ascii="Verdana" w:eastAsia="Times New Roman" w:hAnsi="Verdana" w:cs="Times New Roman"/>
          <w:color w:val="000000"/>
          <w:sz w:val="18"/>
          <w:szCs w:val="18"/>
        </w:rPr>
      </w:pPr>
      <w:r>
        <w:rPr>
          <w:rFonts w:ascii="Arial" w:eastAsia="Times New Roman" w:hAnsi="Arial" w:cs="Arial"/>
          <w:b/>
          <w:bCs/>
          <w:color w:val="000000"/>
        </w:rPr>
        <w:t>9</w:t>
      </w:r>
      <w:r w:rsidR="00B57336" w:rsidRPr="00B57336">
        <w:rPr>
          <w:rFonts w:ascii="Arial" w:eastAsia="Times New Roman" w:hAnsi="Arial" w:cs="Arial"/>
          <w:b/>
          <w:bCs/>
          <w:color w:val="000000"/>
        </w:rPr>
        <w:t>. Other Charges</w:t>
      </w:r>
    </w:p>
    <w:p w14:paraId="798B33B5"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The rate quoted is for delivery and care of your horse(s).  However, surcharges may apply for any of the following:</w:t>
      </w:r>
    </w:p>
    <w:p w14:paraId="6C4BA767" w14:textId="5C6A9A4A" w:rsidR="00B57336" w:rsidRPr="00B57336" w:rsidRDefault="00B57336" w:rsidP="00B57336">
      <w:pPr>
        <w:spacing w:before="100" w:beforeAutospacing="1" w:after="100" w:afterAutospacing="1" w:line="240" w:lineRule="auto"/>
        <w:ind w:left="1440" w:hanging="720"/>
        <w:rPr>
          <w:rFonts w:ascii="Verdana" w:eastAsia="Times New Roman" w:hAnsi="Verdana" w:cs="Times New Roman"/>
          <w:color w:val="000000"/>
          <w:sz w:val="18"/>
          <w:szCs w:val="18"/>
        </w:rPr>
      </w:pPr>
      <w:r w:rsidRPr="00B57336">
        <w:rPr>
          <w:rFonts w:ascii="Arial" w:eastAsia="Times New Roman" w:hAnsi="Arial" w:cs="Arial"/>
          <w:color w:val="000000"/>
        </w:rPr>
        <w:t>A.</w:t>
      </w:r>
      <w:r w:rsidRPr="00B57336">
        <w:rPr>
          <w:rFonts w:ascii="Times New Roman" w:eastAsia="Times New Roman" w:hAnsi="Times New Roman" w:cs="Times New Roman"/>
          <w:color w:val="000000"/>
          <w:sz w:val="14"/>
          <w:szCs w:val="14"/>
        </w:rPr>
        <w:t>               </w:t>
      </w:r>
      <w:r w:rsidRPr="00B57336">
        <w:rPr>
          <w:rFonts w:ascii="Arial" w:eastAsia="Times New Roman" w:hAnsi="Arial" w:cs="Arial"/>
          <w:color w:val="000000"/>
        </w:rPr>
        <w:t>Waiting time at a barn for the pick-up or delivery person will be charged at a rate of $</w:t>
      </w:r>
      <w:r w:rsidR="00DD1938">
        <w:rPr>
          <w:rFonts w:ascii="Arial" w:eastAsia="Times New Roman" w:hAnsi="Arial" w:cs="Arial"/>
          <w:color w:val="000000"/>
        </w:rPr>
        <w:t>5</w:t>
      </w:r>
      <w:r w:rsidRPr="00B57336">
        <w:rPr>
          <w:rFonts w:ascii="Arial" w:eastAsia="Times New Roman" w:hAnsi="Arial" w:cs="Arial"/>
          <w:color w:val="000000"/>
        </w:rPr>
        <w:t>0 per hour after the first 30 minutes waiting.</w:t>
      </w:r>
    </w:p>
    <w:p w14:paraId="2D6215FA" w14:textId="27385159" w:rsidR="00B57336" w:rsidRPr="00B57336" w:rsidRDefault="00B57336" w:rsidP="00B57336">
      <w:pPr>
        <w:spacing w:before="100" w:beforeAutospacing="1" w:after="100" w:afterAutospacing="1" w:line="240" w:lineRule="auto"/>
        <w:ind w:left="1440" w:hanging="720"/>
        <w:rPr>
          <w:rFonts w:ascii="Verdana" w:eastAsia="Times New Roman" w:hAnsi="Verdana" w:cs="Times New Roman"/>
          <w:color w:val="000000"/>
          <w:sz w:val="18"/>
          <w:szCs w:val="18"/>
        </w:rPr>
      </w:pPr>
      <w:r w:rsidRPr="00B57336">
        <w:rPr>
          <w:rFonts w:ascii="Arial" w:eastAsia="Times New Roman" w:hAnsi="Arial" w:cs="Arial"/>
          <w:color w:val="000000"/>
        </w:rPr>
        <w:t>B.</w:t>
      </w:r>
      <w:r w:rsidRPr="00B57336">
        <w:rPr>
          <w:rFonts w:ascii="Times New Roman" w:eastAsia="Times New Roman" w:hAnsi="Times New Roman" w:cs="Times New Roman"/>
          <w:color w:val="000000"/>
          <w:sz w:val="14"/>
          <w:szCs w:val="14"/>
        </w:rPr>
        <w:t>              </w:t>
      </w:r>
      <w:r w:rsidRPr="00B57336">
        <w:rPr>
          <w:rFonts w:ascii="Arial" w:eastAsia="Times New Roman" w:hAnsi="Arial" w:cs="Arial"/>
          <w:color w:val="000000"/>
        </w:rPr>
        <w:t>A change of pick-up or delivery location from that quoted may be subject to a surcharge after review.</w:t>
      </w:r>
    </w:p>
    <w:p w14:paraId="26F1DF87" w14:textId="249A6425" w:rsidR="00B57336" w:rsidRPr="00B57336" w:rsidRDefault="00B57336" w:rsidP="00B57336">
      <w:pPr>
        <w:spacing w:before="100" w:beforeAutospacing="1" w:after="100" w:afterAutospacing="1" w:line="240" w:lineRule="auto"/>
        <w:ind w:left="1440" w:hanging="720"/>
        <w:rPr>
          <w:rFonts w:ascii="Verdana" w:eastAsia="Times New Roman" w:hAnsi="Verdana" w:cs="Times New Roman"/>
          <w:color w:val="000000"/>
          <w:sz w:val="18"/>
          <w:szCs w:val="18"/>
        </w:rPr>
      </w:pPr>
      <w:r w:rsidRPr="00B57336">
        <w:rPr>
          <w:rFonts w:ascii="Arial" w:eastAsia="Times New Roman" w:hAnsi="Arial" w:cs="Arial"/>
          <w:color w:val="000000"/>
        </w:rPr>
        <w:t>C.</w:t>
      </w:r>
      <w:r w:rsidRPr="00B57336">
        <w:rPr>
          <w:rFonts w:ascii="Times New Roman" w:eastAsia="Times New Roman" w:hAnsi="Times New Roman" w:cs="Times New Roman"/>
          <w:color w:val="000000"/>
          <w:sz w:val="14"/>
          <w:szCs w:val="14"/>
        </w:rPr>
        <w:t>               </w:t>
      </w:r>
      <w:r w:rsidRPr="00B57336">
        <w:rPr>
          <w:rFonts w:ascii="Arial" w:eastAsia="Times New Roman" w:hAnsi="Arial" w:cs="Arial"/>
          <w:color w:val="000000"/>
        </w:rPr>
        <w:t>Difficult access roads to locations will have a surcharge if not disclosed in the original quote.  Unpaved roads are hard on the horses, the equipment and must be disclosed PRIOR to trip.  There will be a minimum fee of $2</w:t>
      </w:r>
      <w:r w:rsidR="00DD1938">
        <w:rPr>
          <w:rFonts w:ascii="Arial" w:eastAsia="Times New Roman" w:hAnsi="Arial" w:cs="Arial"/>
          <w:color w:val="000000"/>
        </w:rPr>
        <w:t>0</w:t>
      </w:r>
      <w:r w:rsidRPr="00B57336">
        <w:rPr>
          <w:rFonts w:ascii="Arial" w:eastAsia="Times New Roman" w:hAnsi="Arial" w:cs="Arial"/>
          <w:color w:val="000000"/>
        </w:rPr>
        <w:t>.00 for any unpaved road over a ¼ mile that we must travel on.</w:t>
      </w:r>
    </w:p>
    <w:p w14:paraId="2819115D" w14:textId="5200AEB7" w:rsidR="00B57336" w:rsidRPr="00B57336" w:rsidRDefault="00B57336" w:rsidP="00B57336">
      <w:pPr>
        <w:spacing w:before="100" w:beforeAutospacing="1" w:after="100" w:afterAutospacing="1" w:line="240" w:lineRule="auto"/>
        <w:ind w:left="1440" w:hanging="720"/>
        <w:rPr>
          <w:rFonts w:ascii="Verdana" w:eastAsia="Times New Roman" w:hAnsi="Verdana" w:cs="Times New Roman"/>
          <w:color w:val="000000"/>
          <w:sz w:val="18"/>
          <w:szCs w:val="18"/>
        </w:rPr>
      </w:pPr>
      <w:r w:rsidRPr="00B57336">
        <w:rPr>
          <w:rFonts w:ascii="Arial" w:eastAsia="Times New Roman" w:hAnsi="Arial" w:cs="Arial"/>
          <w:color w:val="000000"/>
        </w:rPr>
        <w:t>D.</w:t>
      </w:r>
      <w:r w:rsidRPr="00B57336">
        <w:rPr>
          <w:rFonts w:ascii="Times New Roman" w:eastAsia="Times New Roman" w:hAnsi="Times New Roman" w:cs="Times New Roman"/>
          <w:color w:val="000000"/>
          <w:sz w:val="14"/>
          <w:szCs w:val="14"/>
        </w:rPr>
        <w:t>                </w:t>
      </w:r>
      <w:r w:rsidRPr="00B57336">
        <w:rPr>
          <w:rFonts w:ascii="Arial" w:eastAsia="Times New Roman" w:hAnsi="Arial" w:cs="Arial"/>
          <w:color w:val="000000"/>
        </w:rPr>
        <w:t>A “Hard Loader Fee” of $</w:t>
      </w:r>
      <w:r w:rsidR="00DD1938">
        <w:rPr>
          <w:rFonts w:ascii="Arial" w:eastAsia="Times New Roman" w:hAnsi="Arial" w:cs="Arial"/>
          <w:color w:val="000000"/>
        </w:rPr>
        <w:t>5</w:t>
      </w:r>
      <w:r w:rsidRPr="00B57336">
        <w:rPr>
          <w:rFonts w:ascii="Arial" w:eastAsia="Times New Roman" w:hAnsi="Arial" w:cs="Arial"/>
          <w:color w:val="000000"/>
        </w:rPr>
        <w:t xml:space="preserve">0 per hour will be applied after the first </w:t>
      </w:r>
      <w:r w:rsidR="00DD1938">
        <w:rPr>
          <w:rFonts w:ascii="Arial" w:eastAsia="Times New Roman" w:hAnsi="Arial" w:cs="Arial"/>
          <w:color w:val="000000"/>
        </w:rPr>
        <w:t>30</w:t>
      </w:r>
      <w:r w:rsidRPr="00B57336">
        <w:rPr>
          <w:rFonts w:ascii="Arial" w:eastAsia="Times New Roman" w:hAnsi="Arial" w:cs="Arial"/>
          <w:color w:val="000000"/>
        </w:rPr>
        <w:t xml:space="preserve"> minutes of attempted loading or unloading.</w:t>
      </w:r>
    </w:p>
    <w:p w14:paraId="64BBF606" w14:textId="291FDBD3" w:rsidR="00B57336" w:rsidRPr="00B57336" w:rsidRDefault="00B57336" w:rsidP="00B57336">
      <w:pPr>
        <w:spacing w:before="100" w:beforeAutospacing="1" w:after="100" w:afterAutospacing="1" w:line="240" w:lineRule="auto"/>
        <w:ind w:left="1440" w:hanging="720"/>
        <w:rPr>
          <w:rFonts w:ascii="Verdana" w:eastAsia="Times New Roman" w:hAnsi="Verdana" w:cs="Times New Roman"/>
          <w:color w:val="000000"/>
          <w:sz w:val="18"/>
          <w:szCs w:val="18"/>
        </w:rPr>
      </w:pPr>
      <w:r w:rsidRPr="00B57336">
        <w:rPr>
          <w:rFonts w:ascii="Arial" w:eastAsia="Times New Roman" w:hAnsi="Arial" w:cs="Arial"/>
          <w:color w:val="000000"/>
        </w:rPr>
        <w:t>E.</w:t>
      </w:r>
      <w:r w:rsidRPr="00B57336">
        <w:rPr>
          <w:rFonts w:ascii="Times New Roman" w:eastAsia="Times New Roman" w:hAnsi="Times New Roman" w:cs="Times New Roman"/>
          <w:color w:val="000000"/>
          <w:sz w:val="14"/>
          <w:szCs w:val="14"/>
        </w:rPr>
        <w:t>               </w:t>
      </w:r>
      <w:r w:rsidRPr="00B57336">
        <w:rPr>
          <w:rFonts w:ascii="Arial" w:eastAsia="Times New Roman" w:hAnsi="Arial" w:cs="Arial"/>
          <w:color w:val="000000"/>
        </w:rPr>
        <w:t xml:space="preserve">Any damage to the trailer or </w:t>
      </w:r>
      <w:r w:rsidR="00DD1938" w:rsidRPr="00B57336">
        <w:rPr>
          <w:rFonts w:ascii="Arial" w:eastAsia="Times New Roman" w:hAnsi="Arial" w:cs="Arial"/>
          <w:color w:val="000000"/>
        </w:rPr>
        <w:t>equipment</w:t>
      </w:r>
      <w:r w:rsidRPr="00B57336">
        <w:rPr>
          <w:rFonts w:ascii="Arial" w:eastAsia="Times New Roman" w:hAnsi="Arial" w:cs="Arial"/>
          <w:color w:val="000000"/>
        </w:rPr>
        <w:t xml:space="preserve"> caused by your horse.  We will (fairly) estimate the cost of repairing the damage at delivery and this amount must be paid PRIOR to unloading your horse(s).  If the actual cost </w:t>
      </w:r>
      <w:proofErr w:type="gramStart"/>
      <w:r w:rsidRPr="00B57336">
        <w:rPr>
          <w:rFonts w:ascii="Arial" w:eastAsia="Times New Roman" w:hAnsi="Arial" w:cs="Arial"/>
          <w:color w:val="000000"/>
        </w:rPr>
        <w:t>is more or less</w:t>
      </w:r>
      <w:proofErr w:type="gramEnd"/>
      <w:r w:rsidRPr="00B57336">
        <w:rPr>
          <w:rFonts w:ascii="Arial" w:eastAsia="Times New Roman" w:hAnsi="Arial" w:cs="Arial"/>
          <w:color w:val="000000"/>
        </w:rPr>
        <w:t xml:space="preserve"> than that estimate, we will supply you with a written estimate or bill from the repair facility and make an adjustment with you.</w:t>
      </w:r>
    </w:p>
    <w:p w14:paraId="19DA2AD6"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w:t>
      </w:r>
    </w:p>
    <w:p w14:paraId="61AA015F" w14:textId="569488A0"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b/>
          <w:bCs/>
          <w:color w:val="000000"/>
        </w:rPr>
        <w:t>1</w:t>
      </w:r>
      <w:r w:rsidR="0044225B">
        <w:rPr>
          <w:rFonts w:ascii="Arial" w:eastAsia="Times New Roman" w:hAnsi="Arial" w:cs="Arial"/>
          <w:b/>
          <w:bCs/>
          <w:color w:val="000000"/>
        </w:rPr>
        <w:t>0</w:t>
      </w:r>
      <w:r w:rsidRPr="00B57336">
        <w:rPr>
          <w:rFonts w:ascii="Arial" w:eastAsia="Times New Roman" w:hAnsi="Arial" w:cs="Arial"/>
          <w:b/>
          <w:bCs/>
          <w:color w:val="000000"/>
        </w:rPr>
        <w:t>. Release of Liability</w:t>
      </w:r>
    </w:p>
    <w:p w14:paraId="52038B1A" w14:textId="289531C3"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xml:space="preserve">Horse Owner hereby voluntarily releases and forever discharges the Transporter from </w:t>
      </w:r>
      <w:proofErr w:type="gramStart"/>
      <w:r w:rsidRPr="00B57336">
        <w:rPr>
          <w:rFonts w:ascii="Arial" w:eastAsia="Times New Roman" w:hAnsi="Arial" w:cs="Arial"/>
          <w:color w:val="000000"/>
        </w:rPr>
        <w:t>any and all</w:t>
      </w:r>
      <w:proofErr w:type="gramEnd"/>
      <w:r w:rsidRPr="00B57336">
        <w:rPr>
          <w:rFonts w:ascii="Arial" w:eastAsia="Times New Roman" w:hAnsi="Arial" w:cs="Arial"/>
          <w:color w:val="000000"/>
        </w:rPr>
        <w:t xml:space="preserve"> liabilities, claims, demands, actions, or rights of action, which are related to, rise out of, or are in any way connected with the transport of the </w:t>
      </w:r>
      <w:r w:rsidR="00DD1938">
        <w:rPr>
          <w:rFonts w:ascii="Arial" w:eastAsia="Times New Roman" w:hAnsi="Arial" w:cs="Arial"/>
          <w:color w:val="000000"/>
        </w:rPr>
        <w:t xml:space="preserve">horse. </w:t>
      </w:r>
      <w:r w:rsidRPr="00B57336">
        <w:rPr>
          <w:rFonts w:ascii="Arial" w:eastAsia="Times New Roman" w:hAnsi="Arial" w:cs="Arial"/>
          <w:color w:val="000000"/>
        </w:rPr>
        <w:t xml:space="preserve">Horse Owner further agrees, promises and covenants not to sue, assert or otherwise maintain or assert any claims against the Transporter or its agents or employees, for any injury, death, disease, or damage to the </w:t>
      </w:r>
      <w:r w:rsidR="00DD1938">
        <w:rPr>
          <w:rFonts w:ascii="Arial" w:eastAsia="Times New Roman" w:hAnsi="Arial" w:cs="Arial"/>
          <w:color w:val="000000"/>
        </w:rPr>
        <w:t xml:space="preserve">horse </w:t>
      </w:r>
      <w:r w:rsidRPr="00B57336">
        <w:rPr>
          <w:rFonts w:ascii="Arial" w:eastAsia="Times New Roman" w:hAnsi="Arial" w:cs="Arial"/>
          <w:color w:val="000000"/>
        </w:rPr>
        <w:t>arising from or in connection with the transport, care or feeding of said horse(s) or from any claims asserted by other third parties.</w:t>
      </w:r>
    </w:p>
    <w:p w14:paraId="6CFC4C5E"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w:t>
      </w:r>
    </w:p>
    <w:p w14:paraId="260AAFE1" w14:textId="0980E931"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b/>
          <w:bCs/>
          <w:color w:val="000000"/>
        </w:rPr>
        <w:lastRenderedPageBreak/>
        <w:t>1</w:t>
      </w:r>
      <w:r w:rsidR="0044225B">
        <w:rPr>
          <w:rFonts w:ascii="Arial" w:eastAsia="Times New Roman" w:hAnsi="Arial" w:cs="Arial"/>
          <w:b/>
          <w:bCs/>
          <w:color w:val="000000"/>
        </w:rPr>
        <w:t>1</w:t>
      </w:r>
      <w:bookmarkStart w:id="0" w:name="_GoBack"/>
      <w:bookmarkEnd w:id="0"/>
      <w:r w:rsidRPr="00B57336">
        <w:rPr>
          <w:rFonts w:ascii="Arial" w:eastAsia="Times New Roman" w:hAnsi="Arial" w:cs="Arial"/>
          <w:b/>
          <w:bCs/>
          <w:color w:val="000000"/>
        </w:rPr>
        <w:t>. Entire Agreement</w:t>
      </w:r>
    </w:p>
    <w:p w14:paraId="030A1CCA"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Horse Owner understands that this is the entire agreement between Horse Owner and the Transporter, its agents or employees, and it supersedes and cannot be modified or changed in any way the representations or statements of any agent or employee of the Transporter or Horse Owner.</w:t>
      </w:r>
    </w:p>
    <w:p w14:paraId="35FF20E3"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w:t>
      </w:r>
    </w:p>
    <w:p w14:paraId="179D8474"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MY SIGNATURE BELOW INDICATES THAT I HAVE READ THIS ENTIRE DOCUMENT, UNDERSTAND IT COMPLETELY, AND AGREE TO BE BOUND BY ITS TERMS IN ITS ENTIRETY.</w:t>
      </w:r>
    </w:p>
    <w:p w14:paraId="10EF1469"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w:t>
      </w:r>
    </w:p>
    <w:p w14:paraId="3EEEB173" w14:textId="4BE9DCB4"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Executed this _____________ day of __________, 20__</w:t>
      </w:r>
      <w:r w:rsidR="00DD1938">
        <w:rPr>
          <w:rFonts w:ascii="Arial" w:eastAsia="Times New Roman" w:hAnsi="Arial" w:cs="Arial"/>
          <w:color w:val="000000"/>
        </w:rPr>
        <w:t>___</w:t>
      </w:r>
      <w:r w:rsidRPr="00B57336">
        <w:rPr>
          <w:rFonts w:ascii="Arial" w:eastAsia="Times New Roman" w:hAnsi="Arial" w:cs="Arial"/>
          <w:color w:val="000000"/>
        </w:rPr>
        <w:t>_.</w:t>
      </w:r>
    </w:p>
    <w:p w14:paraId="661A502F"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Verdana" w:eastAsia="Times New Roman" w:hAnsi="Verdana" w:cs="Times New Roman"/>
          <w:color w:val="000000"/>
          <w:sz w:val="18"/>
          <w:szCs w:val="18"/>
        </w:rPr>
        <w:t> </w:t>
      </w:r>
    </w:p>
    <w:p w14:paraId="1A82F8E3" w14:textId="77777777" w:rsidR="00B57336" w:rsidRPr="00B57336" w:rsidRDefault="00B57336" w:rsidP="00B57336">
      <w:pPr>
        <w:spacing w:before="100" w:beforeAutospacing="1" w:after="100" w:afterAutospacing="1" w:line="240" w:lineRule="auto"/>
        <w:rPr>
          <w:rFonts w:ascii="Verdana" w:eastAsia="Times New Roman" w:hAnsi="Verdana" w:cs="Times New Roman"/>
          <w:color w:val="000000"/>
          <w:sz w:val="18"/>
          <w:szCs w:val="18"/>
        </w:rPr>
      </w:pPr>
      <w:r w:rsidRPr="00B57336">
        <w:rPr>
          <w:rFonts w:ascii="Arial" w:eastAsia="Times New Roman" w:hAnsi="Arial" w:cs="Arial"/>
          <w:color w:val="000000"/>
        </w:rPr>
        <w:t> </w:t>
      </w:r>
    </w:p>
    <w:tbl>
      <w:tblPr>
        <w:tblW w:w="0" w:type="auto"/>
        <w:tblCellMar>
          <w:left w:w="0" w:type="dxa"/>
          <w:right w:w="0" w:type="dxa"/>
        </w:tblCellMar>
        <w:tblLook w:val="04A0" w:firstRow="1" w:lastRow="0" w:firstColumn="1" w:lastColumn="0" w:noHBand="0" w:noVBand="1"/>
      </w:tblPr>
      <w:tblGrid>
        <w:gridCol w:w="4486"/>
        <w:gridCol w:w="4874"/>
      </w:tblGrid>
      <w:tr w:rsidR="00B57336" w:rsidRPr="00B57336" w14:paraId="5436DD14" w14:textId="77777777" w:rsidTr="00B57336">
        <w:tc>
          <w:tcPr>
            <w:tcW w:w="4907" w:type="dxa"/>
            <w:tcMar>
              <w:top w:w="0" w:type="dxa"/>
              <w:left w:w="108" w:type="dxa"/>
              <w:bottom w:w="0" w:type="dxa"/>
              <w:right w:w="108" w:type="dxa"/>
            </w:tcMar>
            <w:hideMark/>
          </w:tcPr>
          <w:p w14:paraId="2D92DFD4" w14:textId="77777777" w:rsidR="00B57336" w:rsidRPr="00B57336" w:rsidRDefault="00B57336" w:rsidP="00B57336">
            <w:pPr>
              <w:spacing w:before="100" w:beforeAutospacing="1" w:after="100" w:afterAutospacing="1" w:line="240" w:lineRule="auto"/>
              <w:rPr>
                <w:rFonts w:ascii="Times New Roman" w:eastAsia="Times New Roman" w:hAnsi="Times New Roman" w:cs="Times New Roman"/>
                <w:color w:val="000000"/>
                <w:sz w:val="20"/>
                <w:szCs w:val="20"/>
              </w:rPr>
            </w:pPr>
            <w:r w:rsidRPr="00B57336">
              <w:rPr>
                <w:rFonts w:ascii="Arial" w:eastAsia="Times New Roman" w:hAnsi="Arial" w:cs="Arial"/>
                <w:color w:val="000000"/>
              </w:rPr>
              <w:t>Transporter:</w:t>
            </w:r>
          </w:p>
          <w:p w14:paraId="76A186CD" w14:textId="77777777" w:rsidR="00B57336" w:rsidRPr="00B57336" w:rsidRDefault="00B57336" w:rsidP="00B57336">
            <w:pPr>
              <w:spacing w:before="100" w:beforeAutospacing="1" w:after="100" w:afterAutospacing="1" w:line="240" w:lineRule="auto"/>
              <w:rPr>
                <w:rFonts w:ascii="Times New Roman" w:eastAsia="Times New Roman" w:hAnsi="Times New Roman" w:cs="Times New Roman"/>
                <w:color w:val="000000"/>
                <w:sz w:val="20"/>
                <w:szCs w:val="20"/>
              </w:rPr>
            </w:pPr>
            <w:r w:rsidRPr="00B57336">
              <w:rPr>
                <w:rFonts w:ascii="Arial" w:eastAsia="Times New Roman" w:hAnsi="Arial" w:cs="Arial"/>
                <w:color w:val="000000"/>
              </w:rPr>
              <w:t>__________________________________</w:t>
            </w:r>
          </w:p>
          <w:p w14:paraId="2DBD6EEB" w14:textId="77777777" w:rsidR="00B57336" w:rsidRPr="00B57336" w:rsidRDefault="00B57336" w:rsidP="00B57336">
            <w:pPr>
              <w:spacing w:before="100" w:beforeAutospacing="1" w:after="100" w:afterAutospacing="1" w:line="240" w:lineRule="auto"/>
              <w:rPr>
                <w:rFonts w:ascii="Times New Roman" w:eastAsia="Times New Roman" w:hAnsi="Times New Roman" w:cs="Times New Roman"/>
                <w:color w:val="000000"/>
                <w:sz w:val="20"/>
                <w:szCs w:val="20"/>
              </w:rPr>
            </w:pPr>
            <w:r w:rsidRPr="00B57336">
              <w:rPr>
                <w:rFonts w:ascii="Arial" w:eastAsia="Times New Roman" w:hAnsi="Arial" w:cs="Arial"/>
                <w:color w:val="000000"/>
              </w:rPr>
              <w:t> </w:t>
            </w:r>
          </w:p>
          <w:p w14:paraId="5754FE5E" w14:textId="77777777" w:rsidR="00B57336" w:rsidRPr="00B57336" w:rsidRDefault="00B57336" w:rsidP="00B57336">
            <w:pPr>
              <w:spacing w:before="100" w:beforeAutospacing="1" w:after="100" w:afterAutospacing="1" w:line="240" w:lineRule="auto"/>
              <w:rPr>
                <w:rFonts w:ascii="Times New Roman" w:eastAsia="Times New Roman" w:hAnsi="Times New Roman" w:cs="Times New Roman"/>
                <w:color w:val="000000"/>
                <w:sz w:val="20"/>
                <w:szCs w:val="20"/>
              </w:rPr>
            </w:pPr>
            <w:r w:rsidRPr="00B57336">
              <w:rPr>
                <w:rFonts w:ascii="Arial" w:eastAsia="Times New Roman" w:hAnsi="Arial" w:cs="Arial"/>
                <w:color w:val="000000"/>
              </w:rPr>
              <w:t>__________________________________</w:t>
            </w:r>
          </w:p>
        </w:tc>
        <w:tc>
          <w:tcPr>
            <w:tcW w:w="4907" w:type="dxa"/>
            <w:tcMar>
              <w:top w:w="0" w:type="dxa"/>
              <w:left w:w="108" w:type="dxa"/>
              <w:bottom w:w="0" w:type="dxa"/>
              <w:right w:w="108" w:type="dxa"/>
            </w:tcMar>
            <w:hideMark/>
          </w:tcPr>
          <w:p w14:paraId="72AF438C" w14:textId="77777777" w:rsidR="00B57336" w:rsidRPr="00B57336" w:rsidRDefault="00B57336" w:rsidP="00B57336">
            <w:pPr>
              <w:spacing w:before="100" w:beforeAutospacing="1" w:after="100" w:afterAutospacing="1" w:line="240" w:lineRule="auto"/>
              <w:rPr>
                <w:rFonts w:ascii="Times New Roman" w:eastAsia="Times New Roman" w:hAnsi="Times New Roman" w:cs="Times New Roman"/>
                <w:color w:val="000000"/>
                <w:sz w:val="20"/>
                <w:szCs w:val="20"/>
              </w:rPr>
            </w:pPr>
            <w:r w:rsidRPr="00B57336">
              <w:rPr>
                <w:rFonts w:ascii="Arial" w:eastAsia="Times New Roman" w:hAnsi="Arial" w:cs="Arial"/>
                <w:color w:val="000000"/>
              </w:rPr>
              <w:t>Horse Owner:</w:t>
            </w:r>
          </w:p>
          <w:p w14:paraId="48BF452C" w14:textId="77777777" w:rsidR="00B57336" w:rsidRPr="00B57336" w:rsidRDefault="00B57336" w:rsidP="00B57336">
            <w:pPr>
              <w:spacing w:before="100" w:beforeAutospacing="1" w:after="100" w:afterAutospacing="1" w:line="240" w:lineRule="auto"/>
              <w:rPr>
                <w:rFonts w:ascii="Times New Roman" w:eastAsia="Times New Roman" w:hAnsi="Times New Roman" w:cs="Times New Roman"/>
                <w:color w:val="000000"/>
                <w:sz w:val="20"/>
                <w:szCs w:val="20"/>
              </w:rPr>
            </w:pPr>
            <w:r w:rsidRPr="00B57336">
              <w:rPr>
                <w:rFonts w:ascii="Arial" w:eastAsia="Times New Roman" w:hAnsi="Arial" w:cs="Arial"/>
                <w:color w:val="000000"/>
              </w:rPr>
              <w:t>______________________________________</w:t>
            </w:r>
          </w:p>
          <w:p w14:paraId="6CCD97CD" w14:textId="77777777" w:rsidR="00B57336" w:rsidRPr="00B57336" w:rsidRDefault="00B57336" w:rsidP="00B57336">
            <w:pPr>
              <w:spacing w:before="100" w:beforeAutospacing="1" w:after="100" w:afterAutospacing="1" w:line="240" w:lineRule="auto"/>
              <w:rPr>
                <w:rFonts w:ascii="Times New Roman" w:eastAsia="Times New Roman" w:hAnsi="Times New Roman" w:cs="Times New Roman"/>
                <w:color w:val="000000"/>
                <w:sz w:val="20"/>
                <w:szCs w:val="20"/>
              </w:rPr>
            </w:pPr>
            <w:r w:rsidRPr="00B57336">
              <w:rPr>
                <w:rFonts w:ascii="Arial" w:eastAsia="Times New Roman" w:hAnsi="Arial" w:cs="Arial"/>
                <w:color w:val="000000"/>
              </w:rPr>
              <w:t> </w:t>
            </w:r>
          </w:p>
          <w:p w14:paraId="2645861D" w14:textId="77777777" w:rsidR="00B57336" w:rsidRPr="00B57336" w:rsidRDefault="00B57336" w:rsidP="00B57336">
            <w:pPr>
              <w:spacing w:before="100" w:beforeAutospacing="1" w:after="100" w:afterAutospacing="1" w:line="240" w:lineRule="auto"/>
              <w:rPr>
                <w:rFonts w:ascii="Times New Roman" w:eastAsia="Times New Roman" w:hAnsi="Times New Roman" w:cs="Times New Roman"/>
                <w:color w:val="000000"/>
                <w:sz w:val="20"/>
                <w:szCs w:val="20"/>
              </w:rPr>
            </w:pPr>
            <w:r w:rsidRPr="00B57336">
              <w:rPr>
                <w:rFonts w:ascii="Arial" w:eastAsia="Times New Roman" w:hAnsi="Arial" w:cs="Arial"/>
                <w:color w:val="000000"/>
              </w:rPr>
              <w:t>______________________________________</w:t>
            </w:r>
          </w:p>
        </w:tc>
      </w:tr>
    </w:tbl>
    <w:p w14:paraId="57CC1A3C" w14:textId="77777777" w:rsidR="00945B94" w:rsidRDefault="00945B94"/>
    <w:sectPr w:rsidR="00945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36"/>
    <w:rsid w:val="003438F1"/>
    <w:rsid w:val="0044225B"/>
    <w:rsid w:val="004C0CB9"/>
    <w:rsid w:val="004E5EA8"/>
    <w:rsid w:val="00945B94"/>
    <w:rsid w:val="00B57336"/>
    <w:rsid w:val="00BD0103"/>
    <w:rsid w:val="00DD1938"/>
    <w:rsid w:val="00F6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E424"/>
  <w15:chartTrackingRefBased/>
  <w15:docId w15:val="{AB455C14-3648-4810-ADA8-DE137222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7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B573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nash</dc:creator>
  <cp:keywords/>
  <dc:description/>
  <cp:lastModifiedBy>Taylor</cp:lastModifiedBy>
  <cp:revision>5</cp:revision>
  <dcterms:created xsi:type="dcterms:W3CDTF">2018-06-02T18:45:00Z</dcterms:created>
  <dcterms:modified xsi:type="dcterms:W3CDTF">2018-10-21T23:10:00Z</dcterms:modified>
</cp:coreProperties>
</file>