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AEC4" w14:textId="77777777" w:rsidR="00D958A9" w:rsidRPr="00D958A9" w:rsidRDefault="00FF5DFC" w:rsidP="00D07E9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KS1</w:t>
      </w:r>
      <w:r w:rsidR="008D5C46">
        <w:rPr>
          <w:b/>
          <w:sz w:val="24"/>
          <w:u w:val="single"/>
        </w:rPr>
        <w:t xml:space="preserve"> </w:t>
      </w:r>
      <w:r w:rsidR="00D958A9" w:rsidRPr="00D958A9">
        <w:rPr>
          <w:b/>
          <w:sz w:val="24"/>
          <w:u w:val="single"/>
        </w:rPr>
        <w:t>Guided Reading</w:t>
      </w:r>
      <w:r w:rsidR="00D958A9">
        <w:rPr>
          <w:b/>
          <w:sz w:val="24"/>
          <w:u w:val="single"/>
        </w:rPr>
        <w:t xml:space="preserve"> Planning Format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193"/>
        <w:gridCol w:w="637"/>
        <w:gridCol w:w="1556"/>
        <w:gridCol w:w="1421"/>
        <w:gridCol w:w="773"/>
        <w:gridCol w:w="1072"/>
        <w:gridCol w:w="229"/>
        <w:gridCol w:w="1328"/>
        <w:gridCol w:w="1759"/>
        <w:gridCol w:w="793"/>
        <w:gridCol w:w="567"/>
        <w:gridCol w:w="834"/>
        <w:gridCol w:w="2142"/>
      </w:tblGrid>
      <w:tr w:rsidR="00D958A9" w14:paraId="5336B2DC" w14:textId="77777777" w:rsidTr="00FF5DFC">
        <w:trPr>
          <w:trHeight w:val="232"/>
        </w:trPr>
        <w:tc>
          <w:tcPr>
            <w:tcW w:w="7881" w:type="dxa"/>
            <w:gridSpan w:val="7"/>
          </w:tcPr>
          <w:p w14:paraId="0A475831" w14:textId="3519C83C" w:rsidR="00D958A9" w:rsidRPr="002211EF" w:rsidRDefault="00D958A9" w:rsidP="00B176F8">
            <w:pPr>
              <w:rPr>
                <w:b/>
                <w:sz w:val="24"/>
                <w:szCs w:val="16"/>
              </w:rPr>
            </w:pPr>
            <w:r w:rsidRPr="002211EF">
              <w:rPr>
                <w:b/>
                <w:sz w:val="24"/>
                <w:szCs w:val="16"/>
              </w:rPr>
              <w:t>Date:</w:t>
            </w:r>
            <w:r w:rsidR="00536727">
              <w:rPr>
                <w:b/>
                <w:sz w:val="24"/>
                <w:szCs w:val="16"/>
              </w:rPr>
              <w:t xml:space="preserve"> </w:t>
            </w:r>
          </w:p>
        </w:tc>
        <w:tc>
          <w:tcPr>
            <w:tcW w:w="7423" w:type="dxa"/>
            <w:gridSpan w:val="6"/>
          </w:tcPr>
          <w:p w14:paraId="6E0F121C" w14:textId="77777777" w:rsidR="00D958A9" w:rsidRPr="002211EF" w:rsidRDefault="00D958A9" w:rsidP="00B176F8">
            <w:pPr>
              <w:rPr>
                <w:b/>
                <w:sz w:val="24"/>
                <w:szCs w:val="16"/>
              </w:rPr>
            </w:pPr>
            <w:r w:rsidRPr="002211EF">
              <w:rPr>
                <w:b/>
                <w:sz w:val="24"/>
                <w:szCs w:val="16"/>
              </w:rPr>
              <w:t>Staff:</w:t>
            </w:r>
          </w:p>
        </w:tc>
      </w:tr>
      <w:tr w:rsidR="00D958A9" w14:paraId="59AE1FDF" w14:textId="77777777" w:rsidTr="00FF5DFC">
        <w:trPr>
          <w:trHeight w:val="282"/>
        </w:trPr>
        <w:tc>
          <w:tcPr>
            <w:tcW w:w="7881" w:type="dxa"/>
            <w:gridSpan w:val="7"/>
          </w:tcPr>
          <w:p w14:paraId="747870F8" w14:textId="375A2321" w:rsidR="00D958A9" w:rsidRPr="002211EF" w:rsidRDefault="00D958A9" w:rsidP="0014033C">
            <w:pPr>
              <w:rPr>
                <w:b/>
                <w:sz w:val="24"/>
                <w:szCs w:val="16"/>
              </w:rPr>
            </w:pPr>
            <w:r w:rsidRPr="002211EF">
              <w:rPr>
                <w:b/>
                <w:sz w:val="24"/>
                <w:szCs w:val="16"/>
              </w:rPr>
              <w:t>Group:</w:t>
            </w:r>
            <w:r w:rsidR="00536727">
              <w:rPr>
                <w:b/>
                <w:sz w:val="24"/>
                <w:szCs w:val="16"/>
              </w:rPr>
              <w:t xml:space="preserve"> </w:t>
            </w:r>
            <w:r w:rsidR="00EE1515">
              <w:rPr>
                <w:b/>
                <w:sz w:val="24"/>
                <w:szCs w:val="16"/>
              </w:rPr>
              <w:t xml:space="preserve">Year 2 </w:t>
            </w:r>
          </w:p>
        </w:tc>
        <w:tc>
          <w:tcPr>
            <w:tcW w:w="7423" w:type="dxa"/>
            <w:gridSpan w:val="6"/>
          </w:tcPr>
          <w:p w14:paraId="4B92CC22" w14:textId="73744BF8" w:rsidR="00BF6637" w:rsidRPr="0019458D" w:rsidRDefault="00D958A9" w:rsidP="0014033C">
            <w:pPr>
              <w:rPr>
                <w:b/>
                <w:sz w:val="24"/>
                <w:szCs w:val="16"/>
              </w:rPr>
            </w:pPr>
            <w:r w:rsidRPr="002211EF">
              <w:rPr>
                <w:b/>
                <w:sz w:val="24"/>
                <w:szCs w:val="16"/>
              </w:rPr>
              <w:t>Text:</w:t>
            </w:r>
            <w:r w:rsidR="00BF6637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 w:rsidR="00536727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 w:rsidR="0019458D">
              <w:rPr>
                <w:rFonts w:ascii="Arial" w:hAnsi="Arial" w:cs="Arial"/>
                <w:i/>
                <w:color w:val="111111"/>
                <w:sz w:val="20"/>
                <w:szCs w:val="20"/>
              </w:rPr>
              <w:t xml:space="preserve">There’s </w:t>
            </w:r>
            <w:r w:rsidR="003848F1">
              <w:rPr>
                <w:rFonts w:ascii="Arial" w:hAnsi="Arial" w:cs="Arial"/>
                <w:i/>
                <w:color w:val="111111"/>
                <w:sz w:val="20"/>
                <w:szCs w:val="20"/>
              </w:rPr>
              <w:t>N</w:t>
            </w:r>
            <w:r w:rsidR="0019458D">
              <w:rPr>
                <w:rFonts w:ascii="Arial" w:hAnsi="Arial" w:cs="Arial"/>
                <w:i/>
                <w:color w:val="111111"/>
                <w:sz w:val="20"/>
                <w:szCs w:val="20"/>
              </w:rPr>
              <w:t xml:space="preserve">o </w:t>
            </w:r>
            <w:r w:rsidR="003848F1">
              <w:rPr>
                <w:rFonts w:ascii="Arial" w:hAnsi="Arial" w:cs="Arial"/>
                <w:i/>
                <w:color w:val="111111"/>
                <w:sz w:val="20"/>
                <w:szCs w:val="20"/>
              </w:rPr>
              <w:t>D</w:t>
            </w:r>
            <w:r w:rsidR="0019458D">
              <w:rPr>
                <w:rFonts w:ascii="Arial" w:hAnsi="Arial" w:cs="Arial"/>
                <w:i/>
                <w:color w:val="111111"/>
                <w:sz w:val="20"/>
                <w:szCs w:val="20"/>
              </w:rPr>
              <w:t xml:space="preserve">ragon in </w:t>
            </w:r>
            <w:r w:rsidR="003848F1">
              <w:rPr>
                <w:rFonts w:ascii="Arial" w:hAnsi="Arial" w:cs="Arial"/>
                <w:i/>
                <w:color w:val="111111"/>
                <w:sz w:val="20"/>
                <w:szCs w:val="20"/>
              </w:rPr>
              <w:t>T</w:t>
            </w:r>
            <w:r w:rsidR="0019458D">
              <w:rPr>
                <w:rFonts w:ascii="Arial" w:hAnsi="Arial" w:cs="Arial"/>
                <w:i/>
                <w:color w:val="111111"/>
                <w:sz w:val="20"/>
                <w:szCs w:val="20"/>
              </w:rPr>
              <w:t xml:space="preserve">his </w:t>
            </w:r>
            <w:r w:rsidR="003848F1">
              <w:rPr>
                <w:rFonts w:ascii="Arial" w:hAnsi="Arial" w:cs="Arial"/>
                <w:i/>
                <w:color w:val="111111"/>
                <w:sz w:val="20"/>
                <w:szCs w:val="20"/>
              </w:rPr>
              <w:t>S</w:t>
            </w:r>
            <w:r w:rsidR="0019458D">
              <w:rPr>
                <w:rFonts w:ascii="Arial" w:hAnsi="Arial" w:cs="Arial"/>
                <w:i/>
                <w:color w:val="111111"/>
                <w:sz w:val="20"/>
                <w:szCs w:val="20"/>
              </w:rPr>
              <w:t xml:space="preserve">tory </w:t>
            </w:r>
            <w:r w:rsidR="0019458D">
              <w:rPr>
                <w:rFonts w:ascii="Arial" w:hAnsi="Arial" w:cs="Arial"/>
                <w:color w:val="111111"/>
                <w:sz w:val="20"/>
                <w:szCs w:val="20"/>
              </w:rPr>
              <w:t>by Lou Carter</w:t>
            </w:r>
          </w:p>
        </w:tc>
      </w:tr>
      <w:tr w:rsidR="00D958A9" w14:paraId="74707C8A" w14:textId="77777777" w:rsidTr="00FF5DFC">
        <w:trPr>
          <w:trHeight w:val="340"/>
        </w:trPr>
        <w:tc>
          <w:tcPr>
            <w:tcW w:w="15304" w:type="dxa"/>
            <w:gridSpan w:val="13"/>
          </w:tcPr>
          <w:p w14:paraId="0809A0F5" w14:textId="2A48E799" w:rsidR="00D958A9" w:rsidRPr="00D07E9E" w:rsidRDefault="00C40013" w:rsidP="00493F78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Main </w:t>
            </w:r>
            <w:r w:rsidR="00D958A9" w:rsidRPr="002211EF">
              <w:rPr>
                <w:b/>
                <w:sz w:val="24"/>
                <w:szCs w:val="16"/>
              </w:rPr>
              <w:t>Learning Objective</w:t>
            </w:r>
            <w:r w:rsidR="007748A6">
              <w:rPr>
                <w:b/>
                <w:sz w:val="24"/>
                <w:szCs w:val="16"/>
              </w:rPr>
              <w:t xml:space="preserve"> (linked to</w:t>
            </w:r>
            <w:r w:rsidR="000F0032">
              <w:rPr>
                <w:b/>
                <w:sz w:val="24"/>
                <w:szCs w:val="16"/>
              </w:rPr>
              <w:t xml:space="preserve"> reading skill and</w:t>
            </w:r>
            <w:r w:rsidR="007748A6">
              <w:rPr>
                <w:b/>
                <w:sz w:val="24"/>
                <w:szCs w:val="16"/>
              </w:rPr>
              <w:t xml:space="preserve"> content domain)</w:t>
            </w:r>
            <w:r w:rsidR="00D958A9" w:rsidRPr="002211EF">
              <w:rPr>
                <w:b/>
                <w:sz w:val="24"/>
                <w:szCs w:val="16"/>
              </w:rPr>
              <w:t>:</w:t>
            </w:r>
            <w:r w:rsidR="00536727">
              <w:rPr>
                <w:b/>
                <w:sz w:val="24"/>
                <w:szCs w:val="16"/>
              </w:rPr>
              <w:t xml:space="preserve"> </w:t>
            </w:r>
            <w:r w:rsidR="0019458D">
              <w:rPr>
                <w:sz w:val="24"/>
                <w:szCs w:val="16"/>
              </w:rPr>
              <w:t>I can make inferences.</w:t>
            </w:r>
          </w:p>
        </w:tc>
      </w:tr>
      <w:tr w:rsidR="000F0032" w14:paraId="3BF05FA2" w14:textId="77777777" w:rsidTr="008F6B59">
        <w:trPr>
          <w:trHeight w:val="670"/>
        </w:trPr>
        <w:tc>
          <w:tcPr>
            <w:tcW w:w="7652" w:type="dxa"/>
            <w:gridSpan w:val="6"/>
          </w:tcPr>
          <w:p w14:paraId="1A66BA6A" w14:textId="77777777" w:rsidR="000F0032" w:rsidRDefault="008F6B59" w:rsidP="008F6B59">
            <w:pPr>
              <w:jc w:val="center"/>
              <w:rPr>
                <w:b/>
                <w:sz w:val="24"/>
                <w:szCs w:val="16"/>
              </w:rPr>
            </w:pPr>
            <w:r w:rsidRPr="008F6B59">
              <w:rPr>
                <w:b/>
                <w:noProof/>
                <w:sz w:val="24"/>
                <w:szCs w:val="16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464366EA" wp14:editId="22CFFC4C">
                  <wp:simplePos x="0" y="0"/>
                  <wp:positionH relativeFrom="column">
                    <wp:posOffset>2359881</wp:posOffset>
                  </wp:positionH>
                  <wp:positionV relativeFrom="paragraph">
                    <wp:posOffset>22225</wp:posOffset>
                  </wp:positionV>
                  <wp:extent cx="636104" cy="397565"/>
                  <wp:effectExtent l="0" t="0" r="0" b="254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04" cy="3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00EA88F" wp14:editId="6D652B39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18221</wp:posOffset>
                  </wp:positionV>
                  <wp:extent cx="1053465" cy="397565"/>
                  <wp:effectExtent l="0" t="0" r="0" b="254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3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0A26C8" w14:textId="77777777" w:rsidR="000F0032" w:rsidRDefault="000F0032" w:rsidP="00B176F8">
            <w:pPr>
              <w:rPr>
                <w:b/>
                <w:sz w:val="24"/>
                <w:szCs w:val="16"/>
              </w:rPr>
            </w:pPr>
          </w:p>
        </w:tc>
        <w:tc>
          <w:tcPr>
            <w:tcW w:w="7652" w:type="dxa"/>
            <w:gridSpan w:val="7"/>
          </w:tcPr>
          <w:p w14:paraId="0A7EC24B" w14:textId="77777777" w:rsidR="000F0032" w:rsidRDefault="008F6B59" w:rsidP="00B176F8">
            <w:pPr>
              <w:rPr>
                <w:b/>
                <w:sz w:val="24"/>
                <w:szCs w:val="16"/>
              </w:rPr>
            </w:pPr>
            <w:r w:rsidRPr="008F6B59">
              <w:rPr>
                <w:b/>
                <w:noProof/>
                <w:sz w:val="24"/>
                <w:szCs w:val="16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D38092A" wp14:editId="49C479FB">
                  <wp:simplePos x="0" y="0"/>
                  <wp:positionH relativeFrom="column">
                    <wp:posOffset>2631412</wp:posOffset>
                  </wp:positionH>
                  <wp:positionV relativeFrom="paragraph">
                    <wp:posOffset>19685</wp:posOffset>
                  </wp:positionV>
                  <wp:extent cx="637200" cy="396000"/>
                  <wp:effectExtent l="0" t="0" r="0" b="444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1887757" wp14:editId="3B570053">
                  <wp:simplePos x="0" y="0"/>
                  <wp:positionH relativeFrom="column">
                    <wp:posOffset>1529825</wp:posOffset>
                  </wp:positionH>
                  <wp:positionV relativeFrom="paragraph">
                    <wp:posOffset>38100</wp:posOffset>
                  </wp:positionV>
                  <wp:extent cx="1172817" cy="357808"/>
                  <wp:effectExtent l="0" t="0" r="8890" b="4445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17" cy="3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0032" w:rsidRPr="008D5C46" w14:paraId="1321AD75" w14:textId="77777777" w:rsidTr="008F6B59">
        <w:trPr>
          <w:trHeight w:val="795"/>
        </w:trPr>
        <w:tc>
          <w:tcPr>
            <w:tcW w:w="2830" w:type="dxa"/>
            <w:gridSpan w:val="2"/>
            <w:shd w:val="clear" w:color="auto" w:fill="auto"/>
          </w:tcPr>
          <w:p w14:paraId="0F91A006" w14:textId="77777777" w:rsidR="000F0032" w:rsidRPr="008D5C46" w:rsidRDefault="000F0032" w:rsidP="00B17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3B44114" wp14:editId="05315657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37299</wp:posOffset>
                  </wp:positionV>
                  <wp:extent cx="637200" cy="396000"/>
                  <wp:effectExtent l="0" t="0" r="0" b="4445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0C9F250" wp14:editId="6E61D56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50331</wp:posOffset>
                  </wp:positionV>
                  <wp:extent cx="1192695" cy="417444"/>
                  <wp:effectExtent l="0" t="0" r="7620" b="1905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95" cy="41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B4B54F" w14:textId="77777777" w:rsidR="000F0032" w:rsidRPr="008D5C46" w:rsidRDefault="000F0032" w:rsidP="00B17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A45CC28" wp14:editId="22B5E34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50441</wp:posOffset>
                  </wp:positionV>
                  <wp:extent cx="1291590" cy="298174"/>
                  <wp:effectExtent l="0" t="0" r="3810" b="6985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416" cy="30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6DD4FAC" wp14:editId="63463F64">
                  <wp:simplePos x="0" y="0"/>
                  <wp:positionH relativeFrom="column">
                    <wp:posOffset>1157495</wp:posOffset>
                  </wp:positionH>
                  <wp:positionV relativeFrom="paragraph">
                    <wp:posOffset>51131</wp:posOffset>
                  </wp:positionV>
                  <wp:extent cx="637200" cy="396000"/>
                  <wp:effectExtent l="0" t="0" r="0" b="4445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F9C7B35" w14:textId="77777777" w:rsidR="000F0032" w:rsidRPr="008D5C46" w:rsidRDefault="000F0032" w:rsidP="00B17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8FACB3A" wp14:editId="68533920">
                  <wp:simplePos x="0" y="0"/>
                  <wp:positionH relativeFrom="column">
                    <wp:posOffset>-22087</wp:posOffset>
                  </wp:positionH>
                  <wp:positionV relativeFrom="paragraph">
                    <wp:posOffset>30563</wp:posOffset>
                  </wp:positionV>
                  <wp:extent cx="1490870" cy="415483"/>
                  <wp:effectExtent l="0" t="0" r="0" b="3810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144" cy="41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BC35E49" wp14:editId="7104F24E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46935</wp:posOffset>
                  </wp:positionV>
                  <wp:extent cx="637200" cy="396000"/>
                  <wp:effectExtent l="0" t="0" r="0" b="4445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012F5C20" w14:textId="77777777" w:rsidR="000F0032" w:rsidRPr="008D5C46" w:rsidRDefault="000F0032" w:rsidP="00B17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5D087BB" wp14:editId="0BF3F245">
                  <wp:simplePos x="0" y="0"/>
                  <wp:positionH relativeFrom="column">
                    <wp:posOffset>1220112</wp:posOffset>
                  </wp:positionH>
                  <wp:positionV relativeFrom="paragraph">
                    <wp:posOffset>53478</wp:posOffset>
                  </wp:positionV>
                  <wp:extent cx="637200" cy="396000"/>
                  <wp:effectExtent l="0" t="0" r="0" b="4445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8A1F2AC" wp14:editId="67E76D66">
                  <wp:simplePos x="0" y="0"/>
                  <wp:positionH relativeFrom="column">
                    <wp:posOffset>-55383</wp:posOffset>
                  </wp:positionH>
                  <wp:positionV relativeFrom="paragraph">
                    <wp:posOffset>30563</wp:posOffset>
                  </wp:positionV>
                  <wp:extent cx="1093304" cy="397565"/>
                  <wp:effectExtent l="0" t="0" r="0" b="2540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300" cy="40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0EDF020" w14:textId="77777777" w:rsidR="000F0032" w:rsidRPr="008D5C46" w:rsidRDefault="000F0032" w:rsidP="00B17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45CD5BF" wp14:editId="6880C53E">
                  <wp:simplePos x="0" y="0"/>
                  <wp:positionH relativeFrom="column">
                    <wp:posOffset>-28244</wp:posOffset>
                  </wp:positionH>
                  <wp:positionV relativeFrom="paragraph">
                    <wp:posOffset>10685</wp:posOffset>
                  </wp:positionV>
                  <wp:extent cx="1272209" cy="337820"/>
                  <wp:effectExtent l="0" t="0" r="4445" b="508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68" cy="34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F1BD8F4" wp14:editId="5A5EE507">
                  <wp:simplePos x="0" y="0"/>
                  <wp:positionH relativeFrom="column">
                    <wp:posOffset>1117048</wp:posOffset>
                  </wp:positionH>
                  <wp:positionV relativeFrom="paragraph">
                    <wp:posOffset>57923</wp:posOffset>
                  </wp:positionV>
                  <wp:extent cx="637200" cy="396000"/>
                  <wp:effectExtent l="0" t="0" r="0" b="4445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DFC" w:rsidRPr="008D5C46" w14:paraId="6531FB1C" w14:textId="77777777" w:rsidTr="00FF5DFC">
        <w:trPr>
          <w:trHeight w:val="1378"/>
        </w:trPr>
        <w:tc>
          <w:tcPr>
            <w:tcW w:w="2830" w:type="dxa"/>
            <w:gridSpan w:val="2"/>
            <w:shd w:val="clear" w:color="auto" w:fill="F72907"/>
          </w:tcPr>
          <w:p w14:paraId="0E081878" w14:textId="77777777" w:rsidR="00FF5DFC" w:rsidRPr="008D5C46" w:rsidRDefault="00FF5DFC" w:rsidP="00B176F8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1a</w:t>
            </w:r>
          </w:p>
          <w:p w14:paraId="679F5CD7" w14:textId="77777777" w:rsidR="00FF5DFC" w:rsidRPr="008D5C46" w:rsidRDefault="00FF5DFC" w:rsidP="00B176F8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Draw on knowledge of vocabulary to understand texts</w:t>
            </w:r>
          </w:p>
        </w:tc>
        <w:tc>
          <w:tcPr>
            <w:tcW w:w="2977" w:type="dxa"/>
            <w:gridSpan w:val="2"/>
            <w:shd w:val="clear" w:color="auto" w:fill="F69F40"/>
          </w:tcPr>
          <w:p w14:paraId="67B990DD" w14:textId="77777777" w:rsidR="00FF5DFC" w:rsidRPr="008D5C46" w:rsidRDefault="00FF5DFC" w:rsidP="00B176F8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1b</w:t>
            </w:r>
          </w:p>
          <w:p w14:paraId="54F74DE5" w14:textId="77777777" w:rsidR="00FF5DFC" w:rsidRPr="008D5C46" w:rsidRDefault="00FF5DFC" w:rsidP="008F6B59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Identify / explain key aspects of fiction and non-fiction texts, such as characters, events, titles and information</w:t>
            </w:r>
          </w:p>
        </w:tc>
        <w:tc>
          <w:tcPr>
            <w:tcW w:w="3402" w:type="dxa"/>
            <w:gridSpan w:val="4"/>
            <w:shd w:val="clear" w:color="auto" w:fill="F9F96B"/>
          </w:tcPr>
          <w:p w14:paraId="2E741B57" w14:textId="77777777" w:rsidR="00FF5DFC" w:rsidRPr="008D5C46" w:rsidRDefault="00FF5DFC" w:rsidP="00B176F8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1c</w:t>
            </w:r>
          </w:p>
          <w:p w14:paraId="3749A795" w14:textId="77777777" w:rsidR="00FF5DFC" w:rsidRPr="008D5C46" w:rsidRDefault="00FF5DFC" w:rsidP="00B176F8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Identify and explain the sequence of events in texts</w:t>
            </w:r>
          </w:p>
        </w:tc>
        <w:tc>
          <w:tcPr>
            <w:tcW w:w="3119" w:type="dxa"/>
            <w:gridSpan w:val="3"/>
            <w:shd w:val="clear" w:color="auto" w:fill="29DF73"/>
          </w:tcPr>
          <w:p w14:paraId="1FAEC3D7" w14:textId="77777777" w:rsidR="00FF5DFC" w:rsidRPr="008D5C46" w:rsidRDefault="00FF5DFC" w:rsidP="00B176F8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1d</w:t>
            </w:r>
          </w:p>
          <w:p w14:paraId="0E9BD83D" w14:textId="77777777" w:rsidR="00FF5DFC" w:rsidRPr="008D5C46" w:rsidRDefault="00FF5DFC" w:rsidP="00B176F8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Make inferences from the text</w:t>
            </w:r>
          </w:p>
        </w:tc>
        <w:tc>
          <w:tcPr>
            <w:tcW w:w="2976" w:type="dxa"/>
            <w:gridSpan w:val="2"/>
            <w:shd w:val="clear" w:color="auto" w:fill="3CCC9C"/>
          </w:tcPr>
          <w:p w14:paraId="0BC35A6E" w14:textId="77777777" w:rsidR="00FF5DFC" w:rsidRPr="008D5C46" w:rsidRDefault="00FF5DFC" w:rsidP="00B176F8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1e</w:t>
            </w:r>
          </w:p>
          <w:p w14:paraId="6070DF43" w14:textId="77777777" w:rsidR="00FF5DFC" w:rsidRPr="008D5C46" w:rsidRDefault="00FF5DFC" w:rsidP="00B176F8">
            <w:pPr>
              <w:jc w:val="center"/>
              <w:rPr>
                <w:b/>
                <w:sz w:val="18"/>
                <w:szCs w:val="18"/>
              </w:rPr>
            </w:pPr>
            <w:r w:rsidRPr="008D5C46">
              <w:rPr>
                <w:b/>
                <w:sz w:val="18"/>
                <w:szCs w:val="18"/>
              </w:rPr>
              <w:t>Predict what might happen on the basis of what has been read so far</w:t>
            </w:r>
          </w:p>
        </w:tc>
      </w:tr>
      <w:tr w:rsidR="00CF4D32" w:rsidRPr="002211EF" w14:paraId="75BF8713" w14:textId="77777777" w:rsidTr="00FF5DFC">
        <w:trPr>
          <w:trHeight w:val="244"/>
        </w:trPr>
        <w:tc>
          <w:tcPr>
            <w:tcW w:w="2193" w:type="dxa"/>
            <w:shd w:val="clear" w:color="auto" w:fill="000000" w:themeFill="text1"/>
          </w:tcPr>
          <w:p w14:paraId="497B3EFB" w14:textId="77777777" w:rsidR="00CF4D32" w:rsidRPr="00E91FEA" w:rsidRDefault="00CF4D32" w:rsidP="002D09DB"/>
        </w:tc>
        <w:tc>
          <w:tcPr>
            <w:tcW w:w="2193" w:type="dxa"/>
            <w:gridSpan w:val="2"/>
            <w:shd w:val="clear" w:color="auto" w:fill="000000" w:themeFill="text1"/>
          </w:tcPr>
          <w:p w14:paraId="182C0CE9" w14:textId="77777777" w:rsidR="00CF4D32" w:rsidRPr="00E91FEA" w:rsidRDefault="00CF4D32" w:rsidP="002D09DB"/>
        </w:tc>
        <w:tc>
          <w:tcPr>
            <w:tcW w:w="2194" w:type="dxa"/>
            <w:gridSpan w:val="2"/>
            <w:shd w:val="clear" w:color="auto" w:fill="000000" w:themeFill="text1"/>
          </w:tcPr>
          <w:p w14:paraId="6CF8056F" w14:textId="77777777" w:rsidR="00CF4D32" w:rsidRPr="00E91FEA" w:rsidRDefault="00CF4D32" w:rsidP="002D09DB"/>
        </w:tc>
        <w:tc>
          <w:tcPr>
            <w:tcW w:w="2629" w:type="dxa"/>
            <w:gridSpan w:val="3"/>
            <w:shd w:val="clear" w:color="auto" w:fill="000000" w:themeFill="text1"/>
          </w:tcPr>
          <w:p w14:paraId="01F55569" w14:textId="77777777" w:rsidR="00CF4D32" w:rsidRPr="00E91FEA" w:rsidRDefault="00CF4D32" w:rsidP="002D09DB"/>
        </w:tc>
        <w:tc>
          <w:tcPr>
            <w:tcW w:w="1759" w:type="dxa"/>
            <w:shd w:val="clear" w:color="auto" w:fill="000000" w:themeFill="text1"/>
          </w:tcPr>
          <w:p w14:paraId="3BDA47C8" w14:textId="77777777" w:rsidR="00CF4D32" w:rsidRPr="00E91FEA" w:rsidRDefault="00CF4D32" w:rsidP="002D09DB"/>
        </w:tc>
        <w:tc>
          <w:tcPr>
            <w:tcW w:w="2194" w:type="dxa"/>
            <w:gridSpan w:val="3"/>
            <w:shd w:val="clear" w:color="auto" w:fill="000000" w:themeFill="text1"/>
          </w:tcPr>
          <w:p w14:paraId="400084B2" w14:textId="77777777" w:rsidR="00CF4D32" w:rsidRPr="00E91FEA" w:rsidRDefault="00CF4D32" w:rsidP="002D09DB"/>
        </w:tc>
        <w:tc>
          <w:tcPr>
            <w:tcW w:w="2142" w:type="dxa"/>
            <w:shd w:val="clear" w:color="auto" w:fill="000000" w:themeFill="text1"/>
          </w:tcPr>
          <w:p w14:paraId="6EEF849E" w14:textId="77777777" w:rsidR="00CF4D32" w:rsidRPr="00E91FEA" w:rsidRDefault="00CF4D32" w:rsidP="002D09DB"/>
        </w:tc>
      </w:tr>
      <w:tr w:rsidR="002D09DB" w:rsidRPr="002211EF" w14:paraId="1624DECC" w14:textId="77777777" w:rsidTr="00FF5DFC">
        <w:trPr>
          <w:trHeight w:val="352"/>
        </w:trPr>
        <w:tc>
          <w:tcPr>
            <w:tcW w:w="2193" w:type="dxa"/>
            <w:shd w:val="clear" w:color="auto" w:fill="FFFFFF" w:themeFill="background1"/>
          </w:tcPr>
          <w:p w14:paraId="4FADD079" w14:textId="77777777" w:rsidR="002D09DB" w:rsidRPr="00D07E9E" w:rsidRDefault="002D09DB" w:rsidP="00D07E9E">
            <w:pPr>
              <w:jc w:val="center"/>
              <w:rPr>
                <w:sz w:val="20"/>
              </w:rPr>
            </w:pPr>
            <w:r w:rsidRPr="00D07E9E">
              <w:rPr>
                <w:sz w:val="20"/>
              </w:rPr>
              <w:t>Multiple choice</w:t>
            </w:r>
          </w:p>
        </w:tc>
        <w:tc>
          <w:tcPr>
            <w:tcW w:w="2193" w:type="dxa"/>
            <w:gridSpan w:val="2"/>
            <w:shd w:val="clear" w:color="auto" w:fill="FFFFFF" w:themeFill="background1"/>
          </w:tcPr>
          <w:p w14:paraId="5A239370" w14:textId="77777777" w:rsidR="002D09DB" w:rsidRPr="00D07E9E" w:rsidRDefault="002D09DB" w:rsidP="00D07E9E">
            <w:pPr>
              <w:jc w:val="center"/>
              <w:rPr>
                <w:sz w:val="20"/>
              </w:rPr>
            </w:pPr>
            <w:r w:rsidRPr="00D07E9E">
              <w:rPr>
                <w:sz w:val="20"/>
              </w:rPr>
              <w:t>Ranking / ordering</w:t>
            </w:r>
          </w:p>
        </w:tc>
        <w:tc>
          <w:tcPr>
            <w:tcW w:w="2194" w:type="dxa"/>
            <w:gridSpan w:val="2"/>
            <w:shd w:val="clear" w:color="auto" w:fill="FFFFFF" w:themeFill="background1"/>
          </w:tcPr>
          <w:p w14:paraId="21DC1598" w14:textId="77777777" w:rsidR="002D09DB" w:rsidRPr="00D07E9E" w:rsidRDefault="002D09DB" w:rsidP="00D07E9E">
            <w:pPr>
              <w:jc w:val="center"/>
              <w:rPr>
                <w:sz w:val="20"/>
              </w:rPr>
            </w:pPr>
            <w:r w:rsidRPr="00D07E9E">
              <w:rPr>
                <w:sz w:val="20"/>
              </w:rPr>
              <w:t>Matching</w:t>
            </w:r>
          </w:p>
        </w:tc>
        <w:tc>
          <w:tcPr>
            <w:tcW w:w="2629" w:type="dxa"/>
            <w:gridSpan w:val="3"/>
            <w:shd w:val="clear" w:color="auto" w:fill="FFFFFF" w:themeFill="background1"/>
          </w:tcPr>
          <w:p w14:paraId="13351CE5" w14:textId="77777777" w:rsidR="002D09DB" w:rsidRPr="00D07E9E" w:rsidRDefault="002D09DB" w:rsidP="00D07E9E">
            <w:pPr>
              <w:jc w:val="center"/>
              <w:rPr>
                <w:sz w:val="20"/>
              </w:rPr>
            </w:pPr>
            <w:r w:rsidRPr="00D07E9E">
              <w:rPr>
                <w:sz w:val="20"/>
              </w:rPr>
              <w:t>Labelling</w:t>
            </w:r>
          </w:p>
        </w:tc>
        <w:tc>
          <w:tcPr>
            <w:tcW w:w="1759" w:type="dxa"/>
            <w:shd w:val="clear" w:color="auto" w:fill="FFFFFF" w:themeFill="background1"/>
          </w:tcPr>
          <w:p w14:paraId="77A24B43" w14:textId="77777777" w:rsidR="002D09DB" w:rsidRPr="00D07E9E" w:rsidRDefault="002D09DB" w:rsidP="00D07E9E">
            <w:pPr>
              <w:jc w:val="center"/>
              <w:rPr>
                <w:sz w:val="20"/>
              </w:rPr>
            </w:pPr>
            <w:r w:rsidRPr="00D07E9E">
              <w:rPr>
                <w:sz w:val="20"/>
              </w:rPr>
              <w:t>Find and copy</w:t>
            </w:r>
          </w:p>
        </w:tc>
        <w:tc>
          <w:tcPr>
            <w:tcW w:w="2194" w:type="dxa"/>
            <w:gridSpan w:val="3"/>
            <w:shd w:val="clear" w:color="auto" w:fill="FFFFFF" w:themeFill="background1"/>
          </w:tcPr>
          <w:p w14:paraId="282E53E2" w14:textId="77777777" w:rsidR="002D09DB" w:rsidRPr="00D07E9E" w:rsidRDefault="002D09DB" w:rsidP="00D07E9E">
            <w:pPr>
              <w:jc w:val="center"/>
              <w:rPr>
                <w:sz w:val="20"/>
              </w:rPr>
            </w:pPr>
            <w:r w:rsidRPr="00D07E9E">
              <w:rPr>
                <w:sz w:val="20"/>
              </w:rPr>
              <w:t>Short response</w:t>
            </w:r>
          </w:p>
        </w:tc>
        <w:tc>
          <w:tcPr>
            <w:tcW w:w="2142" w:type="dxa"/>
            <w:shd w:val="clear" w:color="auto" w:fill="FFFFFF" w:themeFill="background1"/>
          </w:tcPr>
          <w:p w14:paraId="1454D966" w14:textId="77777777" w:rsidR="002D09DB" w:rsidRPr="00D07E9E" w:rsidRDefault="002D09DB" w:rsidP="00D07E9E">
            <w:pPr>
              <w:jc w:val="center"/>
              <w:rPr>
                <w:sz w:val="20"/>
              </w:rPr>
            </w:pPr>
            <w:r w:rsidRPr="00D07E9E">
              <w:rPr>
                <w:sz w:val="20"/>
              </w:rPr>
              <w:t>Open-ended response</w:t>
            </w:r>
          </w:p>
        </w:tc>
      </w:tr>
      <w:tr w:rsidR="00161034" w:rsidRPr="002211EF" w14:paraId="4EE5FF0A" w14:textId="77777777" w:rsidTr="00FF5DFC">
        <w:trPr>
          <w:trHeight w:val="302"/>
        </w:trPr>
        <w:tc>
          <w:tcPr>
            <w:tcW w:w="9209" w:type="dxa"/>
            <w:gridSpan w:val="8"/>
            <w:shd w:val="clear" w:color="auto" w:fill="FFFFFF" w:themeFill="background1"/>
          </w:tcPr>
          <w:p w14:paraId="1F83E931" w14:textId="77777777" w:rsidR="00161034" w:rsidRPr="00D07E9E" w:rsidRDefault="00FF5DFC" w:rsidP="00D07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30-50%</w:t>
            </w:r>
          </w:p>
        </w:tc>
        <w:tc>
          <w:tcPr>
            <w:tcW w:w="3953" w:type="dxa"/>
            <w:gridSpan w:val="4"/>
            <w:shd w:val="clear" w:color="auto" w:fill="FFFFFF" w:themeFill="background1"/>
          </w:tcPr>
          <w:p w14:paraId="2295AF4E" w14:textId="77777777" w:rsidR="00161034" w:rsidRPr="00D07E9E" w:rsidRDefault="00FF5DFC" w:rsidP="00D07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161034" w:rsidRPr="00D07E9E">
              <w:rPr>
                <w:sz w:val="20"/>
              </w:rPr>
              <w:t>-60%</w:t>
            </w:r>
          </w:p>
        </w:tc>
        <w:tc>
          <w:tcPr>
            <w:tcW w:w="2142" w:type="dxa"/>
            <w:shd w:val="clear" w:color="auto" w:fill="FFFFFF" w:themeFill="background1"/>
          </w:tcPr>
          <w:p w14:paraId="63730725" w14:textId="77777777" w:rsidR="00161034" w:rsidRPr="00D07E9E" w:rsidRDefault="00FF5DFC" w:rsidP="00D07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5-15</w:t>
            </w:r>
            <w:r w:rsidR="00161034" w:rsidRPr="00D07E9E">
              <w:rPr>
                <w:sz w:val="20"/>
              </w:rPr>
              <w:t>%</w:t>
            </w:r>
          </w:p>
        </w:tc>
      </w:tr>
      <w:tr w:rsidR="00CF4D32" w:rsidRPr="002211EF" w14:paraId="14802D2D" w14:textId="77777777" w:rsidTr="00FF5DFC">
        <w:trPr>
          <w:trHeight w:val="302"/>
        </w:trPr>
        <w:tc>
          <w:tcPr>
            <w:tcW w:w="9209" w:type="dxa"/>
            <w:gridSpan w:val="8"/>
            <w:shd w:val="clear" w:color="auto" w:fill="000000" w:themeFill="text1"/>
          </w:tcPr>
          <w:p w14:paraId="68761259" w14:textId="77777777" w:rsidR="00CF4D32" w:rsidRPr="00D5201A" w:rsidRDefault="00CF4D32" w:rsidP="00161034"/>
        </w:tc>
        <w:tc>
          <w:tcPr>
            <w:tcW w:w="3953" w:type="dxa"/>
            <w:gridSpan w:val="4"/>
            <w:shd w:val="clear" w:color="auto" w:fill="000000" w:themeFill="text1"/>
          </w:tcPr>
          <w:p w14:paraId="14AAD9DE" w14:textId="77777777" w:rsidR="00CF4D32" w:rsidRPr="00D5201A" w:rsidRDefault="00CF4D32" w:rsidP="00161034"/>
        </w:tc>
        <w:tc>
          <w:tcPr>
            <w:tcW w:w="2142" w:type="dxa"/>
            <w:shd w:val="clear" w:color="auto" w:fill="000000" w:themeFill="text1"/>
          </w:tcPr>
          <w:p w14:paraId="7974E4F3" w14:textId="77777777" w:rsidR="00CF4D32" w:rsidRPr="00D5201A" w:rsidRDefault="00CF4D32" w:rsidP="00161034"/>
        </w:tc>
      </w:tr>
      <w:tr w:rsidR="00D958A9" w14:paraId="37032D2A" w14:textId="77777777" w:rsidTr="00EA2914">
        <w:trPr>
          <w:trHeight w:val="288"/>
        </w:trPr>
        <w:tc>
          <w:tcPr>
            <w:tcW w:w="11761" w:type="dxa"/>
            <w:gridSpan w:val="10"/>
          </w:tcPr>
          <w:p w14:paraId="1451C43C" w14:textId="77777777" w:rsidR="00D958A9" w:rsidRPr="002211EF" w:rsidRDefault="00D958A9" w:rsidP="00D07E9E">
            <w:pPr>
              <w:jc w:val="center"/>
              <w:rPr>
                <w:b/>
                <w:sz w:val="24"/>
                <w:szCs w:val="16"/>
              </w:rPr>
            </w:pPr>
            <w:r w:rsidRPr="002211EF">
              <w:rPr>
                <w:b/>
                <w:sz w:val="24"/>
                <w:szCs w:val="16"/>
              </w:rPr>
              <w:t xml:space="preserve">Key Questions </w:t>
            </w:r>
            <w:r w:rsidRPr="002211EF">
              <w:rPr>
                <w:b/>
                <w:sz w:val="20"/>
                <w:szCs w:val="16"/>
              </w:rPr>
              <w:t>(linked to Learning Objective and Content Domains)</w:t>
            </w:r>
          </w:p>
        </w:tc>
        <w:tc>
          <w:tcPr>
            <w:tcW w:w="3543" w:type="dxa"/>
            <w:gridSpan w:val="3"/>
          </w:tcPr>
          <w:p w14:paraId="1FE1DDB5" w14:textId="3D5ABDB4" w:rsidR="00D958A9" w:rsidRPr="002211EF" w:rsidRDefault="00D958A9" w:rsidP="00B176F8">
            <w:pPr>
              <w:jc w:val="center"/>
              <w:rPr>
                <w:b/>
                <w:sz w:val="24"/>
                <w:szCs w:val="16"/>
              </w:rPr>
            </w:pPr>
            <w:r w:rsidRPr="002211EF">
              <w:rPr>
                <w:b/>
                <w:sz w:val="24"/>
                <w:szCs w:val="16"/>
              </w:rPr>
              <w:t>Next Steps for Learning</w:t>
            </w:r>
          </w:p>
        </w:tc>
      </w:tr>
      <w:tr w:rsidR="0019458D" w14:paraId="12EE951A" w14:textId="77777777" w:rsidTr="00EA2914">
        <w:trPr>
          <w:trHeight w:val="458"/>
        </w:trPr>
        <w:tc>
          <w:tcPr>
            <w:tcW w:w="11761" w:type="dxa"/>
            <w:gridSpan w:val="10"/>
          </w:tcPr>
          <w:p w14:paraId="781F0596" w14:textId="2EF60B53" w:rsidR="0019458D" w:rsidRDefault="0019458D" w:rsidP="0019458D">
            <w:pPr>
              <w:jc w:val="center"/>
              <w:rPr>
                <w:b/>
              </w:rPr>
            </w:pPr>
            <w:r w:rsidRPr="003F3EBE">
              <w:rPr>
                <w:b/>
              </w:rPr>
              <w:t xml:space="preserve">Session 1: Pre-Read </w:t>
            </w:r>
            <w:r w:rsidR="00EA2914">
              <w:rPr>
                <w:b/>
              </w:rPr>
              <w:t xml:space="preserve">1 </w:t>
            </w:r>
            <w:r w:rsidRPr="003F3EBE">
              <w:rPr>
                <w:b/>
              </w:rPr>
              <w:t>(with TA or independently as a group)</w:t>
            </w:r>
          </w:p>
          <w:p w14:paraId="59264879" w14:textId="77777777" w:rsidR="0019458D" w:rsidRPr="003F3EBE" w:rsidRDefault="0019458D" w:rsidP="0019458D">
            <w:pPr>
              <w:jc w:val="center"/>
              <w:rPr>
                <w:b/>
              </w:rPr>
            </w:pPr>
          </w:p>
          <w:p w14:paraId="2CB722E6" w14:textId="77777777" w:rsidR="0019458D" w:rsidRDefault="0019458D" w:rsidP="0019458D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F3EBE">
              <w:rPr>
                <w:b/>
              </w:rPr>
              <w:t>Text Introduction Discussion Points</w:t>
            </w:r>
          </w:p>
          <w:p w14:paraId="08C29C56" w14:textId="77777777" w:rsidR="0019458D" w:rsidRPr="00C32380" w:rsidRDefault="0019458D" w:rsidP="00C32380">
            <w:pPr>
              <w:rPr>
                <w:b/>
              </w:rPr>
            </w:pPr>
          </w:p>
          <w:p w14:paraId="2CF44D5C" w14:textId="6C1EFDBF" w:rsidR="0019458D" w:rsidRPr="003F3EBE" w:rsidRDefault="0019458D" w:rsidP="0019458D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3F3EBE">
              <w:rPr>
                <w:rFonts w:cs="Tahoma"/>
              </w:rPr>
              <w:t xml:space="preserve">Look at the book cover and read the title. Who </w:t>
            </w:r>
            <w:r>
              <w:rPr>
                <w:rFonts w:cs="Tahoma"/>
              </w:rPr>
              <w:t xml:space="preserve">knows what a </w:t>
            </w:r>
            <w:r>
              <w:rPr>
                <w:rFonts w:cs="Tahoma"/>
                <w:b/>
              </w:rPr>
              <w:t>dragon</w:t>
            </w:r>
            <w:r>
              <w:rPr>
                <w:rFonts w:cs="Tahoma"/>
              </w:rPr>
              <w:t xml:space="preserve"> is? Can children recognise any traditional tale characters?</w:t>
            </w:r>
          </w:p>
          <w:p w14:paraId="33488C27" w14:textId="77777777" w:rsidR="0019458D" w:rsidRDefault="0019458D" w:rsidP="0019458D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3F3EBE">
              <w:t>What do children think the book might be about?</w:t>
            </w:r>
          </w:p>
          <w:p w14:paraId="013583D2" w14:textId="77777777" w:rsidR="0019458D" w:rsidRPr="003F3EBE" w:rsidRDefault="0019458D" w:rsidP="0019458D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Read the blurb together – were we correct in our predictions? </w:t>
            </w:r>
          </w:p>
          <w:p w14:paraId="7D0EC5FC" w14:textId="77777777" w:rsidR="0019458D" w:rsidRPr="003F3EBE" w:rsidRDefault="0019458D" w:rsidP="0019458D"/>
          <w:p w14:paraId="3ACE4551" w14:textId="52A226D3" w:rsidR="0019458D" w:rsidRDefault="0019458D" w:rsidP="0019458D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F3EBE">
              <w:rPr>
                <w:b/>
              </w:rPr>
              <w:t>Experiences</w:t>
            </w:r>
            <w:r w:rsidR="00EA2914">
              <w:rPr>
                <w:b/>
              </w:rPr>
              <w:t xml:space="preserve"> and Subject Knowledge</w:t>
            </w:r>
          </w:p>
          <w:p w14:paraId="164601AE" w14:textId="77777777" w:rsidR="0019458D" w:rsidRPr="003F3EBE" w:rsidRDefault="0019458D" w:rsidP="0019458D">
            <w:pPr>
              <w:pStyle w:val="ListParagraph"/>
              <w:ind w:left="360"/>
              <w:rPr>
                <w:b/>
              </w:rPr>
            </w:pPr>
          </w:p>
          <w:p w14:paraId="16BB2E1B" w14:textId="06FAE30E" w:rsidR="0019458D" w:rsidRDefault="0019458D" w:rsidP="0019458D">
            <w:pPr>
              <w:pStyle w:val="ListParagraph"/>
              <w:numPr>
                <w:ilvl w:val="1"/>
                <w:numId w:val="1"/>
              </w:numPr>
            </w:pPr>
            <w:r w:rsidRPr="003F3EBE">
              <w:t xml:space="preserve">Look at images </w:t>
            </w:r>
            <w:r>
              <w:t xml:space="preserve">of the fairy/traditional tale characters from the text. Have we ever read books with them in before? Who can remember what happens? </w:t>
            </w:r>
          </w:p>
          <w:p w14:paraId="61E54D27" w14:textId="76298266" w:rsidR="0019458D" w:rsidRDefault="0019458D" w:rsidP="0019458D">
            <w:pPr>
              <w:pStyle w:val="ListParagraph"/>
              <w:numPr>
                <w:ilvl w:val="1"/>
                <w:numId w:val="1"/>
              </w:numPr>
            </w:pPr>
            <w:r>
              <w:t>What do we know about dragons? Have we read any books with dragons in?</w:t>
            </w:r>
          </w:p>
          <w:p w14:paraId="7035FA38" w14:textId="317C7D6A" w:rsidR="0019458D" w:rsidRDefault="0019458D" w:rsidP="0019458D"/>
          <w:p w14:paraId="37732A0F" w14:textId="2BC0B196" w:rsidR="0019458D" w:rsidRPr="00D07E9E" w:rsidRDefault="0019458D" w:rsidP="00EA2914"/>
        </w:tc>
        <w:tc>
          <w:tcPr>
            <w:tcW w:w="3543" w:type="dxa"/>
            <w:gridSpan w:val="3"/>
          </w:tcPr>
          <w:p w14:paraId="58215CB6" w14:textId="77777777" w:rsidR="0019458D" w:rsidRPr="002211EF" w:rsidRDefault="0019458D" w:rsidP="0019458D">
            <w:pPr>
              <w:jc w:val="center"/>
              <w:rPr>
                <w:b/>
                <w:sz w:val="24"/>
                <w:szCs w:val="16"/>
              </w:rPr>
            </w:pPr>
          </w:p>
        </w:tc>
      </w:tr>
      <w:tr w:rsidR="00EA2914" w14:paraId="5C06C269" w14:textId="77777777" w:rsidTr="00EA2914">
        <w:trPr>
          <w:trHeight w:val="458"/>
        </w:trPr>
        <w:tc>
          <w:tcPr>
            <w:tcW w:w="11761" w:type="dxa"/>
            <w:gridSpan w:val="10"/>
          </w:tcPr>
          <w:p w14:paraId="5CF28B9F" w14:textId="2A4F74D1" w:rsidR="00EA2914" w:rsidRDefault="00EA2914" w:rsidP="00EA2914">
            <w:pPr>
              <w:jc w:val="center"/>
              <w:rPr>
                <w:b/>
              </w:rPr>
            </w:pPr>
            <w:r w:rsidRPr="003F3EBE">
              <w:rPr>
                <w:b/>
              </w:rPr>
              <w:lastRenderedPageBreak/>
              <w:t xml:space="preserve">Session </w:t>
            </w:r>
            <w:r>
              <w:rPr>
                <w:b/>
              </w:rPr>
              <w:t>2</w:t>
            </w:r>
            <w:r w:rsidRPr="003F3EBE">
              <w:rPr>
                <w:b/>
              </w:rPr>
              <w:t xml:space="preserve">: Pre-Read </w:t>
            </w:r>
            <w:r>
              <w:rPr>
                <w:b/>
              </w:rPr>
              <w:t xml:space="preserve">1 </w:t>
            </w:r>
            <w:r w:rsidRPr="003F3EBE">
              <w:rPr>
                <w:b/>
              </w:rPr>
              <w:t>(with TA or independently as a group)</w:t>
            </w:r>
          </w:p>
          <w:p w14:paraId="3DD47116" w14:textId="77777777" w:rsidR="00EA2914" w:rsidRDefault="00EA2914" w:rsidP="0019458D">
            <w:pPr>
              <w:jc w:val="center"/>
              <w:rPr>
                <w:b/>
              </w:rPr>
            </w:pPr>
          </w:p>
          <w:p w14:paraId="1A032CB1" w14:textId="73561D5E" w:rsidR="00EA2914" w:rsidRDefault="00EA2914" w:rsidP="00EA291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F3EBE">
              <w:rPr>
                <w:b/>
              </w:rPr>
              <w:t>Key Vocabulary</w:t>
            </w:r>
          </w:p>
          <w:p w14:paraId="49B18966" w14:textId="77777777" w:rsidR="00EA2914" w:rsidRPr="003F3EBE" w:rsidRDefault="00EA2914" w:rsidP="00EA2914">
            <w:pPr>
              <w:pStyle w:val="ListParagraph"/>
              <w:ind w:left="360"/>
              <w:rPr>
                <w:b/>
              </w:rPr>
            </w:pPr>
          </w:p>
          <w:p w14:paraId="06D631A9" w14:textId="77777777" w:rsidR="00EA2914" w:rsidRDefault="00EA2914" w:rsidP="00EA2914">
            <w:pPr>
              <w:pStyle w:val="ListParagraph"/>
              <w:numPr>
                <w:ilvl w:val="0"/>
                <w:numId w:val="13"/>
              </w:numPr>
            </w:pPr>
            <w:r>
              <w:t>captured</w:t>
            </w:r>
          </w:p>
          <w:p w14:paraId="623BCC13" w14:textId="77777777" w:rsidR="00EA2914" w:rsidRDefault="00EA2914" w:rsidP="00EA2914">
            <w:pPr>
              <w:pStyle w:val="ListParagraph"/>
              <w:numPr>
                <w:ilvl w:val="0"/>
                <w:numId w:val="13"/>
              </w:numPr>
            </w:pPr>
            <w:r>
              <w:t>knight</w:t>
            </w:r>
          </w:p>
          <w:p w14:paraId="2B10F123" w14:textId="77777777" w:rsidR="00EA2914" w:rsidRPr="003F3EBE" w:rsidRDefault="00EA2914" w:rsidP="00EA2914">
            <w:pPr>
              <w:pStyle w:val="ListParagraph"/>
              <w:numPr>
                <w:ilvl w:val="0"/>
                <w:numId w:val="13"/>
              </w:numPr>
            </w:pPr>
            <w:r>
              <w:t>huff</w:t>
            </w:r>
          </w:p>
          <w:p w14:paraId="43FF8556" w14:textId="77777777" w:rsidR="00EA2914" w:rsidRDefault="00EA2914" w:rsidP="00EA2914">
            <w:pPr>
              <w:pStyle w:val="ListParagraph"/>
              <w:numPr>
                <w:ilvl w:val="0"/>
                <w:numId w:val="13"/>
              </w:numPr>
            </w:pPr>
            <w:r>
              <w:t>hero</w:t>
            </w:r>
          </w:p>
          <w:p w14:paraId="3CAB01DE" w14:textId="77777777" w:rsidR="00EA2914" w:rsidRDefault="00EA2914" w:rsidP="00EA2914">
            <w:pPr>
              <w:pStyle w:val="ListParagraph"/>
              <w:numPr>
                <w:ilvl w:val="0"/>
                <w:numId w:val="13"/>
              </w:numPr>
            </w:pPr>
            <w:r>
              <w:t>Whoops-a-daisy</w:t>
            </w:r>
          </w:p>
          <w:p w14:paraId="1A0758E8" w14:textId="26EA7049" w:rsidR="007C5D07" w:rsidRPr="003F3EBE" w:rsidRDefault="007C5D07" w:rsidP="00EA2914">
            <w:pPr>
              <w:pStyle w:val="ListParagraph"/>
              <w:numPr>
                <w:ilvl w:val="0"/>
                <w:numId w:val="13"/>
              </w:numPr>
            </w:pPr>
            <w:r>
              <w:t>disgusting</w:t>
            </w:r>
            <w:bookmarkStart w:id="0" w:name="_GoBack"/>
            <w:bookmarkEnd w:id="0"/>
          </w:p>
          <w:p w14:paraId="7CA421B9" w14:textId="77777777" w:rsidR="00EA2914" w:rsidRPr="00EA2914" w:rsidRDefault="00EA2914" w:rsidP="00EA2914">
            <w:pPr>
              <w:rPr>
                <w:sz w:val="20"/>
              </w:rPr>
            </w:pPr>
          </w:p>
          <w:p w14:paraId="3FAEBFDA" w14:textId="23AE1E4B" w:rsidR="00EA2914" w:rsidRDefault="00EA2914" w:rsidP="00EA291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7E7B60">
              <w:rPr>
                <w:b/>
                <w:sz w:val="20"/>
              </w:rPr>
              <w:t>Independent Reading</w:t>
            </w:r>
          </w:p>
          <w:p w14:paraId="69CCDD63" w14:textId="77777777" w:rsidR="00EA2914" w:rsidRPr="007E7B60" w:rsidRDefault="00EA2914" w:rsidP="00EA2914">
            <w:pPr>
              <w:pStyle w:val="ListParagraph"/>
              <w:ind w:left="360"/>
              <w:rPr>
                <w:b/>
                <w:sz w:val="20"/>
              </w:rPr>
            </w:pPr>
          </w:p>
          <w:p w14:paraId="2E02DB99" w14:textId="77777777" w:rsidR="00EA2914" w:rsidRPr="007E7B60" w:rsidRDefault="00EA2914" w:rsidP="00C32380">
            <w:pPr>
              <w:rPr>
                <w:sz w:val="20"/>
              </w:rPr>
            </w:pPr>
            <w:r w:rsidRPr="007E7B60">
              <w:rPr>
                <w:sz w:val="20"/>
              </w:rPr>
              <w:t>Children, whilst reading the extract, focus on writing any vocabulary down that they are unsure about or think is central to the text. (If children are with a TA then these can be discussed before the end of the session). Children also write down any questions that they have that they would like to find the answer to (inference).</w:t>
            </w:r>
          </w:p>
          <w:p w14:paraId="20F0FD42" w14:textId="27608B80" w:rsidR="00EA2914" w:rsidRPr="003F3EBE" w:rsidRDefault="00EA2914" w:rsidP="0019458D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</w:tcPr>
          <w:p w14:paraId="58309D13" w14:textId="77777777" w:rsidR="00EA2914" w:rsidRPr="002211EF" w:rsidRDefault="00EA2914" w:rsidP="0019458D">
            <w:pPr>
              <w:jc w:val="center"/>
              <w:rPr>
                <w:b/>
                <w:sz w:val="24"/>
                <w:szCs w:val="16"/>
              </w:rPr>
            </w:pPr>
          </w:p>
        </w:tc>
      </w:tr>
      <w:tr w:rsidR="0019458D" w14:paraId="16F16FA8" w14:textId="77777777" w:rsidTr="00EA2914">
        <w:trPr>
          <w:trHeight w:val="458"/>
        </w:trPr>
        <w:tc>
          <w:tcPr>
            <w:tcW w:w="11761" w:type="dxa"/>
            <w:gridSpan w:val="10"/>
          </w:tcPr>
          <w:p w14:paraId="63AC4599" w14:textId="4484AA51" w:rsidR="0019458D" w:rsidRDefault="0019458D" w:rsidP="0019458D">
            <w:pPr>
              <w:jc w:val="center"/>
              <w:rPr>
                <w:b/>
              </w:rPr>
            </w:pPr>
            <w:r w:rsidRPr="005B2C8D">
              <w:rPr>
                <w:b/>
              </w:rPr>
              <w:t xml:space="preserve">Session </w:t>
            </w:r>
            <w:r w:rsidR="00EA2914">
              <w:rPr>
                <w:b/>
              </w:rPr>
              <w:t>3</w:t>
            </w:r>
            <w:r w:rsidRPr="005B2C8D">
              <w:rPr>
                <w:b/>
              </w:rPr>
              <w:t>: Guided Read (with teacher)</w:t>
            </w:r>
          </w:p>
          <w:p w14:paraId="62F6F5CB" w14:textId="31B82FD4" w:rsidR="0019458D" w:rsidRDefault="0019458D" w:rsidP="0019458D">
            <w:pPr>
              <w:jc w:val="center"/>
            </w:pPr>
            <w:r>
              <w:rPr>
                <w:b/>
              </w:rPr>
              <w:t xml:space="preserve">Focus: </w:t>
            </w:r>
            <w:r>
              <w:t>Infer</w:t>
            </w:r>
          </w:p>
          <w:p w14:paraId="37404636" w14:textId="77777777" w:rsidR="0019458D" w:rsidRPr="00EE1515" w:rsidRDefault="0019458D" w:rsidP="0019458D"/>
          <w:p w14:paraId="777ECC22" w14:textId="77777777" w:rsidR="00EA2914" w:rsidRPr="007E7B60" w:rsidRDefault="00EA2914" w:rsidP="00EA2914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7E7B60">
              <w:rPr>
                <w:b/>
                <w:sz w:val="20"/>
              </w:rPr>
              <w:t>Discussion of the children’s pre-reading</w:t>
            </w:r>
          </w:p>
          <w:p w14:paraId="5C6214D1" w14:textId="77777777" w:rsidR="00EA2914" w:rsidRDefault="00EA2914" w:rsidP="00EA2914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A2914">
              <w:rPr>
                <w:sz w:val="20"/>
              </w:rPr>
              <w:t xml:space="preserve">Discuss together what children thought of the text. </w:t>
            </w:r>
          </w:p>
          <w:p w14:paraId="67437987" w14:textId="77777777" w:rsidR="00EA2914" w:rsidRDefault="00EA2914" w:rsidP="00EA2914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A2914">
              <w:rPr>
                <w:sz w:val="20"/>
              </w:rPr>
              <w:t xml:space="preserve">What are their likes and dislikes? </w:t>
            </w:r>
          </w:p>
          <w:p w14:paraId="0CBE9AA7" w14:textId="77777777" w:rsidR="00EA2914" w:rsidRDefault="00EA2914" w:rsidP="00EA2914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A2914">
              <w:rPr>
                <w:sz w:val="20"/>
              </w:rPr>
              <w:t xml:space="preserve">Can they find any links to other texts they have read? </w:t>
            </w:r>
          </w:p>
          <w:p w14:paraId="35591AD2" w14:textId="229A1905" w:rsidR="00EA2914" w:rsidRPr="00EA2914" w:rsidRDefault="00EA2914" w:rsidP="00EA2914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A2914">
              <w:rPr>
                <w:sz w:val="20"/>
              </w:rPr>
              <w:t>Can they retell what happened in the text?</w:t>
            </w:r>
          </w:p>
          <w:p w14:paraId="566A2112" w14:textId="3666BD29" w:rsidR="00EA2914" w:rsidRPr="00EA2914" w:rsidRDefault="00EA2914" w:rsidP="00EA2914">
            <w:pPr>
              <w:pStyle w:val="ListParagraph"/>
              <w:ind w:left="360"/>
              <w:rPr>
                <w:b/>
                <w:sz w:val="20"/>
              </w:rPr>
            </w:pPr>
            <w:r w:rsidRPr="00EA2914">
              <w:rPr>
                <w:b/>
                <w:sz w:val="20"/>
              </w:rPr>
              <w:t>Explore the vocabulary identified in the pre-read.</w:t>
            </w:r>
          </w:p>
          <w:p w14:paraId="40839EF5" w14:textId="77777777" w:rsidR="00EA2914" w:rsidRPr="007E7B60" w:rsidRDefault="00EA2914" w:rsidP="00EA291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B60">
              <w:rPr>
                <w:sz w:val="20"/>
              </w:rPr>
              <w:t>Help children to understand the words that they were unsure of by using various techniques – reading within context, discussion, dictionaries etc) 2a</w:t>
            </w:r>
          </w:p>
          <w:p w14:paraId="6EA243E9" w14:textId="77777777" w:rsidR="00EA2914" w:rsidRDefault="00EA2914" w:rsidP="00EA291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B60">
              <w:rPr>
                <w:sz w:val="20"/>
              </w:rPr>
              <w:t>Discuss with children those words that they have identified to be key/central to the text and why. 2</w:t>
            </w:r>
            <w:r>
              <w:rPr>
                <w:sz w:val="20"/>
              </w:rPr>
              <w:t>g</w:t>
            </w:r>
          </w:p>
          <w:p w14:paraId="0D1E278C" w14:textId="126CAFD5" w:rsidR="00EA2914" w:rsidRPr="00EA2914" w:rsidRDefault="00EA2914" w:rsidP="00EA2914">
            <w:pPr>
              <w:ind w:left="360"/>
              <w:rPr>
                <w:b/>
                <w:sz w:val="20"/>
              </w:rPr>
            </w:pPr>
            <w:r w:rsidRPr="00EA2914">
              <w:rPr>
                <w:b/>
                <w:sz w:val="20"/>
              </w:rPr>
              <w:t>Discuss the questions that the children have created.</w:t>
            </w:r>
          </w:p>
          <w:p w14:paraId="58DFECE4" w14:textId="77777777" w:rsidR="00EA2914" w:rsidRPr="007E7B60" w:rsidRDefault="00EA2914" w:rsidP="00EA291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E7B60">
              <w:rPr>
                <w:sz w:val="20"/>
              </w:rPr>
              <w:t>Have any questions been asked more than once by different children?</w:t>
            </w:r>
          </w:p>
          <w:p w14:paraId="218FC82A" w14:textId="6A99BA38" w:rsidR="00EA2914" w:rsidRDefault="00EA2914" w:rsidP="00EA291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E7B60">
              <w:rPr>
                <w:sz w:val="20"/>
              </w:rPr>
              <w:t>Can we answer any of the questions that have been asked?</w:t>
            </w:r>
          </w:p>
          <w:p w14:paraId="002CF9C5" w14:textId="77777777" w:rsidR="00EA2914" w:rsidRPr="00EA2914" w:rsidRDefault="00EA2914" w:rsidP="00EA2914">
            <w:pPr>
              <w:rPr>
                <w:b/>
              </w:rPr>
            </w:pPr>
          </w:p>
          <w:p w14:paraId="5876A6D9" w14:textId="77777777" w:rsidR="00EA2914" w:rsidRDefault="00EA2914" w:rsidP="00EA291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E1515">
              <w:rPr>
                <w:b/>
              </w:rPr>
              <w:t xml:space="preserve">Introduce gem, the image of the gem and what </w:t>
            </w:r>
            <w:r>
              <w:rPr>
                <w:b/>
              </w:rPr>
              <w:t>infer</w:t>
            </w:r>
            <w:r w:rsidRPr="00EE1515">
              <w:rPr>
                <w:b/>
              </w:rPr>
              <w:t xml:space="preserve"> means.</w:t>
            </w:r>
          </w:p>
          <w:p w14:paraId="209D7A44" w14:textId="77777777" w:rsidR="00EA2914" w:rsidRPr="00EE1515" w:rsidRDefault="00EA2914" w:rsidP="00EA2914"/>
          <w:p w14:paraId="5468391A" w14:textId="77777777" w:rsidR="00EA2914" w:rsidRDefault="00EA2914" w:rsidP="00EA291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Inference activity:</w:t>
            </w:r>
          </w:p>
          <w:p w14:paraId="6C688115" w14:textId="2F267005" w:rsidR="00EA2914" w:rsidRPr="00EA2914" w:rsidRDefault="00EA2914" w:rsidP="00EA2914">
            <w:pPr>
              <w:rPr>
                <w:sz w:val="20"/>
              </w:rPr>
            </w:pPr>
            <w:r>
              <w:t xml:space="preserve">       Look at objects together – can we infer which characters they belong to?</w:t>
            </w:r>
          </w:p>
          <w:p w14:paraId="6D48E6BE" w14:textId="77777777" w:rsidR="00EA2914" w:rsidRPr="007E7B60" w:rsidRDefault="00EA2914" w:rsidP="00EA2914">
            <w:pPr>
              <w:pStyle w:val="ListParagraph"/>
              <w:rPr>
                <w:sz w:val="20"/>
              </w:rPr>
            </w:pPr>
          </w:p>
          <w:p w14:paraId="425BDE4A" w14:textId="5BC9610A" w:rsidR="00EA2914" w:rsidRDefault="00EA2914" w:rsidP="00EA291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B2C8D">
              <w:rPr>
                <w:b/>
              </w:rPr>
              <w:t>Responding to the Text</w:t>
            </w:r>
            <w:r>
              <w:rPr>
                <w:b/>
              </w:rPr>
              <w:t xml:space="preserve"> (mixture of pair and group discussion with some written modelling by teacher)</w:t>
            </w:r>
            <w:r w:rsidRPr="005B2C8D">
              <w:rPr>
                <w:b/>
              </w:rPr>
              <w:t>:</w:t>
            </w:r>
          </w:p>
          <w:p w14:paraId="596B89E8" w14:textId="77777777" w:rsidR="00EA2914" w:rsidRPr="005B2C8D" w:rsidRDefault="00EA2914" w:rsidP="00EA2914">
            <w:pPr>
              <w:pStyle w:val="ListParagraph"/>
              <w:ind w:left="360"/>
              <w:rPr>
                <w:b/>
              </w:rPr>
            </w:pPr>
          </w:p>
          <w:p w14:paraId="6192BDD3" w14:textId="7C03C81F" w:rsidR="00EA2914" w:rsidRPr="004077E8" w:rsidRDefault="00EA2914" w:rsidP="00C3238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Look at pages 3 and 4. How did dragon feel? Why? </w:t>
            </w:r>
            <w:r>
              <w:rPr>
                <w:color w:val="FF0000"/>
              </w:rPr>
              <w:t>Angry/frustrated because he wanted to a hero instead of the villain.</w:t>
            </w:r>
          </w:p>
          <w:p w14:paraId="08FEEEA3" w14:textId="474AE139" w:rsidR="00EA2914" w:rsidRDefault="00EA2914" w:rsidP="00C32380">
            <w:pPr>
              <w:pStyle w:val="ListParagraph"/>
              <w:numPr>
                <w:ilvl w:val="0"/>
                <w:numId w:val="10"/>
              </w:numPr>
            </w:pPr>
            <w:r>
              <w:t xml:space="preserve">Why do you think the characters didn’t want dragon’s help? </w:t>
            </w:r>
            <w:r>
              <w:rPr>
                <w:color w:val="FF0000"/>
              </w:rPr>
              <w:t>They were scared/ doesn’t belong.</w:t>
            </w:r>
          </w:p>
          <w:p w14:paraId="550BB5E6" w14:textId="73860F08" w:rsidR="00EA2914" w:rsidRDefault="00EA2914" w:rsidP="00C32380">
            <w:pPr>
              <w:pStyle w:val="ListParagraph"/>
              <w:numPr>
                <w:ilvl w:val="0"/>
                <w:numId w:val="10"/>
              </w:numPr>
            </w:pPr>
            <w:r>
              <w:t xml:space="preserve">How did dragon feel after all the characters said “No!”? Why? </w:t>
            </w:r>
            <w:r>
              <w:rPr>
                <w:color w:val="FF0000"/>
              </w:rPr>
              <w:t>Upset/rejected. Reasoning will vary – try to link to children’s own experiences.</w:t>
            </w:r>
          </w:p>
          <w:p w14:paraId="79242757" w14:textId="61D6A348" w:rsidR="00EA2914" w:rsidRPr="0028721A" w:rsidRDefault="00EA2914" w:rsidP="00C32380">
            <w:pPr>
              <w:pStyle w:val="ListParagraph"/>
              <w:numPr>
                <w:ilvl w:val="0"/>
                <w:numId w:val="10"/>
              </w:numPr>
            </w:pPr>
            <w:r>
              <w:t xml:space="preserve">Why do you think the dragon doesn’t want to be in ‘Jack in the Beanstalk’? </w:t>
            </w:r>
            <w:r>
              <w:rPr>
                <w:color w:val="FF0000"/>
              </w:rPr>
              <w:t>Because he’s scared of the giant.</w:t>
            </w:r>
          </w:p>
          <w:p w14:paraId="7B062FB6" w14:textId="77777777" w:rsidR="00EA2914" w:rsidRDefault="00EA2914" w:rsidP="00EA2914">
            <w:pPr>
              <w:pStyle w:val="ListParagraph"/>
              <w:numPr>
                <w:ilvl w:val="0"/>
                <w:numId w:val="10"/>
              </w:numPr>
            </w:pPr>
            <w:r>
              <w:t xml:space="preserve">How do the other characters feel when the giant blows out the sun? How do we know? </w:t>
            </w:r>
            <w:r>
              <w:rPr>
                <w:color w:val="FF0000"/>
              </w:rPr>
              <w:t>Angry/annoyed because the text says things like ‘get off my hair’.</w:t>
            </w:r>
          </w:p>
          <w:p w14:paraId="01CF4CBF" w14:textId="6626A2B7" w:rsidR="00EA2914" w:rsidRDefault="00EA2914" w:rsidP="00EA2914">
            <w:pPr>
              <w:rPr>
                <w:sz w:val="20"/>
              </w:rPr>
            </w:pPr>
          </w:p>
          <w:p w14:paraId="08BFFBC1" w14:textId="77777777" w:rsidR="00EA2914" w:rsidRPr="00EA2914" w:rsidRDefault="00EA2914" w:rsidP="00EA2914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A2914">
              <w:rPr>
                <w:b/>
                <w:sz w:val="20"/>
              </w:rPr>
              <w:t>Close</w:t>
            </w:r>
          </w:p>
          <w:p w14:paraId="5D2B43C1" w14:textId="77777777" w:rsidR="0019458D" w:rsidRDefault="00EA2914" w:rsidP="00EA2914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7E7B60">
              <w:rPr>
                <w:sz w:val="20"/>
              </w:rPr>
              <w:t xml:space="preserve">Review the questions that were asked in the pre read – </w:t>
            </w:r>
            <w:r>
              <w:rPr>
                <w:sz w:val="20"/>
              </w:rPr>
              <w:t>c</w:t>
            </w:r>
            <w:r w:rsidRPr="007E7B60">
              <w:rPr>
                <w:sz w:val="20"/>
              </w:rPr>
              <w:t xml:space="preserve">an we answer any more questions? </w:t>
            </w:r>
          </w:p>
          <w:p w14:paraId="3740759C" w14:textId="0AC25B0A" w:rsidR="00EA2914" w:rsidRPr="00D07E9E" w:rsidRDefault="00EA2914" w:rsidP="00EA2914"/>
        </w:tc>
        <w:tc>
          <w:tcPr>
            <w:tcW w:w="3543" w:type="dxa"/>
            <w:gridSpan w:val="3"/>
          </w:tcPr>
          <w:p w14:paraId="3EECA136" w14:textId="77777777" w:rsidR="0019458D" w:rsidRPr="002211EF" w:rsidRDefault="0019458D" w:rsidP="0019458D">
            <w:pPr>
              <w:jc w:val="center"/>
              <w:rPr>
                <w:b/>
                <w:sz w:val="24"/>
                <w:szCs w:val="16"/>
              </w:rPr>
            </w:pPr>
          </w:p>
        </w:tc>
      </w:tr>
      <w:tr w:rsidR="00EA2914" w14:paraId="68684969" w14:textId="77777777" w:rsidTr="00EA2914">
        <w:trPr>
          <w:trHeight w:val="1990"/>
        </w:trPr>
        <w:tc>
          <w:tcPr>
            <w:tcW w:w="11761" w:type="dxa"/>
            <w:gridSpan w:val="10"/>
          </w:tcPr>
          <w:p w14:paraId="22EBD68A" w14:textId="2AAEF951" w:rsidR="00EA2914" w:rsidRDefault="00EA2914" w:rsidP="00EA2914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C32380">
              <w:rPr>
                <w:b/>
              </w:rPr>
              <w:t>4</w:t>
            </w:r>
            <w:r>
              <w:rPr>
                <w:b/>
              </w:rPr>
              <w:t>: Comprehension - Single Skill Focus</w:t>
            </w:r>
            <w:r w:rsidR="00C32380">
              <w:rPr>
                <w:b/>
              </w:rPr>
              <w:t xml:space="preserve"> – Reading Gem</w:t>
            </w:r>
          </w:p>
          <w:p w14:paraId="222869FE" w14:textId="77777777" w:rsidR="00EA2914" w:rsidRDefault="00EA2914" w:rsidP="0019458D">
            <w:pPr>
              <w:jc w:val="center"/>
              <w:rPr>
                <w:b/>
              </w:rPr>
            </w:pPr>
          </w:p>
          <w:p w14:paraId="77783D61" w14:textId="3980479D" w:rsidR="00EA2914" w:rsidRPr="00C32380" w:rsidRDefault="00C32380" w:rsidP="00EA2914">
            <w:pPr>
              <w:rPr>
                <w:color w:val="FF0000"/>
              </w:rPr>
            </w:pPr>
            <w:r w:rsidRPr="00C32380">
              <w:t>1. How do you think Dragon felt when the giant blew out the sun? Why?</w:t>
            </w:r>
            <w:r>
              <w:t xml:space="preserve"> </w:t>
            </w:r>
            <w:r>
              <w:rPr>
                <w:color w:val="FF0000"/>
              </w:rPr>
              <w:t>Angry/annoyed/scared/relieved – dependent on reasoning.</w:t>
            </w:r>
          </w:p>
          <w:p w14:paraId="7A66AA81" w14:textId="620483FB" w:rsidR="00C32380" w:rsidRPr="00C32380" w:rsidRDefault="00C32380" w:rsidP="00EA2914">
            <w:pPr>
              <w:rPr>
                <w:color w:val="FF0000"/>
              </w:rPr>
            </w:pPr>
            <w:r w:rsidRPr="00C32380">
              <w:t>2. Do you think Dragon was brave to try and be the hero? Why?</w:t>
            </w:r>
            <w:r>
              <w:t xml:space="preserve"> </w:t>
            </w:r>
            <w:r>
              <w:rPr>
                <w:color w:val="FF0000"/>
              </w:rPr>
              <w:t>Answers will vary.</w:t>
            </w:r>
          </w:p>
          <w:p w14:paraId="4818DD9E" w14:textId="15D90503" w:rsidR="00C32380" w:rsidRPr="00C32380" w:rsidRDefault="00C32380" w:rsidP="00EA2914">
            <w:pPr>
              <w:rPr>
                <w:color w:val="FF0000"/>
              </w:rPr>
            </w:pPr>
            <w:r w:rsidRPr="00C32380">
              <w:t>3. How do you think Dragon felt when he fixed the sun? Tick one.</w:t>
            </w:r>
            <w:r>
              <w:t xml:space="preserve"> </w:t>
            </w:r>
            <w:r>
              <w:rPr>
                <w:color w:val="FF0000"/>
              </w:rPr>
              <w:t xml:space="preserve">Happy. </w:t>
            </w:r>
          </w:p>
          <w:p w14:paraId="1E4300AA" w14:textId="0B7D3F5F" w:rsidR="00C32380" w:rsidRPr="00C32380" w:rsidRDefault="00C32380" w:rsidP="00EA2914"/>
          <w:p w14:paraId="5EF4C92C" w14:textId="44C0D446" w:rsidR="00C32380" w:rsidRPr="00C32380" w:rsidRDefault="00C32380" w:rsidP="00EA2914">
            <w:r w:rsidRPr="00C32380">
              <w:t xml:space="preserve">Upset          </w:t>
            </w:r>
            <w:r w:rsidRPr="00C32380">
              <w:sym w:font="Wingdings" w:char="F06F"/>
            </w:r>
          </w:p>
          <w:p w14:paraId="3F69061A" w14:textId="2152BF9B" w:rsidR="00C32380" w:rsidRPr="00C32380" w:rsidRDefault="00C32380" w:rsidP="00EA2914">
            <w:r w:rsidRPr="00C32380">
              <w:t xml:space="preserve">Worried     </w:t>
            </w:r>
            <w:r w:rsidRPr="00C32380">
              <w:sym w:font="Wingdings" w:char="F06F"/>
            </w:r>
          </w:p>
          <w:p w14:paraId="1A69FB15" w14:textId="429FB260" w:rsidR="00C32380" w:rsidRPr="00C32380" w:rsidRDefault="00C32380" w:rsidP="00EA2914">
            <w:r w:rsidRPr="00C32380">
              <w:t xml:space="preserve">Happy        </w:t>
            </w:r>
            <w:r w:rsidRPr="00C32380">
              <w:sym w:font="Wingdings" w:char="F06F"/>
            </w:r>
          </w:p>
          <w:p w14:paraId="45B692FC" w14:textId="66FEB8E6" w:rsidR="00C32380" w:rsidRPr="00C32380" w:rsidRDefault="00C32380" w:rsidP="00EA2914">
            <w:r w:rsidRPr="00C32380">
              <w:t xml:space="preserve">Angry         </w:t>
            </w:r>
            <w:r w:rsidRPr="00C32380">
              <w:sym w:font="Wingdings" w:char="F06F"/>
            </w:r>
          </w:p>
          <w:p w14:paraId="53153DF2" w14:textId="77777777" w:rsidR="00C32380" w:rsidRPr="00C32380" w:rsidRDefault="00C32380" w:rsidP="00EA2914"/>
          <w:p w14:paraId="1A5E02D7" w14:textId="5F027A19" w:rsidR="00C32380" w:rsidRPr="00C32380" w:rsidRDefault="00C32380" w:rsidP="00EA2914">
            <w:pPr>
              <w:rPr>
                <w:color w:val="FF0000"/>
              </w:rPr>
            </w:pPr>
            <w:r w:rsidRPr="00C32380">
              <w:t>4. The fairy tale characters all shouted ‘Hurrah!’ when Dragon fixed the sun. What does this tell you about how they felt?</w:t>
            </w:r>
            <w:r>
              <w:t xml:space="preserve"> </w:t>
            </w:r>
            <w:r>
              <w:rPr>
                <w:color w:val="FF0000"/>
              </w:rPr>
              <w:t>That they were glad/relieved.</w:t>
            </w:r>
          </w:p>
          <w:p w14:paraId="5AF4CD81" w14:textId="77777777" w:rsidR="00C32380" w:rsidRDefault="00C32380" w:rsidP="00EA2914">
            <w:pPr>
              <w:rPr>
                <w:color w:val="FF0000"/>
              </w:rPr>
            </w:pPr>
            <w:r w:rsidRPr="00C32380">
              <w:t>5. Why do you think Dragon was with the Three Billy Goats at the end of the book?</w:t>
            </w:r>
            <w:r>
              <w:t xml:space="preserve"> </w:t>
            </w:r>
            <w:r>
              <w:rPr>
                <w:color w:val="FF0000"/>
              </w:rPr>
              <w:t>Answers will vary but should relate to the idea that the dragon is allowed in the story at the end.</w:t>
            </w:r>
          </w:p>
          <w:p w14:paraId="2CFD57EC" w14:textId="0242E26B" w:rsidR="00C32380" w:rsidRPr="00C32380" w:rsidRDefault="00C32380" w:rsidP="00EA2914">
            <w:pPr>
              <w:rPr>
                <w:b/>
                <w:color w:val="FF0000"/>
              </w:rPr>
            </w:pPr>
          </w:p>
        </w:tc>
        <w:tc>
          <w:tcPr>
            <w:tcW w:w="3543" w:type="dxa"/>
            <w:gridSpan w:val="3"/>
          </w:tcPr>
          <w:p w14:paraId="0E22CEE8" w14:textId="77777777" w:rsidR="00EA2914" w:rsidRPr="002211EF" w:rsidRDefault="00EA2914" w:rsidP="0019458D">
            <w:pPr>
              <w:jc w:val="center"/>
              <w:rPr>
                <w:b/>
                <w:sz w:val="24"/>
                <w:szCs w:val="16"/>
              </w:rPr>
            </w:pPr>
          </w:p>
        </w:tc>
      </w:tr>
      <w:tr w:rsidR="0019458D" w14:paraId="452B177C" w14:textId="77777777" w:rsidTr="00EA2914">
        <w:trPr>
          <w:trHeight w:val="1990"/>
        </w:trPr>
        <w:tc>
          <w:tcPr>
            <w:tcW w:w="11761" w:type="dxa"/>
            <w:gridSpan w:val="10"/>
          </w:tcPr>
          <w:p w14:paraId="429F37F6" w14:textId="3254FB7C" w:rsidR="0019458D" w:rsidRDefault="0019458D" w:rsidP="0019458D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EA2914">
              <w:rPr>
                <w:b/>
              </w:rPr>
              <w:t>5</w:t>
            </w:r>
            <w:r>
              <w:rPr>
                <w:b/>
              </w:rPr>
              <w:t>: Comprehension - Mixed Skill Focus</w:t>
            </w:r>
            <w:r w:rsidR="00C32380">
              <w:rPr>
                <w:b/>
              </w:rPr>
              <w:t xml:space="preserve"> – Treasure Chest</w:t>
            </w:r>
          </w:p>
          <w:p w14:paraId="7132AAC9" w14:textId="77777777" w:rsidR="0019458D" w:rsidRDefault="0019458D" w:rsidP="0019458D">
            <w:pPr>
              <w:jc w:val="center"/>
              <w:rPr>
                <w:b/>
              </w:rPr>
            </w:pPr>
          </w:p>
          <w:p w14:paraId="3FCED9BB" w14:textId="15E099A5" w:rsidR="0019458D" w:rsidRDefault="0019458D" w:rsidP="0019458D">
            <w:pPr>
              <w:rPr>
                <w:color w:val="FF0000"/>
              </w:rPr>
            </w:pPr>
            <w:r>
              <w:t xml:space="preserve">1. </w:t>
            </w:r>
            <w:r w:rsidR="004D5194">
              <w:t xml:space="preserve">Look at page 4. Find and copy the word that means the same as </w:t>
            </w:r>
            <w:r w:rsidR="004D5194" w:rsidRPr="004D5194">
              <w:rPr>
                <w:b/>
              </w:rPr>
              <w:t>disgusting</w:t>
            </w:r>
            <w:r w:rsidR="004D5194">
              <w:t xml:space="preserve">. </w:t>
            </w:r>
            <w:r w:rsidR="004D5194">
              <w:rPr>
                <w:color w:val="FF0000"/>
              </w:rPr>
              <w:t>icky</w:t>
            </w:r>
          </w:p>
          <w:p w14:paraId="0641DB49" w14:textId="77777777" w:rsidR="0019458D" w:rsidRDefault="0019458D" w:rsidP="0019458D"/>
          <w:p w14:paraId="27862AC1" w14:textId="27969485" w:rsidR="0019458D" w:rsidRDefault="004D5194" w:rsidP="0019458D">
            <w:r>
              <w:t>2</w:t>
            </w:r>
            <w:r w:rsidR="0019458D">
              <w:t>. Sequence the order in which the</w:t>
            </w:r>
            <w:r>
              <w:t xml:space="preserve"> dragon spoke to the characters</w:t>
            </w:r>
            <w:r w:rsidR="0019458D">
              <w:t>. Number them one to four</w:t>
            </w:r>
            <w:r w:rsidR="009A59E8">
              <w:t>.</w:t>
            </w:r>
          </w:p>
          <w:tbl>
            <w:tblPr>
              <w:tblStyle w:val="TableGrid"/>
              <w:tblW w:w="7962" w:type="dxa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6313"/>
            </w:tblGrid>
            <w:tr w:rsidR="0019458D" w14:paraId="0505FC48" w14:textId="77777777" w:rsidTr="00412390">
              <w:tc>
                <w:tcPr>
                  <w:tcW w:w="1649" w:type="dxa"/>
                </w:tcPr>
                <w:p w14:paraId="61230088" w14:textId="77777777" w:rsidR="0019458D" w:rsidRPr="004077E8" w:rsidRDefault="0019458D" w:rsidP="0019458D">
                  <w:pPr>
                    <w:pStyle w:val="ListParagraph"/>
                    <w:ind w:left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6313" w:type="dxa"/>
                </w:tcPr>
                <w:p w14:paraId="16D85A1E" w14:textId="0993FC08" w:rsidR="0019458D" w:rsidRDefault="004D5194" w:rsidP="0019458D">
                  <w:pPr>
                    <w:pStyle w:val="ListParagraph"/>
                    <w:ind w:left="0"/>
                  </w:pPr>
                  <w:r>
                    <w:t>Jack</w:t>
                  </w:r>
                </w:p>
              </w:tc>
            </w:tr>
            <w:tr w:rsidR="0019458D" w14:paraId="60EDA228" w14:textId="77777777" w:rsidTr="00412390">
              <w:tc>
                <w:tcPr>
                  <w:tcW w:w="1649" w:type="dxa"/>
                </w:tcPr>
                <w:p w14:paraId="51ABFF4B" w14:textId="77777777" w:rsidR="0019458D" w:rsidRDefault="0019458D" w:rsidP="0019458D">
                  <w:pPr>
                    <w:pStyle w:val="ListParagraph"/>
                    <w:ind w:left="0"/>
                  </w:pPr>
                  <w:r>
                    <w:t>1</w:t>
                  </w:r>
                </w:p>
              </w:tc>
              <w:tc>
                <w:tcPr>
                  <w:tcW w:w="6313" w:type="dxa"/>
                </w:tcPr>
                <w:p w14:paraId="4E6DAF5F" w14:textId="644E21E7" w:rsidR="0019458D" w:rsidRDefault="004D5194" w:rsidP="0019458D">
                  <w:pPr>
                    <w:pStyle w:val="ListParagraph"/>
                    <w:ind w:left="0"/>
                  </w:pPr>
                  <w:r>
                    <w:t>Gingerbread Man</w:t>
                  </w:r>
                </w:p>
              </w:tc>
            </w:tr>
            <w:tr w:rsidR="0019458D" w14:paraId="77AFC6E4" w14:textId="77777777" w:rsidTr="00412390">
              <w:tc>
                <w:tcPr>
                  <w:tcW w:w="1649" w:type="dxa"/>
                </w:tcPr>
                <w:p w14:paraId="1772BFC9" w14:textId="77777777" w:rsidR="0019458D" w:rsidRPr="004077E8" w:rsidRDefault="0019458D" w:rsidP="0019458D">
                  <w:pPr>
                    <w:pStyle w:val="ListParagraph"/>
                    <w:ind w:left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6313" w:type="dxa"/>
                </w:tcPr>
                <w:p w14:paraId="28344109" w14:textId="0DC83EBC" w:rsidR="0019458D" w:rsidRDefault="004D5194" w:rsidP="0019458D">
                  <w:pPr>
                    <w:pStyle w:val="ListParagraph"/>
                    <w:ind w:left="0"/>
                  </w:pPr>
                  <w:r>
                    <w:t>Little Red Riding Hood</w:t>
                  </w:r>
                </w:p>
              </w:tc>
            </w:tr>
            <w:tr w:rsidR="0019458D" w14:paraId="489E8314" w14:textId="77777777" w:rsidTr="00412390">
              <w:tc>
                <w:tcPr>
                  <w:tcW w:w="1649" w:type="dxa"/>
                </w:tcPr>
                <w:p w14:paraId="2D6E03C1" w14:textId="77777777" w:rsidR="0019458D" w:rsidRPr="004077E8" w:rsidRDefault="0019458D" w:rsidP="0019458D">
                  <w:pPr>
                    <w:pStyle w:val="ListParagraph"/>
                    <w:ind w:left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6313" w:type="dxa"/>
                </w:tcPr>
                <w:p w14:paraId="7092BE61" w14:textId="7E03640A" w:rsidR="0019458D" w:rsidRDefault="004D5194" w:rsidP="0019458D">
                  <w:pPr>
                    <w:pStyle w:val="ListParagraph"/>
                    <w:ind w:left="0"/>
                  </w:pPr>
                  <w:r>
                    <w:t>Goldilocks</w:t>
                  </w:r>
                </w:p>
              </w:tc>
            </w:tr>
          </w:tbl>
          <w:p w14:paraId="478874C7" w14:textId="35A62690" w:rsidR="004D5194" w:rsidRPr="009A59E8" w:rsidRDefault="004D5194" w:rsidP="004D5194">
            <w:pPr>
              <w:rPr>
                <w:color w:val="FF0000"/>
              </w:rPr>
            </w:pPr>
            <w:r>
              <w:lastRenderedPageBreak/>
              <w:t xml:space="preserve">3. What </w:t>
            </w:r>
            <w:r w:rsidR="009A59E8">
              <w:t xml:space="preserve">did the giant do to the sun? </w:t>
            </w:r>
            <w:r w:rsidR="009A59E8">
              <w:rPr>
                <w:color w:val="FF0000"/>
              </w:rPr>
              <w:t>He blew it out.</w:t>
            </w:r>
          </w:p>
          <w:p w14:paraId="58F4E137" w14:textId="77777777" w:rsidR="004D5194" w:rsidRPr="004077E8" w:rsidRDefault="004D5194" w:rsidP="004D5194"/>
          <w:p w14:paraId="4570DC89" w14:textId="4BF948E3" w:rsidR="004D5194" w:rsidRPr="00EF18E8" w:rsidRDefault="004D5194" w:rsidP="004D5194">
            <w:pPr>
              <w:rPr>
                <w:color w:val="FF0000"/>
              </w:rPr>
            </w:pPr>
            <w:r>
              <w:t>4.</w:t>
            </w:r>
            <w:r w:rsidRPr="004077E8">
              <w:rPr>
                <w:i/>
              </w:rPr>
              <w:t xml:space="preserve"> </w:t>
            </w:r>
            <w:r w:rsidR="00EF18E8">
              <w:t xml:space="preserve">How does the dragon feel after he saves the sun? Why? </w:t>
            </w:r>
            <w:r w:rsidR="00EF18E8">
              <w:rPr>
                <w:color w:val="FF0000"/>
              </w:rPr>
              <w:t>Like a hero; brave; helpful etc because the other characters thank him etc.</w:t>
            </w:r>
          </w:p>
          <w:p w14:paraId="04176937" w14:textId="77777777" w:rsidR="0019458D" w:rsidRDefault="0019458D" w:rsidP="0019458D"/>
          <w:p w14:paraId="112C1962" w14:textId="1655FD8E" w:rsidR="0019458D" w:rsidRPr="00EF18E8" w:rsidRDefault="0019458D" w:rsidP="0019458D">
            <w:pPr>
              <w:rPr>
                <w:color w:val="FF0000"/>
              </w:rPr>
            </w:pPr>
            <w:r>
              <w:t xml:space="preserve">5. </w:t>
            </w:r>
            <w:r w:rsidR="004D5194">
              <w:t>What do you think Dragon will do next? Why?</w:t>
            </w:r>
            <w:r w:rsidR="00EF18E8">
              <w:t xml:space="preserve"> </w:t>
            </w:r>
            <w:r w:rsidR="00EF18E8">
              <w:rPr>
                <w:color w:val="FF0000"/>
              </w:rPr>
              <w:t>Answers will vary. Focus on justification.</w:t>
            </w:r>
          </w:p>
          <w:p w14:paraId="63D67321" w14:textId="77777777" w:rsidR="0019458D" w:rsidRDefault="0019458D" w:rsidP="0019458D">
            <w:pPr>
              <w:pStyle w:val="ListParagraph"/>
              <w:ind w:left="0"/>
            </w:pPr>
          </w:p>
          <w:p w14:paraId="350BB179" w14:textId="77777777" w:rsidR="0019458D" w:rsidRPr="004077E8" w:rsidRDefault="0019458D" w:rsidP="0019458D">
            <w:pPr>
              <w:pStyle w:val="ListParagraph"/>
              <w:ind w:left="0"/>
              <w:rPr>
                <w:b/>
              </w:rPr>
            </w:pPr>
            <w:r w:rsidRPr="004077E8">
              <w:rPr>
                <w:b/>
              </w:rPr>
              <w:t xml:space="preserve">Ensure answers are reviewed and children have chance to improve answers in response to feedback. </w:t>
            </w:r>
          </w:p>
          <w:p w14:paraId="6E3FF30F" w14:textId="77777777" w:rsidR="0019458D" w:rsidRPr="00C04C29" w:rsidRDefault="0019458D" w:rsidP="0019458D">
            <w:pPr>
              <w:pStyle w:val="ListParagraph"/>
              <w:ind w:left="0"/>
            </w:pPr>
          </w:p>
        </w:tc>
        <w:tc>
          <w:tcPr>
            <w:tcW w:w="3543" w:type="dxa"/>
            <w:gridSpan w:val="3"/>
          </w:tcPr>
          <w:p w14:paraId="265C7CC3" w14:textId="77777777" w:rsidR="0019458D" w:rsidRPr="002211EF" w:rsidRDefault="0019458D" w:rsidP="0019458D">
            <w:pPr>
              <w:jc w:val="center"/>
              <w:rPr>
                <w:b/>
                <w:sz w:val="24"/>
                <w:szCs w:val="16"/>
              </w:rPr>
            </w:pPr>
          </w:p>
        </w:tc>
      </w:tr>
      <w:tr w:rsidR="00C32380" w14:paraId="10ED7376" w14:textId="77777777" w:rsidTr="00EA2914">
        <w:trPr>
          <w:trHeight w:val="1990"/>
        </w:trPr>
        <w:tc>
          <w:tcPr>
            <w:tcW w:w="11761" w:type="dxa"/>
            <w:gridSpan w:val="10"/>
          </w:tcPr>
          <w:p w14:paraId="01CBDDEC" w14:textId="04548E28" w:rsidR="00C32380" w:rsidRDefault="00C32380" w:rsidP="00C32380">
            <w:pPr>
              <w:jc w:val="center"/>
              <w:rPr>
                <w:b/>
              </w:rPr>
            </w:pPr>
            <w:r>
              <w:rPr>
                <w:b/>
              </w:rPr>
              <w:t>Opportunities for Reading for Pleasure</w:t>
            </w:r>
          </w:p>
          <w:p w14:paraId="3ADE3A4C" w14:textId="7A6F3E10" w:rsidR="00C32380" w:rsidRDefault="00C32380" w:rsidP="00C32380">
            <w:pPr>
              <w:jc w:val="center"/>
              <w:rPr>
                <w:b/>
              </w:rPr>
            </w:pPr>
          </w:p>
          <w:p w14:paraId="502C72F2" w14:textId="25C3D706" w:rsidR="00C32380" w:rsidRDefault="00C32380" w:rsidP="00C32380">
            <w:pPr>
              <w:pStyle w:val="ListParagraph"/>
              <w:numPr>
                <w:ilvl w:val="0"/>
                <w:numId w:val="3"/>
              </w:numPr>
            </w:pPr>
            <w:r>
              <w:t>Encourage children to find texts that have links to this story, e.g. traditional tales; tales with a twist. How many different versions can we find? What is the same? Different?</w:t>
            </w:r>
          </w:p>
          <w:p w14:paraId="72B98596" w14:textId="77777777" w:rsidR="00C32380" w:rsidRPr="00235EE4" w:rsidRDefault="00C32380" w:rsidP="00C32380">
            <w:pPr>
              <w:pStyle w:val="ListParagraph"/>
              <w:numPr>
                <w:ilvl w:val="0"/>
                <w:numId w:val="3"/>
              </w:numPr>
            </w:pPr>
            <w:r w:rsidRPr="00235EE4">
              <w:t>Children can access the range of linked texts in the book area</w:t>
            </w:r>
          </w:p>
          <w:p w14:paraId="5246C866" w14:textId="77777777" w:rsidR="00C32380" w:rsidRDefault="00C32380" w:rsidP="00C32380">
            <w:pPr>
              <w:pStyle w:val="ListParagraph"/>
              <w:numPr>
                <w:ilvl w:val="0"/>
                <w:numId w:val="3"/>
              </w:numPr>
            </w:pPr>
            <w:r w:rsidRPr="00235EE4">
              <w:t>Opportuni</w:t>
            </w:r>
            <w:r>
              <w:t>ty to read during registration and DEAR time</w:t>
            </w:r>
          </w:p>
          <w:p w14:paraId="0082C31B" w14:textId="77777777" w:rsidR="00C32380" w:rsidRDefault="00C32380" w:rsidP="00C32380">
            <w:pPr>
              <w:pStyle w:val="ListParagraph"/>
              <w:numPr>
                <w:ilvl w:val="0"/>
                <w:numId w:val="3"/>
              </w:numPr>
            </w:pPr>
            <w:r>
              <w:t xml:space="preserve">Story time every day </w:t>
            </w:r>
          </w:p>
          <w:p w14:paraId="33839250" w14:textId="2F4B6457" w:rsidR="00C32380" w:rsidRDefault="00C32380" w:rsidP="00C32380">
            <w:pPr>
              <w:pStyle w:val="ListParagraph"/>
              <w:numPr>
                <w:ilvl w:val="0"/>
                <w:numId w:val="3"/>
              </w:numPr>
            </w:pPr>
            <w:r>
              <w:t>Text-based literacy</w:t>
            </w:r>
          </w:p>
          <w:p w14:paraId="2178586D" w14:textId="77777777" w:rsidR="00C32380" w:rsidRDefault="00C32380" w:rsidP="0019458D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</w:tcPr>
          <w:p w14:paraId="20E51F46" w14:textId="77777777" w:rsidR="00C32380" w:rsidRPr="002211EF" w:rsidRDefault="00C32380" w:rsidP="0019458D">
            <w:pPr>
              <w:jc w:val="center"/>
              <w:rPr>
                <w:b/>
                <w:sz w:val="24"/>
                <w:szCs w:val="16"/>
              </w:rPr>
            </w:pPr>
          </w:p>
        </w:tc>
      </w:tr>
    </w:tbl>
    <w:p w14:paraId="64164AE0" w14:textId="77777777" w:rsidR="002211EF" w:rsidRDefault="002211EF"/>
    <w:sectPr w:rsidR="002211EF" w:rsidSect="00D07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A48BE" w14:textId="77777777" w:rsidR="00C04C29" w:rsidRDefault="00C04C29" w:rsidP="00D958A9">
      <w:pPr>
        <w:spacing w:after="0" w:line="240" w:lineRule="auto"/>
      </w:pPr>
      <w:r>
        <w:separator/>
      </w:r>
    </w:p>
  </w:endnote>
  <w:endnote w:type="continuationSeparator" w:id="0">
    <w:p w14:paraId="1C076938" w14:textId="77777777" w:rsidR="00C04C29" w:rsidRDefault="00C04C29" w:rsidP="00D9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9F810" w14:textId="77777777" w:rsidR="00C04C29" w:rsidRDefault="00C04C29" w:rsidP="00D958A9">
      <w:pPr>
        <w:spacing w:after="0" w:line="240" w:lineRule="auto"/>
      </w:pPr>
      <w:r>
        <w:separator/>
      </w:r>
    </w:p>
  </w:footnote>
  <w:footnote w:type="continuationSeparator" w:id="0">
    <w:p w14:paraId="26C3A109" w14:textId="77777777" w:rsidR="00C04C29" w:rsidRDefault="00C04C29" w:rsidP="00D9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94E"/>
    <w:multiLevelType w:val="hybridMultilevel"/>
    <w:tmpl w:val="0CE2A25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B52EB"/>
    <w:multiLevelType w:val="hybridMultilevel"/>
    <w:tmpl w:val="D666C45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3555A"/>
    <w:multiLevelType w:val="hybridMultilevel"/>
    <w:tmpl w:val="5FC44E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2636E"/>
    <w:multiLevelType w:val="hybridMultilevel"/>
    <w:tmpl w:val="3258BA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3105D"/>
    <w:multiLevelType w:val="hybridMultilevel"/>
    <w:tmpl w:val="0B10AF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E0D36"/>
    <w:multiLevelType w:val="hybridMultilevel"/>
    <w:tmpl w:val="EA1CC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34002"/>
    <w:multiLevelType w:val="hybridMultilevel"/>
    <w:tmpl w:val="95D48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46AEC"/>
    <w:multiLevelType w:val="hybridMultilevel"/>
    <w:tmpl w:val="7578E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F20E4"/>
    <w:multiLevelType w:val="hybridMultilevel"/>
    <w:tmpl w:val="CA3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978FC"/>
    <w:multiLevelType w:val="hybridMultilevel"/>
    <w:tmpl w:val="66A65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0F6057"/>
    <w:multiLevelType w:val="hybridMultilevel"/>
    <w:tmpl w:val="8A8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51847"/>
    <w:multiLevelType w:val="hybridMultilevel"/>
    <w:tmpl w:val="A00A38A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C367E5"/>
    <w:multiLevelType w:val="hybridMultilevel"/>
    <w:tmpl w:val="08B8DA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1029F0"/>
    <w:multiLevelType w:val="hybridMultilevel"/>
    <w:tmpl w:val="0CE2A25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625FF6"/>
    <w:multiLevelType w:val="hybridMultilevel"/>
    <w:tmpl w:val="F06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266BE"/>
    <w:multiLevelType w:val="hybridMultilevel"/>
    <w:tmpl w:val="3258BA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EF"/>
    <w:rsid w:val="000743B7"/>
    <w:rsid w:val="000F0032"/>
    <w:rsid w:val="0014033C"/>
    <w:rsid w:val="0014540D"/>
    <w:rsid w:val="00161034"/>
    <w:rsid w:val="00185741"/>
    <w:rsid w:val="0019458D"/>
    <w:rsid w:val="001D7A42"/>
    <w:rsid w:val="002211EF"/>
    <w:rsid w:val="00242735"/>
    <w:rsid w:val="002564DA"/>
    <w:rsid w:val="0028721A"/>
    <w:rsid w:val="002C40D2"/>
    <w:rsid w:val="002D09DB"/>
    <w:rsid w:val="00322570"/>
    <w:rsid w:val="003848F1"/>
    <w:rsid w:val="0039044B"/>
    <w:rsid w:val="003D475C"/>
    <w:rsid w:val="003F16B1"/>
    <w:rsid w:val="004737E9"/>
    <w:rsid w:val="00493F78"/>
    <w:rsid w:val="004D5194"/>
    <w:rsid w:val="00536727"/>
    <w:rsid w:val="005B2C8D"/>
    <w:rsid w:val="005B4E9E"/>
    <w:rsid w:val="00696211"/>
    <w:rsid w:val="006D1382"/>
    <w:rsid w:val="00741573"/>
    <w:rsid w:val="007748A6"/>
    <w:rsid w:val="00774CC7"/>
    <w:rsid w:val="007838A2"/>
    <w:rsid w:val="007C5D07"/>
    <w:rsid w:val="008653B1"/>
    <w:rsid w:val="008D5C46"/>
    <w:rsid w:val="008F6B59"/>
    <w:rsid w:val="009A59E8"/>
    <w:rsid w:val="00A44908"/>
    <w:rsid w:val="00A75BCA"/>
    <w:rsid w:val="00A925E8"/>
    <w:rsid w:val="00B176F8"/>
    <w:rsid w:val="00BF6637"/>
    <w:rsid w:val="00C04C29"/>
    <w:rsid w:val="00C32380"/>
    <w:rsid w:val="00C32BD8"/>
    <w:rsid w:val="00C40013"/>
    <w:rsid w:val="00C81BDA"/>
    <w:rsid w:val="00CC1D96"/>
    <w:rsid w:val="00CF4D32"/>
    <w:rsid w:val="00D07E9E"/>
    <w:rsid w:val="00D958A9"/>
    <w:rsid w:val="00EA2914"/>
    <w:rsid w:val="00EE1515"/>
    <w:rsid w:val="00EF18E8"/>
    <w:rsid w:val="00F87E0A"/>
    <w:rsid w:val="00FC430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392C66"/>
  <w15:chartTrackingRefBased/>
  <w15:docId w15:val="{C8989ED8-1D94-48D5-8C4D-64FCE1CD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A9"/>
  </w:style>
  <w:style w:type="paragraph" w:styleId="Footer">
    <w:name w:val="footer"/>
    <w:basedOn w:val="Normal"/>
    <w:link w:val="FooterChar"/>
    <w:uiPriority w:val="99"/>
    <w:unhideWhenUsed/>
    <w:rsid w:val="00D95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A9"/>
  </w:style>
  <w:style w:type="character" w:styleId="Hyperlink">
    <w:name w:val="Hyperlink"/>
    <w:basedOn w:val="DefaultParagraphFont"/>
    <w:uiPriority w:val="99"/>
    <w:semiHidden/>
    <w:unhideWhenUsed/>
    <w:rsid w:val="00BF6637"/>
    <w:rPr>
      <w:strike w:val="0"/>
      <w:dstrike w:val="0"/>
      <w:color w:val="0066C0"/>
      <w:u w:val="none"/>
      <w:effect w:val="none"/>
    </w:rPr>
  </w:style>
  <w:style w:type="character" w:customStyle="1" w:styleId="a-declarative">
    <w:name w:val="a-declarative"/>
    <w:basedOn w:val="DefaultParagraphFont"/>
    <w:rsid w:val="00BF6637"/>
  </w:style>
  <w:style w:type="paragraph" w:styleId="BalloonText">
    <w:name w:val="Balloon Text"/>
    <w:basedOn w:val="Normal"/>
    <w:link w:val="BalloonTextChar"/>
    <w:uiPriority w:val="99"/>
    <w:semiHidden/>
    <w:unhideWhenUsed/>
    <w:rsid w:val="007C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F03396AF</Template>
  <TotalTime>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Sarah Dean</cp:lastModifiedBy>
  <cp:revision>3</cp:revision>
  <cp:lastPrinted>2019-09-24T11:44:00Z</cp:lastPrinted>
  <dcterms:created xsi:type="dcterms:W3CDTF">2019-02-10T20:32:00Z</dcterms:created>
  <dcterms:modified xsi:type="dcterms:W3CDTF">2019-09-24T11:59:00Z</dcterms:modified>
</cp:coreProperties>
</file>