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2AB" w:rsidRDefault="003702AB" w:rsidP="003702AB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4495"/>
        <w:tblW w:w="10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945"/>
        <w:gridCol w:w="885"/>
        <w:gridCol w:w="1024"/>
        <w:gridCol w:w="907"/>
        <w:gridCol w:w="863"/>
        <w:gridCol w:w="1122"/>
        <w:gridCol w:w="978"/>
        <w:gridCol w:w="855"/>
        <w:gridCol w:w="972"/>
        <w:gridCol w:w="945"/>
      </w:tblGrid>
      <w:tr w:rsidR="003702AB" w:rsidTr="003702AB">
        <w:trPr>
          <w:trHeight w:val="404"/>
        </w:trPr>
        <w:tc>
          <w:tcPr>
            <w:tcW w:w="652" w:type="dxa"/>
            <w:shd w:val="clear" w:color="auto" w:fill="auto"/>
          </w:tcPr>
          <w:p w:rsidR="003702AB" w:rsidRPr="0099022B" w:rsidRDefault="003702AB" w:rsidP="00645371">
            <w:pPr>
              <w:jc w:val="both"/>
              <w:rPr>
                <w:rFonts w:ascii="Times" w:eastAsia="Calibri" w:hAnsi="Times"/>
                <w:b/>
                <w:sz w:val="16"/>
                <w:szCs w:val="16"/>
              </w:rPr>
            </w:pPr>
            <w:r w:rsidRPr="0099022B">
              <w:rPr>
                <w:rFonts w:ascii="Times" w:eastAsia="Calibri" w:hAnsi="Times"/>
                <w:b/>
                <w:sz w:val="16"/>
                <w:szCs w:val="16"/>
              </w:rPr>
              <w:t>Grade</w:t>
            </w:r>
          </w:p>
        </w:tc>
        <w:tc>
          <w:tcPr>
            <w:tcW w:w="945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99022B">
              <w:rPr>
                <w:rFonts w:ascii="Calibri" w:eastAsia="Calibri" w:hAnsi="Calibri"/>
                <w:b/>
                <w:sz w:val="16"/>
                <w:szCs w:val="16"/>
              </w:rPr>
              <w:t>Fees for Tuition</w:t>
            </w:r>
          </w:p>
        </w:tc>
        <w:tc>
          <w:tcPr>
            <w:tcW w:w="888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99022B">
              <w:rPr>
                <w:rFonts w:ascii="Calibri" w:eastAsia="Calibri" w:hAnsi="Calibri"/>
                <w:b/>
                <w:sz w:val="16"/>
                <w:szCs w:val="16"/>
              </w:rPr>
              <w:t>Fees for Books</w:t>
            </w:r>
          </w:p>
        </w:tc>
        <w:tc>
          <w:tcPr>
            <w:tcW w:w="1024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99022B">
              <w:rPr>
                <w:rFonts w:ascii="Calibri" w:eastAsia="Calibri" w:hAnsi="Calibri"/>
                <w:b/>
                <w:sz w:val="16"/>
                <w:szCs w:val="16"/>
              </w:rPr>
              <w:t>Fees for Registration</w:t>
            </w:r>
          </w:p>
        </w:tc>
        <w:tc>
          <w:tcPr>
            <w:tcW w:w="909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99022B">
              <w:rPr>
                <w:rFonts w:ascii="Calibri" w:eastAsia="Calibri" w:hAnsi="Calibri"/>
                <w:b/>
                <w:sz w:val="16"/>
                <w:szCs w:val="16"/>
              </w:rPr>
              <w:t>Fees for Uniform</w:t>
            </w:r>
          </w:p>
        </w:tc>
        <w:tc>
          <w:tcPr>
            <w:tcW w:w="866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99022B">
              <w:rPr>
                <w:rFonts w:ascii="Calibri" w:eastAsia="Calibri" w:hAnsi="Calibri"/>
                <w:b/>
                <w:sz w:val="16"/>
                <w:szCs w:val="16"/>
              </w:rPr>
              <w:t>Fees for Testing</w:t>
            </w:r>
          </w:p>
        </w:tc>
        <w:tc>
          <w:tcPr>
            <w:tcW w:w="1111" w:type="dxa"/>
            <w:shd w:val="clear" w:color="auto" w:fill="auto"/>
          </w:tcPr>
          <w:p w:rsidR="003702AB" w:rsidRPr="0099022B" w:rsidRDefault="004D22AE" w:rsidP="0064537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="Calibri" w:eastAsia="Calibri" w:hAnsi="Calibri"/>
                <w:b/>
                <w:sz w:val="16"/>
                <w:szCs w:val="16"/>
              </w:rPr>
              <w:t>Abeka/</w:t>
            </w:r>
            <w:proofErr w:type="spellStart"/>
            <w:r>
              <w:rPr>
                <w:rFonts w:ascii="Calibri" w:eastAsia="Calibri" w:hAnsi="Calibri"/>
                <w:b/>
                <w:sz w:val="16"/>
                <w:szCs w:val="16"/>
              </w:rPr>
              <w:t>Ignitia</w:t>
            </w:r>
            <w:proofErr w:type="spellEnd"/>
          </w:p>
          <w:p w:rsidR="003702AB" w:rsidRPr="0099022B" w:rsidRDefault="003702AB" w:rsidP="0064537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99022B">
              <w:rPr>
                <w:rFonts w:ascii="Calibri" w:eastAsia="Calibri" w:hAnsi="Calibri"/>
                <w:b/>
                <w:sz w:val="16"/>
                <w:szCs w:val="16"/>
              </w:rPr>
              <w:t>Accreditation</w:t>
            </w:r>
            <w:r w:rsidR="004D22AE">
              <w:rPr>
                <w:rFonts w:ascii="Calibri" w:eastAsia="Calibri" w:hAnsi="Calibri"/>
                <w:b/>
                <w:sz w:val="16"/>
                <w:szCs w:val="16"/>
              </w:rPr>
              <w:t xml:space="preserve"> fees</w:t>
            </w:r>
          </w:p>
        </w:tc>
        <w:tc>
          <w:tcPr>
            <w:tcW w:w="978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99022B">
              <w:rPr>
                <w:rFonts w:ascii="Calibri" w:eastAsia="Calibri" w:hAnsi="Calibri"/>
                <w:b/>
                <w:sz w:val="16"/>
                <w:szCs w:val="16"/>
              </w:rPr>
              <w:t>Fees for Technology</w:t>
            </w:r>
          </w:p>
        </w:tc>
        <w:tc>
          <w:tcPr>
            <w:tcW w:w="858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99022B">
              <w:rPr>
                <w:rFonts w:ascii="Calibri" w:eastAsia="Calibri" w:hAnsi="Calibri"/>
                <w:b/>
                <w:sz w:val="16"/>
                <w:szCs w:val="16"/>
              </w:rPr>
              <w:t>Fees for Supply</w:t>
            </w:r>
          </w:p>
        </w:tc>
        <w:tc>
          <w:tcPr>
            <w:tcW w:w="972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99022B">
              <w:rPr>
                <w:rFonts w:ascii="Calibri" w:eastAsia="Calibri" w:hAnsi="Calibri"/>
                <w:b/>
                <w:sz w:val="16"/>
                <w:szCs w:val="16"/>
              </w:rPr>
              <w:t>Fees for Graduation</w:t>
            </w:r>
          </w:p>
        </w:tc>
        <w:tc>
          <w:tcPr>
            <w:tcW w:w="945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99022B">
              <w:rPr>
                <w:rFonts w:ascii="Calibri" w:eastAsia="Calibri" w:hAnsi="Calibri"/>
                <w:b/>
                <w:sz w:val="16"/>
                <w:szCs w:val="16"/>
              </w:rPr>
              <w:t>Total</w:t>
            </w:r>
          </w:p>
        </w:tc>
      </w:tr>
      <w:tr w:rsidR="003702AB" w:rsidTr="003702AB">
        <w:trPr>
          <w:trHeight w:val="404"/>
        </w:trPr>
        <w:tc>
          <w:tcPr>
            <w:tcW w:w="652" w:type="dxa"/>
            <w:shd w:val="clear" w:color="auto" w:fill="auto"/>
          </w:tcPr>
          <w:p w:rsidR="003702AB" w:rsidRPr="0099022B" w:rsidRDefault="003702AB" w:rsidP="00645371">
            <w:pPr>
              <w:jc w:val="both"/>
              <w:rPr>
                <w:rFonts w:ascii="Times" w:eastAsia="Calibri" w:hAnsi="Times"/>
                <w:b/>
              </w:rPr>
            </w:pPr>
            <w:r w:rsidRPr="0099022B">
              <w:rPr>
                <w:rFonts w:ascii="Times" w:eastAsia="Calibri" w:hAnsi="Times"/>
                <w:b/>
              </w:rPr>
              <w:t>K</w:t>
            </w:r>
          </w:p>
        </w:tc>
        <w:tc>
          <w:tcPr>
            <w:tcW w:w="945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$4,500.00</w:t>
            </w:r>
          </w:p>
        </w:tc>
        <w:tc>
          <w:tcPr>
            <w:tcW w:w="888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$300.00</w:t>
            </w:r>
          </w:p>
        </w:tc>
        <w:tc>
          <w:tcPr>
            <w:tcW w:w="1024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$150.00</w:t>
            </w:r>
          </w:p>
        </w:tc>
        <w:tc>
          <w:tcPr>
            <w:tcW w:w="909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$0.00</w:t>
            </w:r>
          </w:p>
        </w:tc>
        <w:tc>
          <w:tcPr>
            <w:tcW w:w="866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$35.00</w:t>
            </w:r>
          </w:p>
        </w:tc>
        <w:tc>
          <w:tcPr>
            <w:tcW w:w="1111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$200.00</w:t>
            </w:r>
          </w:p>
        </w:tc>
        <w:tc>
          <w:tcPr>
            <w:tcW w:w="978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</w:t>
            </w:r>
            <w:r>
              <w:rPr>
                <w:rFonts w:ascii="Calibri" w:eastAsia="Calibri" w:hAnsi="Calibri"/>
                <w:sz w:val="18"/>
                <w:szCs w:val="18"/>
              </w:rPr>
              <w:t>25</w:t>
            </w:r>
            <w:r w:rsidRPr="0099022B">
              <w:rPr>
                <w:rFonts w:ascii="Calibri" w:eastAsia="Calibri" w:hAnsi="Calibri"/>
                <w:sz w:val="18"/>
                <w:szCs w:val="18"/>
              </w:rPr>
              <w:t>.00</w:t>
            </w:r>
          </w:p>
        </w:tc>
        <w:tc>
          <w:tcPr>
            <w:tcW w:w="858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$50.00</w:t>
            </w:r>
          </w:p>
        </w:tc>
        <w:tc>
          <w:tcPr>
            <w:tcW w:w="972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$25.00</w:t>
            </w:r>
          </w:p>
        </w:tc>
        <w:tc>
          <w:tcPr>
            <w:tcW w:w="945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$5,2</w:t>
            </w:r>
            <w:r>
              <w:rPr>
                <w:rFonts w:ascii="Calibri" w:eastAsia="Calibri" w:hAnsi="Calibri"/>
                <w:sz w:val="18"/>
                <w:szCs w:val="18"/>
              </w:rPr>
              <w:t>85</w:t>
            </w:r>
            <w:r w:rsidRPr="0099022B">
              <w:rPr>
                <w:rFonts w:ascii="Calibri" w:eastAsia="Calibri" w:hAnsi="Calibri"/>
                <w:sz w:val="18"/>
                <w:szCs w:val="18"/>
              </w:rPr>
              <w:t>.00</w:t>
            </w:r>
          </w:p>
        </w:tc>
      </w:tr>
      <w:tr w:rsidR="003702AB" w:rsidTr="003702AB">
        <w:trPr>
          <w:trHeight w:val="404"/>
        </w:trPr>
        <w:tc>
          <w:tcPr>
            <w:tcW w:w="652" w:type="dxa"/>
            <w:shd w:val="clear" w:color="auto" w:fill="auto"/>
          </w:tcPr>
          <w:p w:rsidR="003702AB" w:rsidRPr="0099022B" w:rsidRDefault="003702AB" w:rsidP="00645371">
            <w:pPr>
              <w:jc w:val="both"/>
              <w:rPr>
                <w:rFonts w:ascii="Times" w:eastAsia="Calibri" w:hAnsi="Times"/>
                <w:b/>
              </w:rPr>
            </w:pPr>
            <w:r w:rsidRPr="0099022B">
              <w:rPr>
                <w:rFonts w:ascii="Times" w:eastAsia="Calibri" w:hAnsi="Times"/>
                <w:b/>
              </w:rPr>
              <w:t>1</w:t>
            </w:r>
          </w:p>
        </w:tc>
        <w:tc>
          <w:tcPr>
            <w:tcW w:w="945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$4,500.00</w:t>
            </w:r>
          </w:p>
        </w:tc>
        <w:tc>
          <w:tcPr>
            <w:tcW w:w="888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$300.00</w:t>
            </w:r>
          </w:p>
        </w:tc>
        <w:tc>
          <w:tcPr>
            <w:tcW w:w="1024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$150.00</w:t>
            </w:r>
          </w:p>
        </w:tc>
        <w:tc>
          <w:tcPr>
            <w:tcW w:w="909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$0.00</w:t>
            </w:r>
          </w:p>
        </w:tc>
        <w:tc>
          <w:tcPr>
            <w:tcW w:w="866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$35.00</w:t>
            </w:r>
          </w:p>
        </w:tc>
        <w:tc>
          <w:tcPr>
            <w:tcW w:w="1111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$200.00</w:t>
            </w:r>
          </w:p>
        </w:tc>
        <w:tc>
          <w:tcPr>
            <w:tcW w:w="978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22"/>
                <w:szCs w:val="22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</w:t>
            </w:r>
            <w:r>
              <w:rPr>
                <w:rFonts w:ascii="Calibri" w:eastAsia="Calibri" w:hAnsi="Calibri"/>
                <w:sz w:val="18"/>
                <w:szCs w:val="18"/>
              </w:rPr>
              <w:t>25</w:t>
            </w:r>
            <w:r w:rsidRPr="0099022B">
              <w:rPr>
                <w:rFonts w:ascii="Calibri" w:eastAsia="Calibri" w:hAnsi="Calibri"/>
                <w:sz w:val="18"/>
                <w:szCs w:val="18"/>
              </w:rPr>
              <w:t>.00</w:t>
            </w:r>
          </w:p>
        </w:tc>
        <w:tc>
          <w:tcPr>
            <w:tcW w:w="858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$50.00</w:t>
            </w:r>
          </w:p>
        </w:tc>
        <w:tc>
          <w:tcPr>
            <w:tcW w:w="972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$0.00</w:t>
            </w:r>
          </w:p>
        </w:tc>
        <w:tc>
          <w:tcPr>
            <w:tcW w:w="945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$5,2</w:t>
            </w:r>
            <w:r>
              <w:rPr>
                <w:rFonts w:ascii="Calibri" w:eastAsia="Calibri" w:hAnsi="Calibri"/>
                <w:sz w:val="18"/>
                <w:szCs w:val="18"/>
              </w:rPr>
              <w:t>60</w:t>
            </w:r>
            <w:r w:rsidRPr="0099022B">
              <w:rPr>
                <w:rFonts w:ascii="Calibri" w:eastAsia="Calibri" w:hAnsi="Calibri"/>
                <w:sz w:val="18"/>
                <w:szCs w:val="18"/>
              </w:rPr>
              <w:t>.00</w:t>
            </w:r>
          </w:p>
        </w:tc>
      </w:tr>
      <w:tr w:rsidR="003702AB" w:rsidTr="003702AB">
        <w:trPr>
          <w:trHeight w:val="430"/>
        </w:trPr>
        <w:tc>
          <w:tcPr>
            <w:tcW w:w="652" w:type="dxa"/>
            <w:shd w:val="clear" w:color="auto" w:fill="auto"/>
          </w:tcPr>
          <w:p w:rsidR="003702AB" w:rsidRPr="0099022B" w:rsidRDefault="003702AB" w:rsidP="00645371">
            <w:pPr>
              <w:jc w:val="both"/>
              <w:rPr>
                <w:rFonts w:ascii="Times" w:eastAsia="Calibri" w:hAnsi="Times"/>
                <w:b/>
              </w:rPr>
            </w:pPr>
            <w:r w:rsidRPr="0099022B">
              <w:rPr>
                <w:rFonts w:ascii="Times" w:eastAsia="Calibri" w:hAnsi="Times"/>
                <w:b/>
              </w:rPr>
              <w:t>2</w:t>
            </w:r>
          </w:p>
        </w:tc>
        <w:tc>
          <w:tcPr>
            <w:tcW w:w="945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$4,500.00</w:t>
            </w:r>
          </w:p>
        </w:tc>
        <w:tc>
          <w:tcPr>
            <w:tcW w:w="888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$300.00</w:t>
            </w:r>
          </w:p>
        </w:tc>
        <w:tc>
          <w:tcPr>
            <w:tcW w:w="1024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$150.00</w:t>
            </w:r>
          </w:p>
        </w:tc>
        <w:tc>
          <w:tcPr>
            <w:tcW w:w="909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$0.00</w:t>
            </w:r>
          </w:p>
        </w:tc>
        <w:tc>
          <w:tcPr>
            <w:tcW w:w="866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$35.00</w:t>
            </w:r>
          </w:p>
        </w:tc>
        <w:tc>
          <w:tcPr>
            <w:tcW w:w="1111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$200.00</w:t>
            </w:r>
          </w:p>
        </w:tc>
        <w:tc>
          <w:tcPr>
            <w:tcW w:w="978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22"/>
                <w:szCs w:val="22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</w:t>
            </w:r>
            <w:r>
              <w:rPr>
                <w:rFonts w:ascii="Calibri" w:eastAsia="Calibri" w:hAnsi="Calibri"/>
                <w:sz w:val="18"/>
                <w:szCs w:val="18"/>
              </w:rPr>
              <w:t>25</w:t>
            </w:r>
            <w:r w:rsidRPr="0099022B">
              <w:rPr>
                <w:rFonts w:ascii="Calibri" w:eastAsia="Calibri" w:hAnsi="Calibri"/>
                <w:sz w:val="18"/>
                <w:szCs w:val="18"/>
              </w:rPr>
              <w:t>.00</w:t>
            </w:r>
          </w:p>
        </w:tc>
        <w:tc>
          <w:tcPr>
            <w:tcW w:w="858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$50.00</w:t>
            </w:r>
          </w:p>
        </w:tc>
        <w:tc>
          <w:tcPr>
            <w:tcW w:w="972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$0.00</w:t>
            </w:r>
          </w:p>
        </w:tc>
        <w:tc>
          <w:tcPr>
            <w:tcW w:w="945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$5,2</w:t>
            </w:r>
            <w:r>
              <w:rPr>
                <w:rFonts w:ascii="Calibri" w:eastAsia="Calibri" w:hAnsi="Calibri"/>
                <w:sz w:val="18"/>
                <w:szCs w:val="18"/>
              </w:rPr>
              <w:t>60</w:t>
            </w:r>
            <w:r w:rsidRPr="0099022B">
              <w:rPr>
                <w:rFonts w:ascii="Calibri" w:eastAsia="Calibri" w:hAnsi="Calibri"/>
                <w:sz w:val="18"/>
                <w:szCs w:val="18"/>
              </w:rPr>
              <w:t>.00</w:t>
            </w:r>
          </w:p>
        </w:tc>
      </w:tr>
      <w:tr w:rsidR="003702AB" w:rsidTr="003702AB">
        <w:trPr>
          <w:trHeight w:val="404"/>
        </w:trPr>
        <w:tc>
          <w:tcPr>
            <w:tcW w:w="652" w:type="dxa"/>
            <w:shd w:val="clear" w:color="auto" w:fill="auto"/>
          </w:tcPr>
          <w:p w:rsidR="003702AB" w:rsidRPr="0099022B" w:rsidRDefault="003702AB" w:rsidP="00645371">
            <w:pPr>
              <w:jc w:val="both"/>
              <w:rPr>
                <w:rFonts w:ascii="Times" w:eastAsia="Calibri" w:hAnsi="Times"/>
                <w:b/>
              </w:rPr>
            </w:pPr>
            <w:r w:rsidRPr="0099022B">
              <w:rPr>
                <w:rFonts w:ascii="Times" w:eastAsia="Calibri" w:hAnsi="Times"/>
                <w:b/>
              </w:rPr>
              <w:t>3</w:t>
            </w:r>
          </w:p>
        </w:tc>
        <w:tc>
          <w:tcPr>
            <w:tcW w:w="945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$4,500.00</w:t>
            </w:r>
          </w:p>
        </w:tc>
        <w:tc>
          <w:tcPr>
            <w:tcW w:w="888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$300.00</w:t>
            </w:r>
          </w:p>
        </w:tc>
        <w:tc>
          <w:tcPr>
            <w:tcW w:w="1024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$150.00</w:t>
            </w:r>
          </w:p>
        </w:tc>
        <w:tc>
          <w:tcPr>
            <w:tcW w:w="909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$0.00</w:t>
            </w:r>
          </w:p>
        </w:tc>
        <w:tc>
          <w:tcPr>
            <w:tcW w:w="866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$35.00</w:t>
            </w:r>
          </w:p>
        </w:tc>
        <w:tc>
          <w:tcPr>
            <w:tcW w:w="1111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$200.00</w:t>
            </w:r>
          </w:p>
        </w:tc>
        <w:tc>
          <w:tcPr>
            <w:tcW w:w="978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22"/>
                <w:szCs w:val="22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</w:t>
            </w:r>
            <w:r>
              <w:rPr>
                <w:rFonts w:ascii="Calibri" w:eastAsia="Calibri" w:hAnsi="Calibri"/>
                <w:sz w:val="18"/>
                <w:szCs w:val="18"/>
              </w:rPr>
              <w:t>25</w:t>
            </w:r>
            <w:r w:rsidRPr="0099022B">
              <w:rPr>
                <w:rFonts w:ascii="Calibri" w:eastAsia="Calibri" w:hAnsi="Calibri"/>
                <w:sz w:val="18"/>
                <w:szCs w:val="18"/>
              </w:rPr>
              <w:t>.00</w:t>
            </w:r>
          </w:p>
        </w:tc>
        <w:tc>
          <w:tcPr>
            <w:tcW w:w="858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$50.00</w:t>
            </w:r>
          </w:p>
        </w:tc>
        <w:tc>
          <w:tcPr>
            <w:tcW w:w="972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$0.00</w:t>
            </w:r>
          </w:p>
        </w:tc>
        <w:tc>
          <w:tcPr>
            <w:tcW w:w="945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$5,2</w:t>
            </w:r>
            <w:r>
              <w:rPr>
                <w:rFonts w:ascii="Calibri" w:eastAsia="Calibri" w:hAnsi="Calibri"/>
                <w:sz w:val="18"/>
                <w:szCs w:val="18"/>
              </w:rPr>
              <w:t>60</w:t>
            </w:r>
            <w:r w:rsidRPr="0099022B">
              <w:rPr>
                <w:rFonts w:ascii="Calibri" w:eastAsia="Calibri" w:hAnsi="Calibri"/>
                <w:sz w:val="18"/>
                <w:szCs w:val="18"/>
              </w:rPr>
              <w:t>.00</w:t>
            </w:r>
          </w:p>
        </w:tc>
      </w:tr>
      <w:tr w:rsidR="003702AB" w:rsidTr="003702AB">
        <w:trPr>
          <w:trHeight w:val="404"/>
        </w:trPr>
        <w:tc>
          <w:tcPr>
            <w:tcW w:w="652" w:type="dxa"/>
            <w:shd w:val="clear" w:color="auto" w:fill="auto"/>
          </w:tcPr>
          <w:p w:rsidR="003702AB" w:rsidRPr="0099022B" w:rsidRDefault="003702AB" w:rsidP="00645371">
            <w:pPr>
              <w:jc w:val="both"/>
              <w:rPr>
                <w:rFonts w:ascii="Times" w:eastAsia="Calibri" w:hAnsi="Times"/>
                <w:b/>
              </w:rPr>
            </w:pPr>
            <w:r w:rsidRPr="0099022B">
              <w:rPr>
                <w:rFonts w:ascii="Times" w:eastAsia="Calibri" w:hAnsi="Times"/>
                <w:b/>
              </w:rPr>
              <w:t>4</w:t>
            </w:r>
          </w:p>
        </w:tc>
        <w:tc>
          <w:tcPr>
            <w:tcW w:w="945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$4,500.00</w:t>
            </w:r>
          </w:p>
        </w:tc>
        <w:tc>
          <w:tcPr>
            <w:tcW w:w="888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$300.00</w:t>
            </w:r>
          </w:p>
        </w:tc>
        <w:tc>
          <w:tcPr>
            <w:tcW w:w="1024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$150.00</w:t>
            </w:r>
          </w:p>
        </w:tc>
        <w:tc>
          <w:tcPr>
            <w:tcW w:w="909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$0.00</w:t>
            </w:r>
          </w:p>
        </w:tc>
        <w:tc>
          <w:tcPr>
            <w:tcW w:w="866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$35.00</w:t>
            </w:r>
          </w:p>
        </w:tc>
        <w:tc>
          <w:tcPr>
            <w:tcW w:w="1111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$200.00</w:t>
            </w:r>
          </w:p>
        </w:tc>
        <w:tc>
          <w:tcPr>
            <w:tcW w:w="978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22"/>
                <w:szCs w:val="22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</w:t>
            </w:r>
            <w:r>
              <w:rPr>
                <w:rFonts w:ascii="Calibri" w:eastAsia="Calibri" w:hAnsi="Calibri"/>
                <w:sz w:val="18"/>
                <w:szCs w:val="18"/>
              </w:rPr>
              <w:t>25</w:t>
            </w:r>
            <w:r w:rsidRPr="0099022B">
              <w:rPr>
                <w:rFonts w:ascii="Calibri" w:eastAsia="Calibri" w:hAnsi="Calibri"/>
                <w:sz w:val="18"/>
                <w:szCs w:val="18"/>
              </w:rPr>
              <w:t>.00</w:t>
            </w:r>
          </w:p>
        </w:tc>
        <w:tc>
          <w:tcPr>
            <w:tcW w:w="858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$50.00</w:t>
            </w:r>
          </w:p>
        </w:tc>
        <w:tc>
          <w:tcPr>
            <w:tcW w:w="972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$0.00</w:t>
            </w:r>
          </w:p>
        </w:tc>
        <w:tc>
          <w:tcPr>
            <w:tcW w:w="945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$5,2</w:t>
            </w:r>
            <w:r>
              <w:rPr>
                <w:rFonts w:ascii="Calibri" w:eastAsia="Calibri" w:hAnsi="Calibri"/>
                <w:sz w:val="18"/>
                <w:szCs w:val="18"/>
              </w:rPr>
              <w:t>60</w:t>
            </w:r>
            <w:r w:rsidRPr="0099022B">
              <w:rPr>
                <w:rFonts w:ascii="Calibri" w:eastAsia="Calibri" w:hAnsi="Calibri"/>
                <w:sz w:val="18"/>
                <w:szCs w:val="18"/>
              </w:rPr>
              <w:t>.00</w:t>
            </w:r>
          </w:p>
        </w:tc>
      </w:tr>
      <w:tr w:rsidR="003702AB" w:rsidTr="003702AB">
        <w:trPr>
          <w:trHeight w:val="404"/>
        </w:trPr>
        <w:tc>
          <w:tcPr>
            <w:tcW w:w="652" w:type="dxa"/>
            <w:shd w:val="clear" w:color="auto" w:fill="auto"/>
          </w:tcPr>
          <w:p w:rsidR="003702AB" w:rsidRPr="0099022B" w:rsidRDefault="003702AB" w:rsidP="00645371">
            <w:pPr>
              <w:jc w:val="both"/>
              <w:rPr>
                <w:rFonts w:ascii="Times" w:eastAsia="Calibri" w:hAnsi="Times"/>
                <w:b/>
              </w:rPr>
            </w:pPr>
            <w:r w:rsidRPr="0099022B">
              <w:rPr>
                <w:rFonts w:ascii="Times" w:eastAsia="Calibri" w:hAnsi="Times"/>
                <w:b/>
              </w:rPr>
              <w:t>5</w:t>
            </w:r>
          </w:p>
        </w:tc>
        <w:tc>
          <w:tcPr>
            <w:tcW w:w="945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$4,500.00</w:t>
            </w:r>
          </w:p>
        </w:tc>
        <w:tc>
          <w:tcPr>
            <w:tcW w:w="888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$300.00</w:t>
            </w:r>
          </w:p>
        </w:tc>
        <w:tc>
          <w:tcPr>
            <w:tcW w:w="1024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$150.00</w:t>
            </w:r>
          </w:p>
        </w:tc>
        <w:tc>
          <w:tcPr>
            <w:tcW w:w="909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$0.00</w:t>
            </w:r>
          </w:p>
        </w:tc>
        <w:tc>
          <w:tcPr>
            <w:tcW w:w="866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$35.00</w:t>
            </w:r>
          </w:p>
        </w:tc>
        <w:tc>
          <w:tcPr>
            <w:tcW w:w="1111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$200.00</w:t>
            </w:r>
          </w:p>
        </w:tc>
        <w:tc>
          <w:tcPr>
            <w:tcW w:w="978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22"/>
                <w:szCs w:val="22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</w:t>
            </w:r>
            <w:r>
              <w:rPr>
                <w:rFonts w:ascii="Calibri" w:eastAsia="Calibri" w:hAnsi="Calibri"/>
                <w:sz w:val="18"/>
                <w:szCs w:val="18"/>
              </w:rPr>
              <w:t>25</w:t>
            </w:r>
            <w:r w:rsidRPr="0099022B">
              <w:rPr>
                <w:rFonts w:ascii="Calibri" w:eastAsia="Calibri" w:hAnsi="Calibri"/>
                <w:sz w:val="18"/>
                <w:szCs w:val="18"/>
              </w:rPr>
              <w:t>.00</w:t>
            </w:r>
          </w:p>
        </w:tc>
        <w:tc>
          <w:tcPr>
            <w:tcW w:w="858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$50.00</w:t>
            </w:r>
          </w:p>
        </w:tc>
        <w:tc>
          <w:tcPr>
            <w:tcW w:w="972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$0.00</w:t>
            </w:r>
          </w:p>
        </w:tc>
        <w:tc>
          <w:tcPr>
            <w:tcW w:w="945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$5,2</w:t>
            </w:r>
            <w:r>
              <w:rPr>
                <w:rFonts w:ascii="Calibri" w:eastAsia="Calibri" w:hAnsi="Calibri"/>
                <w:sz w:val="18"/>
                <w:szCs w:val="18"/>
              </w:rPr>
              <w:t>60</w:t>
            </w:r>
            <w:r w:rsidRPr="0099022B">
              <w:rPr>
                <w:rFonts w:ascii="Calibri" w:eastAsia="Calibri" w:hAnsi="Calibri"/>
                <w:sz w:val="18"/>
                <w:szCs w:val="18"/>
              </w:rPr>
              <w:t>.00</w:t>
            </w:r>
          </w:p>
        </w:tc>
      </w:tr>
      <w:tr w:rsidR="003702AB" w:rsidTr="003702AB">
        <w:trPr>
          <w:trHeight w:val="430"/>
        </w:trPr>
        <w:tc>
          <w:tcPr>
            <w:tcW w:w="652" w:type="dxa"/>
            <w:shd w:val="clear" w:color="auto" w:fill="auto"/>
          </w:tcPr>
          <w:p w:rsidR="003702AB" w:rsidRPr="0099022B" w:rsidRDefault="003702AB" w:rsidP="00645371">
            <w:pPr>
              <w:jc w:val="both"/>
              <w:rPr>
                <w:rFonts w:ascii="Times" w:eastAsia="Calibri" w:hAnsi="Times"/>
                <w:b/>
              </w:rPr>
            </w:pPr>
            <w:r w:rsidRPr="0099022B">
              <w:rPr>
                <w:rFonts w:ascii="Times" w:eastAsia="Calibri" w:hAnsi="Times"/>
                <w:b/>
              </w:rPr>
              <w:t>6</w:t>
            </w:r>
          </w:p>
        </w:tc>
        <w:tc>
          <w:tcPr>
            <w:tcW w:w="945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</w:t>
            </w:r>
            <w:r w:rsidR="003276D1">
              <w:rPr>
                <w:rFonts w:ascii="Calibri" w:eastAsia="Calibri" w:hAnsi="Calibri"/>
                <w:sz w:val="18"/>
                <w:szCs w:val="18"/>
              </w:rPr>
              <w:t>5</w:t>
            </w:r>
            <w:r w:rsidRPr="0099022B">
              <w:rPr>
                <w:rFonts w:ascii="Calibri" w:eastAsia="Calibri" w:hAnsi="Calibri"/>
                <w:sz w:val="18"/>
                <w:szCs w:val="18"/>
              </w:rPr>
              <w:t>,500.00</w:t>
            </w:r>
          </w:p>
        </w:tc>
        <w:tc>
          <w:tcPr>
            <w:tcW w:w="888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$300.00</w:t>
            </w:r>
          </w:p>
        </w:tc>
        <w:tc>
          <w:tcPr>
            <w:tcW w:w="1024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$150.00</w:t>
            </w:r>
          </w:p>
        </w:tc>
        <w:tc>
          <w:tcPr>
            <w:tcW w:w="909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$200.00</w:t>
            </w:r>
          </w:p>
        </w:tc>
        <w:tc>
          <w:tcPr>
            <w:tcW w:w="866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$35.00</w:t>
            </w:r>
          </w:p>
        </w:tc>
        <w:tc>
          <w:tcPr>
            <w:tcW w:w="1111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$200.00</w:t>
            </w:r>
          </w:p>
        </w:tc>
        <w:tc>
          <w:tcPr>
            <w:tcW w:w="978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$100.00</w:t>
            </w:r>
          </w:p>
        </w:tc>
        <w:tc>
          <w:tcPr>
            <w:tcW w:w="858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$50.00</w:t>
            </w:r>
          </w:p>
        </w:tc>
        <w:tc>
          <w:tcPr>
            <w:tcW w:w="972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$50.00</w:t>
            </w:r>
          </w:p>
        </w:tc>
        <w:tc>
          <w:tcPr>
            <w:tcW w:w="945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</w:t>
            </w:r>
            <w:r w:rsidR="003276D1">
              <w:rPr>
                <w:rFonts w:ascii="Calibri" w:eastAsia="Calibri" w:hAnsi="Calibri"/>
                <w:sz w:val="18"/>
                <w:szCs w:val="18"/>
              </w:rPr>
              <w:t>6</w:t>
            </w:r>
            <w:r w:rsidRPr="0099022B">
              <w:rPr>
                <w:rFonts w:ascii="Calibri" w:eastAsia="Calibri" w:hAnsi="Calibri"/>
                <w:sz w:val="18"/>
                <w:szCs w:val="18"/>
              </w:rPr>
              <w:t>,585.00</w:t>
            </w:r>
          </w:p>
        </w:tc>
      </w:tr>
      <w:tr w:rsidR="003702AB" w:rsidTr="003702AB">
        <w:trPr>
          <w:trHeight w:val="404"/>
        </w:trPr>
        <w:tc>
          <w:tcPr>
            <w:tcW w:w="652" w:type="dxa"/>
            <w:shd w:val="clear" w:color="auto" w:fill="auto"/>
          </w:tcPr>
          <w:p w:rsidR="003702AB" w:rsidRPr="0099022B" w:rsidRDefault="003702AB" w:rsidP="00645371">
            <w:pPr>
              <w:jc w:val="both"/>
              <w:rPr>
                <w:rFonts w:ascii="Times" w:eastAsia="Calibri" w:hAnsi="Times"/>
                <w:b/>
              </w:rPr>
            </w:pPr>
            <w:r w:rsidRPr="0099022B">
              <w:rPr>
                <w:rFonts w:ascii="Times" w:eastAsia="Calibri" w:hAnsi="Times"/>
                <w:b/>
              </w:rPr>
              <w:t>7</w:t>
            </w:r>
          </w:p>
        </w:tc>
        <w:tc>
          <w:tcPr>
            <w:tcW w:w="945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</w:t>
            </w:r>
            <w:r w:rsidR="003276D1">
              <w:rPr>
                <w:rFonts w:ascii="Calibri" w:eastAsia="Calibri" w:hAnsi="Calibri"/>
                <w:sz w:val="18"/>
                <w:szCs w:val="18"/>
              </w:rPr>
              <w:t>5</w:t>
            </w:r>
            <w:r w:rsidRPr="0099022B">
              <w:rPr>
                <w:rFonts w:ascii="Calibri" w:eastAsia="Calibri" w:hAnsi="Calibri"/>
                <w:sz w:val="18"/>
                <w:szCs w:val="18"/>
              </w:rPr>
              <w:t>,500.00</w:t>
            </w:r>
          </w:p>
        </w:tc>
        <w:tc>
          <w:tcPr>
            <w:tcW w:w="888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$300.00</w:t>
            </w:r>
          </w:p>
        </w:tc>
        <w:tc>
          <w:tcPr>
            <w:tcW w:w="1024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$150.00</w:t>
            </w:r>
          </w:p>
        </w:tc>
        <w:tc>
          <w:tcPr>
            <w:tcW w:w="909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$200.00</w:t>
            </w:r>
          </w:p>
        </w:tc>
        <w:tc>
          <w:tcPr>
            <w:tcW w:w="866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$35.00</w:t>
            </w:r>
          </w:p>
        </w:tc>
        <w:tc>
          <w:tcPr>
            <w:tcW w:w="1111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$200.00</w:t>
            </w:r>
          </w:p>
        </w:tc>
        <w:tc>
          <w:tcPr>
            <w:tcW w:w="978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$100.00</w:t>
            </w:r>
          </w:p>
        </w:tc>
        <w:tc>
          <w:tcPr>
            <w:tcW w:w="858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$50.00</w:t>
            </w:r>
          </w:p>
        </w:tc>
        <w:tc>
          <w:tcPr>
            <w:tcW w:w="972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$0.00</w:t>
            </w:r>
          </w:p>
        </w:tc>
        <w:tc>
          <w:tcPr>
            <w:tcW w:w="945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</w:t>
            </w:r>
            <w:r w:rsidR="003276D1">
              <w:rPr>
                <w:rFonts w:ascii="Calibri" w:eastAsia="Calibri" w:hAnsi="Calibri"/>
                <w:sz w:val="18"/>
                <w:szCs w:val="18"/>
              </w:rPr>
              <w:t>6</w:t>
            </w:r>
            <w:r w:rsidRPr="0099022B">
              <w:rPr>
                <w:rFonts w:ascii="Calibri" w:eastAsia="Calibri" w:hAnsi="Calibri"/>
                <w:sz w:val="18"/>
                <w:szCs w:val="18"/>
              </w:rPr>
              <w:t>,535.00</w:t>
            </w:r>
          </w:p>
        </w:tc>
      </w:tr>
      <w:tr w:rsidR="003702AB" w:rsidTr="003702AB">
        <w:trPr>
          <w:trHeight w:val="404"/>
        </w:trPr>
        <w:tc>
          <w:tcPr>
            <w:tcW w:w="652" w:type="dxa"/>
            <w:shd w:val="clear" w:color="auto" w:fill="auto"/>
          </w:tcPr>
          <w:p w:rsidR="003702AB" w:rsidRPr="0099022B" w:rsidRDefault="003702AB" w:rsidP="00645371">
            <w:pPr>
              <w:jc w:val="both"/>
              <w:rPr>
                <w:rFonts w:ascii="Times" w:eastAsia="Calibri" w:hAnsi="Times"/>
                <w:b/>
              </w:rPr>
            </w:pPr>
            <w:r w:rsidRPr="0099022B">
              <w:rPr>
                <w:rFonts w:ascii="Times" w:eastAsia="Calibri" w:hAnsi="Times"/>
                <w:b/>
              </w:rPr>
              <w:t>8</w:t>
            </w:r>
          </w:p>
        </w:tc>
        <w:tc>
          <w:tcPr>
            <w:tcW w:w="945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</w:t>
            </w:r>
            <w:r w:rsidR="003276D1">
              <w:rPr>
                <w:rFonts w:ascii="Calibri" w:eastAsia="Calibri" w:hAnsi="Calibri"/>
                <w:sz w:val="18"/>
                <w:szCs w:val="18"/>
              </w:rPr>
              <w:t>5</w:t>
            </w:r>
            <w:r w:rsidRPr="0099022B">
              <w:rPr>
                <w:rFonts w:ascii="Calibri" w:eastAsia="Calibri" w:hAnsi="Calibri"/>
                <w:sz w:val="18"/>
                <w:szCs w:val="18"/>
              </w:rPr>
              <w:t>,500.00</w:t>
            </w:r>
          </w:p>
        </w:tc>
        <w:tc>
          <w:tcPr>
            <w:tcW w:w="888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$300.00</w:t>
            </w:r>
          </w:p>
        </w:tc>
        <w:tc>
          <w:tcPr>
            <w:tcW w:w="1024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$150.00</w:t>
            </w:r>
          </w:p>
        </w:tc>
        <w:tc>
          <w:tcPr>
            <w:tcW w:w="909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$200.00</w:t>
            </w:r>
          </w:p>
        </w:tc>
        <w:tc>
          <w:tcPr>
            <w:tcW w:w="866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$35.00</w:t>
            </w:r>
          </w:p>
        </w:tc>
        <w:tc>
          <w:tcPr>
            <w:tcW w:w="1111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$200.00</w:t>
            </w:r>
          </w:p>
        </w:tc>
        <w:tc>
          <w:tcPr>
            <w:tcW w:w="978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22"/>
                <w:szCs w:val="22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$100.00</w:t>
            </w:r>
          </w:p>
        </w:tc>
        <w:tc>
          <w:tcPr>
            <w:tcW w:w="858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$50.00</w:t>
            </w:r>
          </w:p>
        </w:tc>
        <w:tc>
          <w:tcPr>
            <w:tcW w:w="972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$0.00</w:t>
            </w:r>
          </w:p>
        </w:tc>
        <w:tc>
          <w:tcPr>
            <w:tcW w:w="945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</w:t>
            </w:r>
            <w:r w:rsidR="003276D1">
              <w:rPr>
                <w:rFonts w:ascii="Calibri" w:eastAsia="Calibri" w:hAnsi="Calibri"/>
                <w:sz w:val="18"/>
                <w:szCs w:val="18"/>
              </w:rPr>
              <w:t>6</w:t>
            </w:r>
            <w:r w:rsidRPr="0099022B">
              <w:rPr>
                <w:rFonts w:ascii="Calibri" w:eastAsia="Calibri" w:hAnsi="Calibri"/>
                <w:sz w:val="18"/>
                <w:szCs w:val="18"/>
              </w:rPr>
              <w:t>,535.00</w:t>
            </w:r>
          </w:p>
        </w:tc>
      </w:tr>
      <w:tr w:rsidR="003702AB" w:rsidTr="003702AB">
        <w:trPr>
          <w:trHeight w:val="404"/>
        </w:trPr>
        <w:tc>
          <w:tcPr>
            <w:tcW w:w="652" w:type="dxa"/>
            <w:shd w:val="clear" w:color="auto" w:fill="auto"/>
          </w:tcPr>
          <w:p w:rsidR="003702AB" w:rsidRPr="0099022B" w:rsidRDefault="003702AB" w:rsidP="00645371">
            <w:pPr>
              <w:jc w:val="both"/>
              <w:rPr>
                <w:rFonts w:ascii="Times" w:eastAsia="Calibri" w:hAnsi="Times"/>
                <w:b/>
              </w:rPr>
            </w:pPr>
            <w:r w:rsidRPr="0099022B">
              <w:rPr>
                <w:rFonts w:ascii="Times" w:eastAsia="Calibri" w:hAnsi="Times"/>
                <w:b/>
              </w:rPr>
              <w:t>9</w:t>
            </w:r>
          </w:p>
        </w:tc>
        <w:tc>
          <w:tcPr>
            <w:tcW w:w="945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</w:t>
            </w:r>
            <w:r w:rsidR="004D22AE">
              <w:rPr>
                <w:rFonts w:ascii="Calibri" w:eastAsia="Calibri" w:hAnsi="Calibri"/>
                <w:sz w:val="18"/>
                <w:szCs w:val="18"/>
              </w:rPr>
              <w:t>6</w:t>
            </w:r>
            <w:r w:rsidRPr="0099022B">
              <w:rPr>
                <w:rFonts w:ascii="Calibri" w:eastAsia="Calibri" w:hAnsi="Calibri"/>
                <w:sz w:val="18"/>
                <w:szCs w:val="18"/>
              </w:rPr>
              <w:t>,500.00</w:t>
            </w:r>
          </w:p>
        </w:tc>
        <w:tc>
          <w:tcPr>
            <w:tcW w:w="888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$300.00</w:t>
            </w:r>
          </w:p>
        </w:tc>
        <w:tc>
          <w:tcPr>
            <w:tcW w:w="1024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$150.00</w:t>
            </w:r>
          </w:p>
        </w:tc>
        <w:tc>
          <w:tcPr>
            <w:tcW w:w="909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$200.00</w:t>
            </w:r>
          </w:p>
        </w:tc>
        <w:tc>
          <w:tcPr>
            <w:tcW w:w="866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$35.00</w:t>
            </w:r>
          </w:p>
        </w:tc>
        <w:tc>
          <w:tcPr>
            <w:tcW w:w="1111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$200.00</w:t>
            </w:r>
          </w:p>
        </w:tc>
        <w:tc>
          <w:tcPr>
            <w:tcW w:w="978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22"/>
                <w:szCs w:val="22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$100.00</w:t>
            </w:r>
          </w:p>
        </w:tc>
        <w:tc>
          <w:tcPr>
            <w:tcW w:w="858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$50.00</w:t>
            </w:r>
          </w:p>
        </w:tc>
        <w:tc>
          <w:tcPr>
            <w:tcW w:w="972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$0.00</w:t>
            </w:r>
          </w:p>
        </w:tc>
        <w:tc>
          <w:tcPr>
            <w:tcW w:w="945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</w:t>
            </w:r>
            <w:r w:rsidR="004D22AE">
              <w:rPr>
                <w:rFonts w:ascii="Calibri" w:eastAsia="Calibri" w:hAnsi="Calibri"/>
                <w:sz w:val="18"/>
                <w:szCs w:val="18"/>
              </w:rPr>
              <w:t>7</w:t>
            </w:r>
            <w:r w:rsidRPr="0099022B">
              <w:rPr>
                <w:rFonts w:ascii="Calibri" w:eastAsia="Calibri" w:hAnsi="Calibri"/>
                <w:sz w:val="18"/>
                <w:szCs w:val="18"/>
              </w:rPr>
              <w:t>,535.00</w:t>
            </w:r>
          </w:p>
        </w:tc>
      </w:tr>
      <w:tr w:rsidR="003702AB" w:rsidTr="003702AB">
        <w:trPr>
          <w:trHeight w:val="430"/>
        </w:trPr>
        <w:tc>
          <w:tcPr>
            <w:tcW w:w="652" w:type="dxa"/>
            <w:shd w:val="clear" w:color="auto" w:fill="auto"/>
          </w:tcPr>
          <w:p w:rsidR="003702AB" w:rsidRPr="0099022B" w:rsidRDefault="003702AB" w:rsidP="00645371">
            <w:pPr>
              <w:jc w:val="both"/>
              <w:rPr>
                <w:rFonts w:ascii="Times" w:eastAsia="Calibri" w:hAnsi="Times"/>
                <w:b/>
              </w:rPr>
            </w:pPr>
            <w:r w:rsidRPr="0099022B">
              <w:rPr>
                <w:rFonts w:ascii="Times" w:eastAsia="Calibri" w:hAnsi="Times"/>
                <w:b/>
              </w:rPr>
              <w:t>10</w:t>
            </w:r>
          </w:p>
        </w:tc>
        <w:tc>
          <w:tcPr>
            <w:tcW w:w="945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</w:t>
            </w:r>
            <w:r w:rsidR="004D22AE">
              <w:rPr>
                <w:rFonts w:ascii="Calibri" w:eastAsia="Calibri" w:hAnsi="Calibri"/>
                <w:sz w:val="18"/>
                <w:szCs w:val="18"/>
              </w:rPr>
              <w:t>6</w:t>
            </w:r>
            <w:r w:rsidRPr="0099022B">
              <w:rPr>
                <w:rFonts w:ascii="Calibri" w:eastAsia="Calibri" w:hAnsi="Calibri"/>
                <w:sz w:val="18"/>
                <w:szCs w:val="18"/>
              </w:rPr>
              <w:t>,500.00</w:t>
            </w:r>
          </w:p>
        </w:tc>
        <w:tc>
          <w:tcPr>
            <w:tcW w:w="888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$300.00</w:t>
            </w:r>
          </w:p>
        </w:tc>
        <w:tc>
          <w:tcPr>
            <w:tcW w:w="1024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$150.00</w:t>
            </w:r>
          </w:p>
        </w:tc>
        <w:tc>
          <w:tcPr>
            <w:tcW w:w="909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$200.00</w:t>
            </w:r>
          </w:p>
        </w:tc>
        <w:tc>
          <w:tcPr>
            <w:tcW w:w="866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$35.00</w:t>
            </w:r>
          </w:p>
        </w:tc>
        <w:tc>
          <w:tcPr>
            <w:tcW w:w="1111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$200.00</w:t>
            </w:r>
          </w:p>
        </w:tc>
        <w:tc>
          <w:tcPr>
            <w:tcW w:w="978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22"/>
                <w:szCs w:val="22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$100.00</w:t>
            </w:r>
          </w:p>
        </w:tc>
        <w:tc>
          <w:tcPr>
            <w:tcW w:w="858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$50.00</w:t>
            </w:r>
          </w:p>
        </w:tc>
        <w:tc>
          <w:tcPr>
            <w:tcW w:w="972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$0.00</w:t>
            </w:r>
          </w:p>
        </w:tc>
        <w:tc>
          <w:tcPr>
            <w:tcW w:w="945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</w:t>
            </w:r>
            <w:r w:rsidR="004D22AE">
              <w:rPr>
                <w:rFonts w:ascii="Calibri" w:eastAsia="Calibri" w:hAnsi="Calibri"/>
                <w:sz w:val="18"/>
                <w:szCs w:val="18"/>
              </w:rPr>
              <w:t>7</w:t>
            </w:r>
            <w:r w:rsidRPr="0099022B">
              <w:rPr>
                <w:rFonts w:ascii="Calibri" w:eastAsia="Calibri" w:hAnsi="Calibri"/>
                <w:sz w:val="18"/>
                <w:szCs w:val="18"/>
              </w:rPr>
              <w:t>,535.00</w:t>
            </w:r>
          </w:p>
        </w:tc>
      </w:tr>
      <w:tr w:rsidR="003702AB" w:rsidTr="003702AB">
        <w:trPr>
          <w:trHeight w:val="404"/>
        </w:trPr>
        <w:tc>
          <w:tcPr>
            <w:tcW w:w="652" w:type="dxa"/>
            <w:shd w:val="clear" w:color="auto" w:fill="auto"/>
          </w:tcPr>
          <w:p w:rsidR="003702AB" w:rsidRPr="0099022B" w:rsidRDefault="003702AB" w:rsidP="00645371">
            <w:pPr>
              <w:jc w:val="both"/>
              <w:rPr>
                <w:rFonts w:ascii="Times" w:eastAsia="Calibri" w:hAnsi="Times"/>
                <w:b/>
              </w:rPr>
            </w:pPr>
            <w:r w:rsidRPr="0099022B">
              <w:rPr>
                <w:rFonts w:ascii="Times" w:eastAsia="Calibri" w:hAnsi="Times"/>
                <w:b/>
              </w:rPr>
              <w:t>11</w:t>
            </w:r>
          </w:p>
        </w:tc>
        <w:tc>
          <w:tcPr>
            <w:tcW w:w="945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</w:t>
            </w:r>
            <w:r w:rsidR="004D22AE">
              <w:rPr>
                <w:rFonts w:ascii="Calibri" w:eastAsia="Calibri" w:hAnsi="Calibri"/>
                <w:sz w:val="18"/>
                <w:szCs w:val="18"/>
              </w:rPr>
              <w:t>6</w:t>
            </w:r>
            <w:r w:rsidRPr="0099022B">
              <w:rPr>
                <w:rFonts w:ascii="Calibri" w:eastAsia="Calibri" w:hAnsi="Calibri"/>
                <w:sz w:val="18"/>
                <w:szCs w:val="18"/>
              </w:rPr>
              <w:t>,500.00</w:t>
            </w:r>
          </w:p>
        </w:tc>
        <w:tc>
          <w:tcPr>
            <w:tcW w:w="888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$300.00</w:t>
            </w:r>
          </w:p>
        </w:tc>
        <w:tc>
          <w:tcPr>
            <w:tcW w:w="1024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$150.00</w:t>
            </w:r>
          </w:p>
        </w:tc>
        <w:tc>
          <w:tcPr>
            <w:tcW w:w="909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$200.00</w:t>
            </w:r>
          </w:p>
        </w:tc>
        <w:tc>
          <w:tcPr>
            <w:tcW w:w="866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$35.00</w:t>
            </w:r>
          </w:p>
        </w:tc>
        <w:tc>
          <w:tcPr>
            <w:tcW w:w="1111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$200.00</w:t>
            </w:r>
          </w:p>
        </w:tc>
        <w:tc>
          <w:tcPr>
            <w:tcW w:w="978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22"/>
                <w:szCs w:val="22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$100.00</w:t>
            </w:r>
          </w:p>
        </w:tc>
        <w:tc>
          <w:tcPr>
            <w:tcW w:w="858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$50.00</w:t>
            </w:r>
          </w:p>
        </w:tc>
        <w:tc>
          <w:tcPr>
            <w:tcW w:w="972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$0.00</w:t>
            </w:r>
          </w:p>
        </w:tc>
        <w:tc>
          <w:tcPr>
            <w:tcW w:w="945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</w:t>
            </w:r>
            <w:r w:rsidR="004D22AE">
              <w:rPr>
                <w:rFonts w:ascii="Calibri" w:eastAsia="Calibri" w:hAnsi="Calibri"/>
                <w:sz w:val="18"/>
                <w:szCs w:val="18"/>
              </w:rPr>
              <w:t>7</w:t>
            </w:r>
            <w:r w:rsidRPr="0099022B">
              <w:rPr>
                <w:rFonts w:ascii="Calibri" w:eastAsia="Calibri" w:hAnsi="Calibri"/>
                <w:sz w:val="18"/>
                <w:szCs w:val="18"/>
              </w:rPr>
              <w:t>,535.00</w:t>
            </w:r>
          </w:p>
        </w:tc>
      </w:tr>
      <w:tr w:rsidR="003702AB" w:rsidTr="003702AB">
        <w:trPr>
          <w:trHeight w:val="430"/>
        </w:trPr>
        <w:tc>
          <w:tcPr>
            <w:tcW w:w="652" w:type="dxa"/>
            <w:shd w:val="clear" w:color="auto" w:fill="auto"/>
          </w:tcPr>
          <w:p w:rsidR="003702AB" w:rsidRPr="0099022B" w:rsidRDefault="003702AB" w:rsidP="00645371">
            <w:pPr>
              <w:jc w:val="both"/>
              <w:rPr>
                <w:rFonts w:ascii="Times" w:eastAsia="Calibri" w:hAnsi="Times"/>
                <w:b/>
              </w:rPr>
            </w:pPr>
            <w:r w:rsidRPr="0099022B">
              <w:rPr>
                <w:rFonts w:ascii="Times" w:eastAsia="Calibri" w:hAnsi="Times"/>
                <w:b/>
              </w:rPr>
              <w:t>12</w:t>
            </w:r>
          </w:p>
        </w:tc>
        <w:tc>
          <w:tcPr>
            <w:tcW w:w="945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</w:t>
            </w:r>
            <w:r w:rsidR="004D22AE">
              <w:rPr>
                <w:rFonts w:ascii="Calibri" w:eastAsia="Calibri" w:hAnsi="Calibri"/>
                <w:sz w:val="18"/>
                <w:szCs w:val="18"/>
              </w:rPr>
              <w:t>6</w:t>
            </w:r>
            <w:r w:rsidRPr="0099022B">
              <w:rPr>
                <w:rFonts w:ascii="Calibri" w:eastAsia="Calibri" w:hAnsi="Calibri"/>
                <w:sz w:val="18"/>
                <w:szCs w:val="18"/>
              </w:rPr>
              <w:t>,500.00</w:t>
            </w:r>
          </w:p>
        </w:tc>
        <w:tc>
          <w:tcPr>
            <w:tcW w:w="888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$300.00</w:t>
            </w:r>
          </w:p>
        </w:tc>
        <w:tc>
          <w:tcPr>
            <w:tcW w:w="1024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$150.00</w:t>
            </w:r>
          </w:p>
        </w:tc>
        <w:tc>
          <w:tcPr>
            <w:tcW w:w="909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$200.00</w:t>
            </w:r>
          </w:p>
        </w:tc>
        <w:tc>
          <w:tcPr>
            <w:tcW w:w="866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$35.00</w:t>
            </w:r>
          </w:p>
        </w:tc>
        <w:tc>
          <w:tcPr>
            <w:tcW w:w="1111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$200.00</w:t>
            </w:r>
          </w:p>
        </w:tc>
        <w:tc>
          <w:tcPr>
            <w:tcW w:w="978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22"/>
                <w:szCs w:val="22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$100.00</w:t>
            </w:r>
          </w:p>
        </w:tc>
        <w:tc>
          <w:tcPr>
            <w:tcW w:w="858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 w:rsidRPr="0099022B">
              <w:rPr>
                <w:rFonts w:ascii="Calibri" w:eastAsia="Calibri" w:hAnsi="Calibri"/>
                <w:sz w:val="18"/>
                <w:szCs w:val="18"/>
              </w:rPr>
              <w:t>$50.00</w:t>
            </w:r>
          </w:p>
        </w:tc>
        <w:tc>
          <w:tcPr>
            <w:tcW w:w="972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$20</w:t>
            </w:r>
            <w:r w:rsidRPr="0099022B">
              <w:rPr>
                <w:rFonts w:ascii="Calibri" w:eastAsia="Calibri" w:hAnsi="Calibri"/>
                <w:sz w:val="18"/>
                <w:szCs w:val="18"/>
              </w:rPr>
              <w:t>0.00</w:t>
            </w:r>
          </w:p>
        </w:tc>
        <w:tc>
          <w:tcPr>
            <w:tcW w:w="945" w:type="dxa"/>
            <w:shd w:val="clear" w:color="auto" w:fill="auto"/>
          </w:tcPr>
          <w:p w:rsidR="003702AB" w:rsidRPr="0099022B" w:rsidRDefault="003702AB" w:rsidP="00645371">
            <w:pPr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$</w:t>
            </w:r>
            <w:r w:rsidR="004D22AE">
              <w:rPr>
                <w:rFonts w:ascii="Calibri" w:eastAsia="Calibri" w:hAnsi="Calibri"/>
                <w:sz w:val="18"/>
                <w:szCs w:val="18"/>
              </w:rPr>
              <w:t>7</w:t>
            </w:r>
            <w:r>
              <w:rPr>
                <w:rFonts w:ascii="Calibri" w:eastAsia="Calibri" w:hAnsi="Calibri"/>
                <w:sz w:val="18"/>
                <w:szCs w:val="18"/>
              </w:rPr>
              <w:t>,8</w:t>
            </w:r>
            <w:r w:rsidRPr="0099022B">
              <w:rPr>
                <w:rFonts w:ascii="Calibri" w:eastAsia="Calibri" w:hAnsi="Calibri"/>
                <w:sz w:val="18"/>
                <w:szCs w:val="18"/>
              </w:rPr>
              <w:t>85.00</w:t>
            </w:r>
          </w:p>
        </w:tc>
      </w:tr>
    </w:tbl>
    <w:p w:rsidR="003702AB" w:rsidRDefault="003702AB" w:rsidP="003702AB">
      <w:pPr>
        <w:jc w:val="center"/>
        <w:rPr>
          <w:b/>
          <w:sz w:val="32"/>
          <w:szCs w:val="32"/>
        </w:rPr>
      </w:pPr>
    </w:p>
    <w:p w:rsidR="003702AB" w:rsidRPr="009506A4" w:rsidRDefault="003702AB" w:rsidP="003702AB">
      <w:pPr>
        <w:jc w:val="center"/>
        <w:rPr>
          <w:b/>
          <w:sz w:val="40"/>
          <w:szCs w:val="40"/>
        </w:rPr>
      </w:pPr>
    </w:p>
    <w:p w:rsidR="003702AB" w:rsidRPr="009506A4" w:rsidRDefault="003702AB" w:rsidP="003702AB">
      <w:pPr>
        <w:jc w:val="center"/>
        <w:rPr>
          <w:b/>
          <w:sz w:val="40"/>
          <w:szCs w:val="40"/>
        </w:rPr>
      </w:pPr>
      <w:r w:rsidRPr="009506A4">
        <w:rPr>
          <w:b/>
          <w:sz w:val="40"/>
          <w:szCs w:val="40"/>
        </w:rPr>
        <w:t>NEW LIFE CHRISTIAN ACADEMY</w:t>
      </w:r>
    </w:p>
    <w:p w:rsidR="009506A4" w:rsidRDefault="003702AB" w:rsidP="009506A4">
      <w:pPr>
        <w:jc w:val="center"/>
        <w:rPr>
          <w:b/>
          <w:sz w:val="32"/>
          <w:szCs w:val="32"/>
        </w:rPr>
      </w:pPr>
      <w:r w:rsidRPr="00847F18">
        <w:rPr>
          <w:b/>
          <w:sz w:val="32"/>
          <w:szCs w:val="32"/>
        </w:rPr>
        <w:t>FINANCIAL INFORMATION SHEET</w:t>
      </w:r>
    </w:p>
    <w:p w:rsidR="003702AB" w:rsidRPr="009506A4" w:rsidRDefault="009506A4" w:rsidP="009506A4">
      <w:pPr>
        <w:jc w:val="center"/>
        <w:rPr>
          <w:b/>
          <w:sz w:val="32"/>
          <w:szCs w:val="32"/>
        </w:rPr>
      </w:pPr>
      <w:r>
        <w:rPr>
          <w:b/>
          <w:sz w:val="28"/>
        </w:rPr>
        <w:t>2019-2020</w:t>
      </w:r>
    </w:p>
    <w:p w:rsidR="003702AB" w:rsidRPr="00847F18" w:rsidRDefault="003702AB" w:rsidP="003702AB">
      <w:pPr>
        <w:jc w:val="center"/>
        <w:rPr>
          <w:b/>
          <w:sz w:val="28"/>
          <w:szCs w:val="28"/>
        </w:rPr>
      </w:pPr>
      <w:r w:rsidRPr="00847F18">
        <w:rPr>
          <w:b/>
          <w:sz w:val="28"/>
          <w:szCs w:val="28"/>
        </w:rPr>
        <w:t>601 Union Hill Road</w:t>
      </w:r>
    </w:p>
    <w:p w:rsidR="003702AB" w:rsidRPr="00847F18" w:rsidRDefault="003702AB" w:rsidP="003702AB">
      <w:pPr>
        <w:jc w:val="center"/>
        <w:rPr>
          <w:b/>
          <w:sz w:val="28"/>
          <w:szCs w:val="28"/>
        </w:rPr>
      </w:pPr>
      <w:r w:rsidRPr="00847F18">
        <w:rPr>
          <w:b/>
          <w:sz w:val="28"/>
          <w:szCs w:val="28"/>
        </w:rPr>
        <w:t>Troy, AL 36081</w:t>
      </w:r>
      <w:bookmarkStart w:id="0" w:name="_GoBack"/>
      <w:bookmarkEnd w:id="0"/>
    </w:p>
    <w:p w:rsidR="003702AB" w:rsidRPr="00847F18" w:rsidRDefault="003702AB" w:rsidP="003702AB">
      <w:pPr>
        <w:jc w:val="center"/>
        <w:rPr>
          <w:b/>
          <w:sz w:val="28"/>
          <w:szCs w:val="28"/>
        </w:rPr>
      </w:pPr>
      <w:r w:rsidRPr="00847F18">
        <w:rPr>
          <w:b/>
          <w:sz w:val="28"/>
          <w:szCs w:val="28"/>
        </w:rPr>
        <w:t>(334)566-0424</w:t>
      </w:r>
    </w:p>
    <w:p w:rsidR="003702AB" w:rsidRPr="00847F18" w:rsidRDefault="009506A4" w:rsidP="003702AB">
      <w:pPr>
        <w:jc w:val="center"/>
        <w:rPr>
          <w:b/>
          <w:sz w:val="28"/>
          <w:szCs w:val="28"/>
        </w:rPr>
      </w:pPr>
      <w:hyperlink r:id="rId4" w:history="1">
        <w:r w:rsidR="003702AB" w:rsidRPr="00847F18">
          <w:rPr>
            <w:rStyle w:val="Hyperlink"/>
            <w:b/>
            <w:sz w:val="28"/>
            <w:szCs w:val="28"/>
          </w:rPr>
          <w:t>www.newlifechristianacademytroy.com</w:t>
        </w:r>
      </w:hyperlink>
    </w:p>
    <w:p w:rsidR="003702AB" w:rsidRDefault="009506A4" w:rsidP="003702AB">
      <w:pPr>
        <w:jc w:val="center"/>
        <w:rPr>
          <w:b/>
          <w:sz w:val="28"/>
          <w:szCs w:val="28"/>
        </w:rPr>
      </w:pPr>
      <w:hyperlink r:id="rId5" w:history="1">
        <w:r w:rsidR="003702AB" w:rsidRPr="00BE0B4A">
          <w:rPr>
            <w:rStyle w:val="Hyperlink"/>
            <w:b/>
            <w:sz w:val="28"/>
            <w:szCs w:val="28"/>
          </w:rPr>
          <w:t>nlca@troycable.net</w:t>
        </w:r>
      </w:hyperlink>
    </w:p>
    <w:p w:rsidR="003702AB" w:rsidRPr="00847F18" w:rsidRDefault="003702AB" w:rsidP="003702AB">
      <w:pPr>
        <w:jc w:val="center"/>
        <w:rPr>
          <w:b/>
          <w:sz w:val="28"/>
          <w:szCs w:val="28"/>
        </w:rPr>
      </w:pPr>
    </w:p>
    <w:p w:rsidR="0028186D" w:rsidRDefault="0028186D"/>
    <w:sectPr w:rsidR="00281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AB"/>
    <w:rsid w:val="001E708A"/>
    <w:rsid w:val="0028186D"/>
    <w:rsid w:val="003276D1"/>
    <w:rsid w:val="003702AB"/>
    <w:rsid w:val="00381EB0"/>
    <w:rsid w:val="004D22AE"/>
    <w:rsid w:val="009506A4"/>
    <w:rsid w:val="00C6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B9507"/>
  <w15:chartTrackingRefBased/>
  <w15:docId w15:val="{2B209417-B9BD-4234-9CCF-4CF78117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702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lca@troycable.net" TargetMode="External"/><Relationship Id="rId4" Type="http://schemas.openxmlformats.org/officeDocument/2006/relationships/hyperlink" Target="http://www.newlifechristianacademytro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NLCA School Office</dc:creator>
  <cp:keywords/>
  <dc:description/>
  <cp:lastModifiedBy>NLCA School Office</cp:lastModifiedBy>
  <cp:revision>2</cp:revision>
  <cp:lastPrinted>2019-03-13T15:27:00Z</cp:lastPrinted>
  <dcterms:created xsi:type="dcterms:W3CDTF">2019-04-26T13:14:00Z</dcterms:created>
  <dcterms:modified xsi:type="dcterms:W3CDTF">2019-04-26T13:14:00Z</dcterms:modified>
</cp:coreProperties>
</file>