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60" w:rsidRDefault="00471A60" w:rsidP="00471A60">
      <w:pPr>
        <w:pStyle w:val="Default"/>
      </w:pPr>
    </w:p>
    <w:p w:rsidR="00471A60" w:rsidRPr="00471A60" w:rsidRDefault="00471A60" w:rsidP="00471A60">
      <w:pPr>
        <w:pStyle w:val="Pa0"/>
        <w:jc w:val="both"/>
        <w:rPr>
          <w:color w:val="000000"/>
          <w:sz w:val="28"/>
          <w:szCs w:val="28"/>
        </w:rPr>
      </w:pPr>
      <w:r>
        <w:t xml:space="preserve"> </w:t>
      </w:r>
      <w:r>
        <w:tab/>
      </w:r>
      <w:r>
        <w:tab/>
      </w:r>
      <w:r w:rsidRPr="00471A60">
        <w:rPr>
          <w:b/>
          <w:bCs/>
          <w:color w:val="000000"/>
          <w:sz w:val="28"/>
          <w:szCs w:val="28"/>
        </w:rPr>
        <w:t xml:space="preserve">CONTORNOS </w:t>
      </w:r>
    </w:p>
    <w:p w:rsidR="00471A60" w:rsidRDefault="00471A60" w:rsidP="00471A60">
      <w:pPr>
        <w:pStyle w:val="Pa0"/>
        <w:jc w:val="both"/>
        <w:rPr>
          <w:rStyle w:val="A1"/>
          <w:sz w:val="28"/>
          <w:szCs w:val="28"/>
        </w:rPr>
      </w:pPr>
      <w:proofErr w:type="spellStart"/>
      <w:r>
        <w:rPr>
          <w:rStyle w:val="A1"/>
          <w:sz w:val="28"/>
          <w:szCs w:val="28"/>
        </w:rPr>
        <w:t>A</w:t>
      </w:r>
      <w:r w:rsidRPr="00471A60">
        <w:rPr>
          <w:rStyle w:val="A1"/>
          <w:sz w:val="28"/>
          <w:szCs w:val="28"/>
        </w:rPr>
        <w:t>gosto</w:t>
      </w:r>
      <w:proofErr w:type="spellEnd"/>
      <w:r w:rsidRPr="00471A60">
        <w:rPr>
          <w:rStyle w:val="A1"/>
          <w:sz w:val="28"/>
          <w:szCs w:val="28"/>
        </w:rPr>
        <w:t xml:space="preserve"> 2005 - </w:t>
      </w:r>
      <w:proofErr w:type="spellStart"/>
      <w:r>
        <w:rPr>
          <w:rStyle w:val="A1"/>
          <w:sz w:val="28"/>
          <w:szCs w:val="28"/>
        </w:rPr>
        <w:t>D</w:t>
      </w:r>
      <w:r w:rsidRPr="00471A60">
        <w:rPr>
          <w:rStyle w:val="A1"/>
          <w:sz w:val="28"/>
          <w:szCs w:val="28"/>
        </w:rPr>
        <w:t>iciembre</w:t>
      </w:r>
      <w:proofErr w:type="spellEnd"/>
      <w:r w:rsidRPr="00471A60">
        <w:rPr>
          <w:rStyle w:val="A1"/>
          <w:sz w:val="28"/>
          <w:szCs w:val="28"/>
        </w:rPr>
        <w:t xml:space="preserve"> 2006</w:t>
      </w:r>
    </w:p>
    <w:p w:rsidR="00471A60" w:rsidRPr="00471A60" w:rsidRDefault="00471A60" w:rsidP="00471A60">
      <w:pPr>
        <w:pStyle w:val="Pa0"/>
        <w:ind w:left="1440"/>
        <w:jc w:val="both"/>
        <w:rPr>
          <w:color w:val="000000"/>
          <w:sz w:val="28"/>
          <w:szCs w:val="28"/>
        </w:rPr>
      </w:pPr>
      <w:r w:rsidRPr="00471A60">
        <w:rPr>
          <w:rStyle w:val="A1"/>
          <w:sz w:val="28"/>
          <w:szCs w:val="28"/>
        </w:rPr>
        <w:t>Vol. XIX</w:t>
      </w:r>
    </w:p>
    <w:p w:rsidR="00471A60" w:rsidRDefault="00471A60" w:rsidP="00471A60">
      <w:pPr>
        <w:jc w:val="both"/>
      </w:pPr>
    </w:p>
    <w:p w:rsidR="00471A60" w:rsidRDefault="00471A60">
      <w:r>
        <w:tab/>
      </w:r>
    </w:p>
    <w:p w:rsidR="00471A60" w:rsidRDefault="00471A60">
      <w:r w:rsidRPr="00471A60">
        <w:rPr>
          <w:noProof/>
        </w:rPr>
        <w:drawing>
          <wp:inline distT="0" distB="0" distL="0" distR="0">
            <wp:extent cx="2990850" cy="409832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9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60" w:rsidRDefault="00471A60"/>
    <w:p w:rsidR="00471A60" w:rsidRDefault="00471A60" w:rsidP="00471A60">
      <w:pPr>
        <w:pStyle w:val="Pa0"/>
        <w:rPr>
          <w:rFonts w:asciiTheme="minorHAnsi" w:hAnsiTheme="minorHAnsi" w:cstheme="minorBidi"/>
          <w:sz w:val="22"/>
          <w:szCs w:val="22"/>
        </w:rPr>
      </w:pPr>
    </w:p>
    <w:p w:rsidR="00471A60" w:rsidRPr="00471A60" w:rsidRDefault="00471A60" w:rsidP="00471A60">
      <w:pPr>
        <w:pStyle w:val="Pa0"/>
        <w:rPr>
          <w:color w:val="000000"/>
        </w:rPr>
      </w:pPr>
      <w:proofErr w:type="spellStart"/>
      <w:r w:rsidRPr="00471A60">
        <w:rPr>
          <w:rStyle w:val="A2"/>
          <w:sz w:val="24"/>
          <w:szCs w:val="24"/>
        </w:rPr>
        <w:t>Programa</w:t>
      </w:r>
      <w:proofErr w:type="spellEnd"/>
      <w:r w:rsidRPr="00471A60">
        <w:rPr>
          <w:rStyle w:val="A2"/>
          <w:sz w:val="24"/>
          <w:szCs w:val="24"/>
        </w:rPr>
        <w:t xml:space="preserve"> de </w:t>
      </w:r>
      <w:proofErr w:type="spellStart"/>
      <w:r w:rsidRPr="00471A60">
        <w:rPr>
          <w:rStyle w:val="A2"/>
          <w:sz w:val="24"/>
          <w:szCs w:val="24"/>
        </w:rPr>
        <w:t>Estudios</w:t>
      </w:r>
      <w:proofErr w:type="spellEnd"/>
      <w:r w:rsidRPr="00471A60">
        <w:rPr>
          <w:rStyle w:val="A2"/>
          <w:sz w:val="24"/>
          <w:szCs w:val="24"/>
        </w:rPr>
        <w:t xml:space="preserve"> de Honor</w:t>
      </w:r>
    </w:p>
    <w:p w:rsidR="00471A60" w:rsidRPr="00471A60" w:rsidRDefault="00471A60" w:rsidP="00471A60">
      <w:pPr>
        <w:pStyle w:val="Pa0"/>
        <w:ind w:firstLine="720"/>
        <w:rPr>
          <w:color w:val="000000"/>
        </w:rPr>
      </w:pPr>
      <w:r w:rsidRPr="00471A60">
        <w:rPr>
          <w:rStyle w:val="A2"/>
          <w:sz w:val="24"/>
          <w:szCs w:val="24"/>
        </w:rPr>
        <w:t>Universidad de Puerto Rico</w:t>
      </w:r>
    </w:p>
    <w:p w:rsidR="00471A60" w:rsidRDefault="00471A60" w:rsidP="00471A60">
      <w:pPr>
        <w:ind w:firstLine="720"/>
        <w:rPr>
          <w:rStyle w:val="A2"/>
          <w:rFonts w:ascii="Arial" w:hAnsi="Arial" w:cs="Arial"/>
          <w:sz w:val="24"/>
          <w:szCs w:val="24"/>
        </w:rPr>
      </w:pPr>
      <w:proofErr w:type="spellStart"/>
      <w:r w:rsidRPr="00471A60">
        <w:rPr>
          <w:rStyle w:val="A2"/>
          <w:rFonts w:ascii="Arial" w:hAnsi="Arial" w:cs="Arial"/>
          <w:sz w:val="24"/>
          <w:szCs w:val="24"/>
        </w:rPr>
        <w:t>Recinto</w:t>
      </w:r>
      <w:proofErr w:type="spellEnd"/>
      <w:r w:rsidRPr="00471A60">
        <w:rPr>
          <w:rStyle w:val="A2"/>
          <w:rFonts w:ascii="Arial" w:hAnsi="Arial" w:cs="Arial"/>
          <w:sz w:val="24"/>
          <w:szCs w:val="24"/>
        </w:rPr>
        <w:t xml:space="preserve"> de Río </w:t>
      </w:r>
      <w:proofErr w:type="spellStart"/>
      <w:r w:rsidRPr="00471A60">
        <w:rPr>
          <w:rStyle w:val="A2"/>
          <w:rFonts w:ascii="Arial" w:hAnsi="Arial" w:cs="Arial"/>
          <w:sz w:val="24"/>
          <w:szCs w:val="24"/>
        </w:rPr>
        <w:t>Piedr</w:t>
      </w:r>
      <w:r>
        <w:rPr>
          <w:rStyle w:val="A2"/>
          <w:rFonts w:ascii="Arial" w:hAnsi="Arial" w:cs="Arial"/>
          <w:sz w:val="24"/>
          <w:szCs w:val="24"/>
        </w:rPr>
        <w:t>as</w:t>
      </w:r>
      <w:proofErr w:type="spellEnd"/>
    </w:p>
    <w:p w:rsidR="00471A60" w:rsidRDefault="00471A60" w:rsidP="00471A60">
      <w:pPr>
        <w:ind w:firstLine="720"/>
        <w:rPr>
          <w:rStyle w:val="A2"/>
          <w:rFonts w:ascii="Arial" w:hAnsi="Arial" w:cs="Arial"/>
          <w:sz w:val="24"/>
          <w:szCs w:val="24"/>
        </w:rPr>
      </w:pPr>
    </w:p>
    <w:p w:rsidR="00471A60" w:rsidRDefault="00471A60" w:rsidP="00471A60">
      <w:pPr>
        <w:ind w:firstLine="720"/>
        <w:rPr>
          <w:rStyle w:val="A2"/>
          <w:rFonts w:ascii="Arial" w:hAnsi="Arial" w:cs="Arial"/>
          <w:sz w:val="24"/>
          <w:szCs w:val="24"/>
        </w:rPr>
      </w:pPr>
    </w:p>
    <w:p w:rsidR="00471A60" w:rsidRPr="00471A60" w:rsidRDefault="00471A60" w:rsidP="00471A60">
      <w:pPr>
        <w:ind w:firstLine="720"/>
        <w:rPr>
          <w:rFonts w:ascii="Arial" w:hAnsi="Arial" w:cs="Arial"/>
          <w:sz w:val="24"/>
          <w:szCs w:val="24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BD58B6" w:rsidRDefault="00BD58B6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rPr>
          <w:rFonts w:ascii="Arial" w:hAnsi="Arial" w:cs="Arial"/>
        </w:rPr>
      </w:pPr>
    </w:p>
    <w:p w:rsidR="00471A60" w:rsidRDefault="00471A60" w:rsidP="00471A60">
      <w:pPr>
        <w:pStyle w:val="Pa14"/>
        <w:ind w:left="3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El </w:t>
      </w:r>
      <w:proofErr w:type="spellStart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amor</w:t>
      </w:r>
      <w:proofErr w:type="spellEnd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Laura</w:t>
      </w:r>
    </w:p>
    <w:p w:rsidR="00C851B1" w:rsidRPr="00C851B1" w:rsidRDefault="00C851B1" w:rsidP="00C851B1">
      <w:pPr>
        <w:pStyle w:val="Default"/>
      </w:pPr>
    </w:p>
    <w:p w:rsidR="00471A60" w:rsidRDefault="00471A60" w:rsidP="00471A60">
      <w:pPr>
        <w:pStyle w:val="Pa14"/>
        <w:ind w:left="3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Airitza</w:t>
      </w:r>
      <w:proofErr w:type="spellEnd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Yasmar</w:t>
      </w:r>
      <w:proofErr w:type="spellEnd"/>
      <w:r w:rsidRPr="00C851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Cruz </w:t>
      </w:r>
    </w:p>
    <w:p w:rsidR="00C851B1" w:rsidRPr="00C851B1" w:rsidRDefault="00C851B1" w:rsidP="00C851B1">
      <w:pPr>
        <w:pStyle w:val="Default"/>
      </w:pP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nerviosismo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habitual,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miedo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Axel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ni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tan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siquiera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reparó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el terror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ojos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Agarró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cabellos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acariciarlos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Poco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poco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finas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hebras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entrelazaban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mantenía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inmóvil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sin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palabras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Su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nombre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escapaba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memoria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instantes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inservible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pedirle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parara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Buscó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poses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preferidas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solía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hacer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esperando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saboreara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poco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poco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Laura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reaccionó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“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Vamos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amor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última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, 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tengo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recordar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?”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vociferó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Ella,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contestando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suspiro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dijo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“no”.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Ahora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fueron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sostenían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cabeza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manipulándola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mayor gusto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encontraran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… Las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rodillas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Laura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magullaban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insistentemente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contra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suelo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comenzaron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agrietarse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Él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empezaba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extasiarse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levantó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del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suelo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sonrió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susurró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oído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momento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mirada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corrió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hacia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ventana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permanecía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medio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abierta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percató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perdido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brillo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Axel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quitó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sólo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tirón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camisa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desabrochó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sostén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Deslizó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lengua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labios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pasó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sin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sintiera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cosquillas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detuvo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senos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redondos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tiernos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agarró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tensión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circuló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lengua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pezones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sola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succionó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encarecidamente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sacarles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jugo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primero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derecho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luego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izquierdo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repetidamente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aún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salía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asombro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hombre, con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compartido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siete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años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vida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repente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convertía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ser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indescifrable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atemorizaba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sólo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pensamiento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si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hablaba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nadie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creería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 “¿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qué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tienes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puesto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pantalón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”,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preguntó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Axel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melosamente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desabotonó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deslizó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rápidamente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piernas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temblaba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espaldas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él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doblegó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torso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comenzó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deslizar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sobre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cuerpo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movimientos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verticales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Continuó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percató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nada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conseguía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agasajos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cuerpo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compañera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excitaba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transpiraba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sólo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movimientos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deseo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Luego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sobre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delgada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espalda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rostro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casi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tocó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suelo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…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sólo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entonces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llenó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cuarto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sonidos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gemidos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llanto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palabras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atropellaron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garganta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atollamiento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evitaba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inhalara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aire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Apenas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sílabas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lograron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escapar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¡YA!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Fue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alcanzó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balbucear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Axel no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escuchó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¡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Ya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!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instante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cerró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ojos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deseando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fuera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un mal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sueño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así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allí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postrada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junto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al hombre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jurado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amar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muerte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separara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Tal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muerte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pertenecerle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Ya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lista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cariño</w:t>
      </w:r>
      <w:proofErr w:type="spellEnd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?,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cuestionó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él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intentó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sonreír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cuerpo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traicionó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chorrito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silencioso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deslizó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entre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piernas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y,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ocasión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logró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contenerlo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Axel no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Sólo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dispuso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saborearla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cuenta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del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sabor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Qué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rayos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sécate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corrió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baño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habiendo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deseado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correr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hacia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salida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hubiese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importado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andar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desnuda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cualquier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humillación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externa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diminuta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comparada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sufría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diariamente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hogar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secó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papel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mejor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cerró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pestillo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tratando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ganar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tiempo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rompiéndose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cabeza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ideando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qué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manera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podría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evitar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marido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regresaba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Axel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abrió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del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dormitorio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escurrió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pasillo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precavidamente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baño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>-¿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bien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pasa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Sí</w:t>
      </w:r>
      <w:proofErr w:type="spellEnd"/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-¿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Entonces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cabeza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vueltas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alrededor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tratando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localizar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algún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objeto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defenderse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halló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nada.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“!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abre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!”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cerrojo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volvió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adquirir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posición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horizontal y Axel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tomó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brazos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regresar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alcoba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>“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Ahora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sí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”,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murmuró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él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mientras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saciaba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sed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pozo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parecía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agotarse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…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Entonces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cubrió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cuerpo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agitándose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un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tormentoso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oleaje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chocaba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contra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otra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otra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Axel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cama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vistió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dejó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allí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beso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murió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aire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marchó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Inmediatamente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llenó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suspiros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habitación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llanto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reventó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retumbó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techo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Rebotó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paredes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regresó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espiral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pecho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No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entendía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amaba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amaba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era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único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sabía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ojos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recorrían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nerviosamente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encerraban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cuatro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paredes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toparon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gran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espejo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acercó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él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buscando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reconocer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mujer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observaba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ahora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irreconocible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Trató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borrar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imagen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desvanecer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desgaste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dolor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apoderaba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diminutos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invisibles.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Restregó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imagen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insistentemente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camisa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rasgó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no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Continuó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astilló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espejo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grandes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pedazos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resonaron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contra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suelo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Pensó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huir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justo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sombra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Axel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dibujó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detrás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ella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Abrió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del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cuarto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cristales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rotos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chocaron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pies.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Qué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diablos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¿Te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volviste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loca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otra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Dejó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marca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grabada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mejillas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pecho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costillas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después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echó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dormir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1A60" w:rsidRPr="00C851B1" w:rsidRDefault="00471A60" w:rsidP="00471A60">
      <w:pPr>
        <w:pStyle w:val="Pa9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Laura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alrededor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espanto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No 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cuarto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no era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ella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no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merecía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ángel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bajó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consolarla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encaminarla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Era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dignidad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habitaba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dentro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pedazos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quebrantados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cristal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ocasión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había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dejado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tirada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esquina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pero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dignidad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paró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frente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ella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estremeció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tal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forma,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sacudió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todos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huesos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Luego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darle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vueltas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pensamiento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regó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piso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ropa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dirigió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hacia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anaquel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cocina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sacó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pequeña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cajita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cartón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volvió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cuarto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Recorrió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con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mirada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desastre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Encendió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cerilla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dejó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caer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instinto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convicción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contempló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las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brasas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consumían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junto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aquel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hombre.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Que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consumían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todo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arregló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como</w:t>
      </w:r>
      <w:proofErr w:type="spellEnd"/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cogió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cartera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temblando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se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miró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uno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los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vidrios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del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espejo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intentó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sonreír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71A60" w:rsidRPr="00C851B1" w:rsidRDefault="00471A60" w:rsidP="00471A60">
      <w:pPr>
        <w:ind w:firstLine="360"/>
        <w:rPr>
          <w:rFonts w:ascii="Times New Roman" w:hAnsi="Times New Roman" w:cs="Times New Roman"/>
        </w:rPr>
      </w:pP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Salió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cerró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puerta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salida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jamás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volvió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51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51B1">
        <w:rPr>
          <w:rFonts w:ascii="Times New Roman" w:hAnsi="Times New Roman" w:cs="Times New Roman"/>
          <w:color w:val="000000"/>
          <w:sz w:val="23"/>
          <w:szCs w:val="23"/>
        </w:rPr>
        <w:t>abrir</w:t>
      </w:r>
      <w:proofErr w:type="spellEnd"/>
      <w:r w:rsidRPr="00C851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471A60" w:rsidRPr="00C851B1" w:rsidSect="0090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A60"/>
    <w:rsid w:val="00471A60"/>
    <w:rsid w:val="009064A1"/>
    <w:rsid w:val="00BD58B6"/>
    <w:rsid w:val="00C851B1"/>
    <w:rsid w:val="00D47277"/>
    <w:rsid w:val="00E6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1A6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71A60"/>
    <w:rPr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471A60"/>
    <w:rPr>
      <w:b/>
      <w:bCs/>
      <w:color w:val="000000"/>
      <w:sz w:val="28"/>
      <w:szCs w:val="28"/>
    </w:rPr>
  </w:style>
  <w:style w:type="paragraph" w:customStyle="1" w:styleId="Pa14">
    <w:name w:val="Pa14"/>
    <w:basedOn w:val="Default"/>
    <w:next w:val="Default"/>
    <w:uiPriority w:val="99"/>
    <w:rsid w:val="00471A60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471A60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2012-02-09T02:27:00Z</dcterms:created>
  <dcterms:modified xsi:type="dcterms:W3CDTF">2012-02-20T13:45:00Z</dcterms:modified>
</cp:coreProperties>
</file>