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2EAF5" w14:textId="4AA44D76" w:rsidR="001A3E54" w:rsidRDefault="00D05698" w:rsidP="009C6F90">
      <w:pPr>
        <w:rPr>
          <w:rFonts w:ascii="Century Gothic" w:hAnsi="Century Gothic"/>
          <w:sz w:val="20"/>
          <w:szCs w:val="20"/>
        </w:rPr>
      </w:pPr>
      <w:r>
        <w:rPr>
          <w:rFonts w:ascii="Century Gothic" w:hAnsi="Century Gothic"/>
          <w:noProof/>
          <w:sz w:val="20"/>
          <w:szCs w:val="20"/>
        </w:rPr>
        <w:drawing>
          <wp:anchor distT="0" distB="0" distL="114300" distR="114300" simplePos="0" relativeHeight="251658240" behindDoc="0" locked="0" layoutInCell="1" allowOverlap="1" wp14:anchorId="3A2BBFD2" wp14:editId="1C3C854E">
            <wp:simplePos x="0" y="0"/>
            <wp:positionH relativeFrom="margin">
              <wp:align>center</wp:align>
            </wp:positionH>
            <wp:positionV relativeFrom="paragraph">
              <wp:posOffset>0</wp:posOffset>
            </wp:positionV>
            <wp:extent cx="1196340" cy="11963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Logo-Prima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page">
              <wp14:pctWidth>0</wp14:pctWidth>
            </wp14:sizeRelH>
            <wp14:sizeRelV relativeFrom="page">
              <wp14:pctHeight>0</wp14:pctHeight>
            </wp14:sizeRelV>
          </wp:anchor>
        </w:drawing>
      </w:r>
    </w:p>
    <w:p w14:paraId="1BB1F65D" w14:textId="0739ACBC" w:rsidR="006C734D" w:rsidRDefault="006C734D" w:rsidP="009C6F90">
      <w:pPr>
        <w:rPr>
          <w:rFonts w:ascii="Century Gothic" w:hAnsi="Century Gothic"/>
        </w:rPr>
      </w:pPr>
    </w:p>
    <w:p w14:paraId="22CFBBAC" w14:textId="165F70C1" w:rsidR="00D05698" w:rsidRDefault="00D05698" w:rsidP="009C6F90">
      <w:pPr>
        <w:rPr>
          <w:rFonts w:ascii="Century Gothic" w:hAnsi="Century Gothic"/>
        </w:rPr>
      </w:pPr>
    </w:p>
    <w:p w14:paraId="66756996" w14:textId="416098A7" w:rsidR="00D05698" w:rsidRDefault="00D05698" w:rsidP="009C6F90">
      <w:pPr>
        <w:rPr>
          <w:rFonts w:ascii="Century Gothic" w:hAnsi="Century Gothic"/>
        </w:rPr>
      </w:pPr>
    </w:p>
    <w:p w14:paraId="4ADC5A46" w14:textId="1544FFC4" w:rsidR="009C6F90" w:rsidRPr="00DD2141" w:rsidRDefault="009C6F90" w:rsidP="009C6F90">
      <w:pPr>
        <w:rPr>
          <w:rFonts w:ascii="Century Gothic" w:hAnsi="Century Gothic"/>
        </w:rPr>
      </w:pPr>
      <w:r w:rsidRPr="00DD2141">
        <w:rPr>
          <w:rFonts w:ascii="Century Gothic" w:hAnsi="Century Gothic"/>
        </w:rPr>
        <w:t xml:space="preserve">Child's </w:t>
      </w:r>
      <w:proofErr w:type="gramStart"/>
      <w:r w:rsidRPr="00DD2141">
        <w:rPr>
          <w:rFonts w:ascii="Century Gothic" w:hAnsi="Century Gothic"/>
        </w:rPr>
        <w:t>Nam</w:t>
      </w:r>
      <w:r w:rsidR="00DD2141">
        <w:rPr>
          <w:rFonts w:ascii="Century Gothic" w:hAnsi="Century Gothic"/>
        </w:rPr>
        <w:t>e:_</w:t>
      </w:r>
      <w:proofErr w:type="gramEnd"/>
      <w:r w:rsidR="00DD2141">
        <w:rPr>
          <w:rFonts w:ascii="Century Gothic" w:hAnsi="Century Gothic"/>
        </w:rPr>
        <w:t>________________________</w:t>
      </w:r>
      <w:r w:rsidRPr="00DD2141">
        <w:rPr>
          <w:rFonts w:ascii="Century Gothic" w:hAnsi="Century Gothic"/>
        </w:rPr>
        <w:t xml:space="preserve"> Sex:_______</w:t>
      </w:r>
      <w:r w:rsidR="00DD2141" w:rsidRPr="00DD2141">
        <w:rPr>
          <w:rFonts w:ascii="Century Gothic" w:hAnsi="Century Gothic"/>
        </w:rPr>
        <w:t>__</w:t>
      </w:r>
      <w:r w:rsidRPr="00DD2141">
        <w:rPr>
          <w:rFonts w:ascii="Century Gothic" w:hAnsi="Century Gothic"/>
        </w:rPr>
        <w:t xml:space="preserve">   Birthdate:_________________</w:t>
      </w:r>
      <w:r w:rsidR="00DD2141">
        <w:rPr>
          <w:rFonts w:ascii="Century Gothic" w:hAnsi="Century Gothic"/>
        </w:rPr>
        <w:t>_____</w:t>
      </w:r>
    </w:p>
    <w:p w14:paraId="027FFBC9" w14:textId="5B94E253" w:rsidR="009C6F90" w:rsidRPr="00DD2141" w:rsidRDefault="009C6F90" w:rsidP="009C6F90">
      <w:pPr>
        <w:rPr>
          <w:rFonts w:ascii="Century Gothic" w:hAnsi="Century Gothic"/>
        </w:rPr>
      </w:pPr>
      <w:r w:rsidRPr="00DD2141">
        <w:rPr>
          <w:rFonts w:ascii="Century Gothic" w:hAnsi="Century Gothic"/>
        </w:rPr>
        <w:t xml:space="preserve">Mother </w:t>
      </w:r>
      <w:proofErr w:type="gramStart"/>
      <w:r w:rsidRPr="00DD2141">
        <w:rPr>
          <w:rFonts w:ascii="Century Gothic" w:hAnsi="Century Gothic"/>
        </w:rPr>
        <w:t>Name  _</w:t>
      </w:r>
      <w:proofErr w:type="gramEnd"/>
      <w:r w:rsidRPr="00DD2141">
        <w:rPr>
          <w:rFonts w:ascii="Century Gothic" w:hAnsi="Century Gothic"/>
        </w:rPr>
        <w:t>____________________  Address: ______________________________</w:t>
      </w:r>
      <w:r w:rsidR="00DD2141" w:rsidRPr="00DD2141">
        <w:rPr>
          <w:rFonts w:ascii="Century Gothic" w:hAnsi="Century Gothic"/>
        </w:rPr>
        <w:t>_______</w:t>
      </w:r>
      <w:r w:rsidR="00DD2141">
        <w:rPr>
          <w:rFonts w:ascii="Century Gothic" w:hAnsi="Century Gothic"/>
        </w:rPr>
        <w:t>__</w:t>
      </w:r>
    </w:p>
    <w:p w14:paraId="02EB107C" w14:textId="523AB50C" w:rsidR="000B6473" w:rsidRPr="00DD2141" w:rsidRDefault="000B6473" w:rsidP="000B6473">
      <w:pPr>
        <w:rPr>
          <w:rFonts w:ascii="Century Gothic" w:hAnsi="Century Gothic"/>
        </w:rPr>
      </w:pPr>
      <w:r w:rsidRPr="00DD2141">
        <w:rPr>
          <w:rFonts w:ascii="Century Gothic" w:hAnsi="Century Gothic"/>
        </w:rPr>
        <w:t>Employer _________________________________</w:t>
      </w:r>
      <w:r>
        <w:rPr>
          <w:rFonts w:ascii="Century Gothic" w:hAnsi="Century Gothic"/>
        </w:rPr>
        <w:t>________</w:t>
      </w:r>
      <w:r w:rsidR="0095785A">
        <w:rPr>
          <w:rFonts w:ascii="Century Gothic" w:hAnsi="Century Gothic"/>
        </w:rPr>
        <w:t>Email Address</w:t>
      </w:r>
      <w:r>
        <w:rPr>
          <w:rFonts w:ascii="Century Gothic" w:hAnsi="Century Gothic"/>
        </w:rPr>
        <w:t>: ___________________</w:t>
      </w:r>
    </w:p>
    <w:p w14:paraId="0EE41CF3" w14:textId="3018AAA6" w:rsidR="000B6473" w:rsidRDefault="000B6473" w:rsidP="009C6F90">
      <w:pPr>
        <w:rPr>
          <w:rFonts w:ascii="Century Gothic" w:hAnsi="Century Gothic"/>
        </w:rPr>
      </w:pPr>
      <w:r w:rsidRPr="00DD2141">
        <w:rPr>
          <w:rFonts w:ascii="Century Gothic" w:hAnsi="Century Gothic"/>
        </w:rPr>
        <w:t>Cell Phone #: _____________________________</w:t>
      </w:r>
      <w:r>
        <w:rPr>
          <w:rFonts w:ascii="Century Gothic" w:hAnsi="Century Gothic"/>
        </w:rPr>
        <w:t>__</w:t>
      </w:r>
      <w:r w:rsidRPr="00DD2141">
        <w:rPr>
          <w:rFonts w:ascii="Century Gothic" w:hAnsi="Century Gothic"/>
        </w:rPr>
        <w:t xml:space="preserve"> </w:t>
      </w:r>
      <w:r w:rsidR="0095785A">
        <w:rPr>
          <w:rFonts w:ascii="Century Gothic" w:hAnsi="Century Gothic"/>
        </w:rPr>
        <w:t xml:space="preserve">Work Phone #: </w:t>
      </w:r>
      <w:r w:rsidRPr="00DD2141">
        <w:rPr>
          <w:rFonts w:ascii="Century Gothic" w:hAnsi="Century Gothic"/>
        </w:rPr>
        <w:t xml:space="preserve"> _______________________</w:t>
      </w:r>
      <w:r w:rsidR="0095785A">
        <w:rPr>
          <w:rFonts w:ascii="Century Gothic" w:hAnsi="Century Gothic"/>
        </w:rPr>
        <w:t>_</w:t>
      </w:r>
    </w:p>
    <w:p w14:paraId="60374DB8" w14:textId="7DC67BD4" w:rsidR="00DD2141" w:rsidRPr="00DD2141" w:rsidRDefault="00DD2141" w:rsidP="009C6F90">
      <w:pPr>
        <w:rPr>
          <w:rFonts w:ascii="Century Gothic" w:hAnsi="Century Gothic"/>
        </w:rPr>
      </w:pPr>
      <w:r w:rsidRPr="00DD2141">
        <w:rPr>
          <w:rFonts w:ascii="Century Gothic" w:hAnsi="Century Gothic"/>
        </w:rPr>
        <w:t xml:space="preserve">Father </w:t>
      </w:r>
      <w:proofErr w:type="gramStart"/>
      <w:r w:rsidRPr="00DD2141">
        <w:rPr>
          <w:rFonts w:ascii="Century Gothic" w:hAnsi="Century Gothic"/>
        </w:rPr>
        <w:t>Name  _</w:t>
      </w:r>
      <w:proofErr w:type="gramEnd"/>
      <w:r w:rsidRPr="00DD2141">
        <w:rPr>
          <w:rFonts w:ascii="Century Gothic" w:hAnsi="Century Gothic"/>
        </w:rPr>
        <w:t>____________________  Address: _____________________________________</w:t>
      </w:r>
      <w:r>
        <w:rPr>
          <w:rFonts w:ascii="Century Gothic" w:hAnsi="Century Gothic"/>
        </w:rPr>
        <w:t>___</w:t>
      </w:r>
    </w:p>
    <w:p w14:paraId="44AD6DF2" w14:textId="4923FDBF" w:rsidR="009C6F90" w:rsidRPr="00DD2141" w:rsidRDefault="009C6F90" w:rsidP="009C6F90">
      <w:pPr>
        <w:rPr>
          <w:rFonts w:ascii="Century Gothic" w:hAnsi="Century Gothic"/>
        </w:rPr>
      </w:pPr>
      <w:r w:rsidRPr="00DD2141">
        <w:rPr>
          <w:rFonts w:ascii="Century Gothic" w:hAnsi="Century Gothic"/>
        </w:rPr>
        <w:t>Employer _________________________________</w:t>
      </w:r>
      <w:r w:rsidR="00DD2141">
        <w:rPr>
          <w:rFonts w:ascii="Century Gothic" w:hAnsi="Century Gothic"/>
        </w:rPr>
        <w:t>________</w:t>
      </w:r>
      <w:r w:rsidR="0095785A">
        <w:rPr>
          <w:rFonts w:ascii="Century Gothic" w:hAnsi="Century Gothic"/>
        </w:rPr>
        <w:t xml:space="preserve"> Email Address:</w:t>
      </w:r>
      <w:r w:rsidR="00DD2141">
        <w:rPr>
          <w:rFonts w:ascii="Century Gothic" w:hAnsi="Century Gothic"/>
        </w:rPr>
        <w:t xml:space="preserve"> ___________________</w:t>
      </w:r>
    </w:p>
    <w:p w14:paraId="4C5FA5F8" w14:textId="793CE48B" w:rsidR="009C6F90" w:rsidRPr="00DD2141" w:rsidRDefault="009C6F90" w:rsidP="009C6F90">
      <w:pPr>
        <w:rPr>
          <w:rFonts w:ascii="Century Gothic" w:hAnsi="Century Gothic"/>
        </w:rPr>
      </w:pPr>
      <w:r w:rsidRPr="00DD2141">
        <w:rPr>
          <w:rFonts w:ascii="Century Gothic" w:hAnsi="Century Gothic"/>
        </w:rPr>
        <w:t>Cell Phone #: _____________________________</w:t>
      </w:r>
      <w:r w:rsidR="00DD2141">
        <w:rPr>
          <w:rFonts w:ascii="Century Gothic" w:hAnsi="Century Gothic"/>
        </w:rPr>
        <w:t>__</w:t>
      </w:r>
      <w:r w:rsidRPr="00DD2141">
        <w:rPr>
          <w:rFonts w:ascii="Century Gothic" w:hAnsi="Century Gothic"/>
        </w:rPr>
        <w:t xml:space="preserve"> </w:t>
      </w:r>
      <w:r w:rsidR="0095785A">
        <w:rPr>
          <w:rFonts w:ascii="Century Gothic" w:hAnsi="Century Gothic"/>
        </w:rPr>
        <w:t>Work Phone #</w:t>
      </w:r>
      <w:r w:rsidRPr="00DD2141">
        <w:rPr>
          <w:rFonts w:ascii="Century Gothic" w:hAnsi="Century Gothic"/>
        </w:rPr>
        <w:t>: _______________________</w:t>
      </w:r>
      <w:r w:rsidR="0095785A">
        <w:rPr>
          <w:rFonts w:ascii="Century Gothic" w:hAnsi="Century Gothic"/>
        </w:rPr>
        <w:t>_</w:t>
      </w:r>
    </w:p>
    <w:p w14:paraId="0C6EF8C2" w14:textId="2DA2C1C7" w:rsidR="009C6F90" w:rsidRPr="00DD2141" w:rsidRDefault="009C6F90" w:rsidP="009C6F90">
      <w:pPr>
        <w:rPr>
          <w:rFonts w:ascii="Century Gothic" w:hAnsi="Century Gothic"/>
        </w:rPr>
      </w:pPr>
      <w:r w:rsidRPr="00DD2141">
        <w:rPr>
          <w:rFonts w:ascii="Century Gothic" w:hAnsi="Century Gothic"/>
        </w:rPr>
        <w:t>Person/s with whom the child lives: _________________________________________________</w:t>
      </w:r>
      <w:r w:rsidR="00DD2141" w:rsidRPr="00DD2141">
        <w:rPr>
          <w:rFonts w:ascii="Century Gothic" w:hAnsi="Century Gothic"/>
        </w:rPr>
        <w:t>__________</w:t>
      </w:r>
      <w:r w:rsidR="00DD2141">
        <w:rPr>
          <w:rFonts w:ascii="Century Gothic" w:hAnsi="Century Gothic"/>
        </w:rPr>
        <w:t>__________________________</w:t>
      </w:r>
    </w:p>
    <w:p w14:paraId="1849DFE7" w14:textId="3564948D" w:rsidR="009C6F90" w:rsidRPr="00DD2141" w:rsidRDefault="009C6F90" w:rsidP="009C6F90">
      <w:pPr>
        <w:rPr>
          <w:rFonts w:ascii="Century Gothic" w:hAnsi="Century Gothic"/>
        </w:rPr>
      </w:pPr>
      <w:r w:rsidRPr="00DD2141">
        <w:rPr>
          <w:rFonts w:ascii="Century Gothic" w:hAnsi="Century Gothic"/>
        </w:rPr>
        <w:t xml:space="preserve">Individuals to contact in case of an emergency, whom are also allowed to pick-up your child: </w:t>
      </w:r>
    </w:p>
    <w:p w14:paraId="651F67F3" w14:textId="77777777" w:rsidR="009C6F90" w:rsidRPr="00DD2141" w:rsidRDefault="009C6F90" w:rsidP="009C6F90">
      <w:pPr>
        <w:rPr>
          <w:rFonts w:ascii="Century Gothic" w:hAnsi="Century Gothic"/>
        </w:rPr>
      </w:pPr>
      <w:r w:rsidRPr="00DD2141">
        <w:rPr>
          <w:rFonts w:ascii="Century Gothic" w:hAnsi="Century Gothic"/>
        </w:rPr>
        <w:t>Name: __</w:t>
      </w:r>
      <w:r w:rsidR="00DD2141" w:rsidRPr="00DD2141">
        <w:rPr>
          <w:rFonts w:ascii="Century Gothic" w:hAnsi="Century Gothic"/>
        </w:rPr>
        <w:t>________________________</w:t>
      </w:r>
      <w:r w:rsidRPr="00DD2141">
        <w:rPr>
          <w:rFonts w:ascii="Century Gothic" w:hAnsi="Century Gothic"/>
        </w:rPr>
        <w:t xml:space="preserve"> </w:t>
      </w:r>
      <w:proofErr w:type="spellStart"/>
      <w:proofErr w:type="gramStart"/>
      <w:r w:rsidR="00DD2141" w:rsidRPr="00DD2141">
        <w:rPr>
          <w:rFonts w:ascii="Century Gothic" w:hAnsi="Century Gothic"/>
        </w:rPr>
        <w:t>Relation:_</w:t>
      </w:r>
      <w:proofErr w:type="gramEnd"/>
      <w:r w:rsidR="00DD2141" w:rsidRPr="00DD2141">
        <w:rPr>
          <w:rFonts w:ascii="Century Gothic" w:hAnsi="Century Gothic"/>
        </w:rPr>
        <w:t>_______________</w:t>
      </w:r>
      <w:r w:rsidRPr="00DD2141">
        <w:rPr>
          <w:rFonts w:ascii="Century Gothic" w:hAnsi="Century Gothic"/>
        </w:rPr>
        <w:t>Phone</w:t>
      </w:r>
      <w:proofErr w:type="spellEnd"/>
      <w:r w:rsidRPr="00DD2141">
        <w:rPr>
          <w:rFonts w:ascii="Century Gothic" w:hAnsi="Century Gothic"/>
        </w:rPr>
        <w:t>#</w:t>
      </w:r>
      <w:r w:rsidR="00DD2141" w:rsidRPr="00DD2141">
        <w:rPr>
          <w:rFonts w:ascii="Century Gothic" w:hAnsi="Century Gothic"/>
        </w:rPr>
        <w:t>:  ____</w:t>
      </w:r>
      <w:r w:rsidR="00DD2141">
        <w:rPr>
          <w:rFonts w:ascii="Century Gothic" w:hAnsi="Century Gothic"/>
        </w:rPr>
        <w:t>_____________</w:t>
      </w:r>
    </w:p>
    <w:p w14:paraId="00E3B69D" w14:textId="77777777" w:rsidR="00DD2141" w:rsidRPr="00DD2141" w:rsidRDefault="00DD2141" w:rsidP="00DD2141">
      <w:pPr>
        <w:rPr>
          <w:rFonts w:ascii="Century Gothic" w:hAnsi="Century Gothic"/>
        </w:rPr>
      </w:pPr>
      <w:r w:rsidRPr="00DD2141">
        <w:rPr>
          <w:rFonts w:ascii="Century Gothic" w:hAnsi="Century Gothic"/>
        </w:rPr>
        <w:t>Name: __________________________</w:t>
      </w:r>
      <w:r>
        <w:rPr>
          <w:rFonts w:ascii="Century Gothic" w:hAnsi="Century Gothic"/>
        </w:rPr>
        <w:t>_</w:t>
      </w:r>
      <w:proofErr w:type="spellStart"/>
      <w:proofErr w:type="gramStart"/>
      <w:r w:rsidRPr="00DD2141">
        <w:rPr>
          <w:rFonts w:ascii="Century Gothic" w:hAnsi="Century Gothic"/>
        </w:rPr>
        <w:t>Relation:_</w:t>
      </w:r>
      <w:proofErr w:type="gramEnd"/>
      <w:r w:rsidRPr="00DD2141">
        <w:rPr>
          <w:rFonts w:ascii="Century Gothic" w:hAnsi="Century Gothic"/>
        </w:rPr>
        <w:t>_______________Phone</w:t>
      </w:r>
      <w:proofErr w:type="spellEnd"/>
      <w:r w:rsidRPr="00DD2141">
        <w:rPr>
          <w:rFonts w:ascii="Century Gothic" w:hAnsi="Century Gothic"/>
        </w:rPr>
        <w:t>#:  ____</w:t>
      </w:r>
      <w:r>
        <w:rPr>
          <w:rFonts w:ascii="Century Gothic" w:hAnsi="Century Gothic"/>
        </w:rPr>
        <w:t>_____________</w:t>
      </w:r>
    </w:p>
    <w:p w14:paraId="3AE156A3" w14:textId="77777777" w:rsidR="00DD2141" w:rsidRPr="00DD2141" w:rsidRDefault="00DD2141" w:rsidP="00DD2141">
      <w:pPr>
        <w:rPr>
          <w:rFonts w:ascii="Century Gothic" w:hAnsi="Century Gothic"/>
        </w:rPr>
      </w:pPr>
      <w:r w:rsidRPr="00DD2141">
        <w:rPr>
          <w:rFonts w:ascii="Century Gothic" w:hAnsi="Century Gothic"/>
        </w:rPr>
        <w:t xml:space="preserve">Name: __________________________ </w:t>
      </w:r>
      <w:proofErr w:type="spellStart"/>
      <w:proofErr w:type="gramStart"/>
      <w:r w:rsidRPr="00DD2141">
        <w:rPr>
          <w:rFonts w:ascii="Century Gothic" w:hAnsi="Century Gothic"/>
        </w:rPr>
        <w:t>Relation:_</w:t>
      </w:r>
      <w:proofErr w:type="gramEnd"/>
      <w:r w:rsidRPr="00DD2141">
        <w:rPr>
          <w:rFonts w:ascii="Century Gothic" w:hAnsi="Century Gothic"/>
        </w:rPr>
        <w:t>_______________Phone</w:t>
      </w:r>
      <w:proofErr w:type="spellEnd"/>
      <w:r w:rsidRPr="00DD2141">
        <w:rPr>
          <w:rFonts w:ascii="Century Gothic" w:hAnsi="Century Gothic"/>
        </w:rPr>
        <w:t>#:  ____</w:t>
      </w:r>
      <w:r>
        <w:rPr>
          <w:rFonts w:ascii="Century Gothic" w:hAnsi="Century Gothic"/>
        </w:rPr>
        <w:t>_____________</w:t>
      </w:r>
    </w:p>
    <w:p w14:paraId="42F876ED" w14:textId="77777777" w:rsidR="00DD2141" w:rsidRPr="00DD2141" w:rsidRDefault="00DD2141" w:rsidP="009C6F90">
      <w:pPr>
        <w:rPr>
          <w:rFonts w:ascii="Century Gothic" w:hAnsi="Century Gothic"/>
          <w:b/>
          <w:u w:val="single"/>
        </w:rPr>
      </w:pPr>
      <w:r w:rsidRPr="00DD2141">
        <w:rPr>
          <w:rFonts w:ascii="Century Gothic" w:hAnsi="Century Gothic"/>
          <w:b/>
          <w:u w:val="single"/>
        </w:rPr>
        <w:t xml:space="preserve">Circle the following answers: </w:t>
      </w:r>
    </w:p>
    <w:p w14:paraId="50F74560" w14:textId="77777777" w:rsidR="009C6F90" w:rsidRPr="00DD2141" w:rsidRDefault="009C6F90" w:rsidP="009C6F90">
      <w:pPr>
        <w:rPr>
          <w:rFonts w:ascii="Century Gothic" w:hAnsi="Century Gothic"/>
        </w:rPr>
      </w:pPr>
      <w:r w:rsidRPr="00DD2141">
        <w:rPr>
          <w:rFonts w:ascii="Century Gothic" w:hAnsi="Century Gothic"/>
        </w:rPr>
        <w:t xml:space="preserve">Does your child have any food allergies? Yes No </w:t>
      </w:r>
    </w:p>
    <w:p w14:paraId="392D6791" w14:textId="77777777" w:rsidR="009C6F90" w:rsidRPr="00DD2141" w:rsidRDefault="009C6F90" w:rsidP="009C6F90">
      <w:pPr>
        <w:rPr>
          <w:rFonts w:ascii="Century Gothic" w:hAnsi="Century Gothic"/>
        </w:rPr>
      </w:pPr>
      <w:r w:rsidRPr="00DD2141">
        <w:rPr>
          <w:rFonts w:ascii="Century Gothic" w:hAnsi="Century Gothic"/>
        </w:rPr>
        <w:t xml:space="preserve">Does your child have any other allergies? Yes No </w:t>
      </w:r>
    </w:p>
    <w:p w14:paraId="1DEAEA8A" w14:textId="77777777" w:rsidR="009C6F90" w:rsidRPr="00DD2141" w:rsidRDefault="009C6F90" w:rsidP="009C6F90">
      <w:pPr>
        <w:rPr>
          <w:rFonts w:ascii="Century Gothic" w:hAnsi="Century Gothic"/>
        </w:rPr>
      </w:pPr>
      <w:r w:rsidRPr="00DD2141">
        <w:rPr>
          <w:rFonts w:ascii="Century Gothic" w:hAnsi="Century Gothic"/>
        </w:rPr>
        <w:t xml:space="preserve">Does your child have any dietary restrictions? Yes No </w:t>
      </w:r>
    </w:p>
    <w:p w14:paraId="237BB3FC" w14:textId="415E1890" w:rsidR="00D05698" w:rsidRDefault="009C6F90" w:rsidP="009C6F90">
      <w:pPr>
        <w:rPr>
          <w:rFonts w:ascii="Century Gothic" w:hAnsi="Century Gothic"/>
        </w:rPr>
      </w:pPr>
      <w:r w:rsidRPr="00DD2141">
        <w:rPr>
          <w:rFonts w:ascii="Century Gothic" w:hAnsi="Century Gothic"/>
        </w:rPr>
        <w:t xml:space="preserve">Does your child have any special needs or health concerns? Yes No </w:t>
      </w:r>
    </w:p>
    <w:p w14:paraId="0BA165C6" w14:textId="77777777" w:rsidR="00372E9C" w:rsidRDefault="009C6F90" w:rsidP="009C6F90">
      <w:pPr>
        <w:rPr>
          <w:rFonts w:ascii="Century Gothic" w:hAnsi="Century Gothic"/>
        </w:rPr>
      </w:pPr>
      <w:r w:rsidRPr="00DD2141">
        <w:rPr>
          <w:rFonts w:ascii="Century Gothic" w:hAnsi="Century Gothic"/>
        </w:rPr>
        <w:t>Please explain any "yes" answer here:  __________________________________________________________________________________________________________________________________________________________________________________________</w:t>
      </w:r>
      <w:r w:rsidR="00DD2141" w:rsidRPr="00DD2141">
        <w:rPr>
          <w:rFonts w:ascii="Century Gothic" w:hAnsi="Century Gothic"/>
        </w:rPr>
        <w:t>_____________________________________________________________________</w:t>
      </w:r>
    </w:p>
    <w:p w14:paraId="6C917624" w14:textId="3BA031C0" w:rsidR="009C6F90" w:rsidRPr="00B10654" w:rsidRDefault="009C6F90" w:rsidP="009C6F90">
      <w:pPr>
        <w:rPr>
          <w:rFonts w:ascii="Century Gothic" w:hAnsi="Century Gothic"/>
        </w:rPr>
      </w:pPr>
      <w:r>
        <w:rPr>
          <w:rFonts w:ascii="Century Gothic" w:hAnsi="Century Gothic"/>
        </w:rPr>
        <w:lastRenderedPageBreak/>
        <w:t>PARENT AGREEMENT</w:t>
      </w:r>
    </w:p>
    <w:p w14:paraId="236E4468" w14:textId="77777777" w:rsidR="009C6F90" w:rsidRPr="00083BDD" w:rsidRDefault="009C6F90" w:rsidP="009C6F90">
      <w:pPr>
        <w:rPr>
          <w:rFonts w:ascii="Century Gothic" w:hAnsi="Century Gothic"/>
          <w:sz w:val="20"/>
          <w:szCs w:val="20"/>
        </w:rPr>
      </w:pPr>
      <w:r>
        <w:rPr>
          <w:rFonts w:ascii="Century Gothic" w:hAnsi="Century Gothic"/>
          <w:sz w:val="20"/>
          <w:szCs w:val="20"/>
        </w:rPr>
        <w:t xml:space="preserve"> This agreement </w:t>
      </w:r>
      <w:r w:rsidRPr="00083BDD">
        <w:rPr>
          <w:rFonts w:ascii="Century Gothic" w:hAnsi="Century Gothic"/>
          <w:sz w:val="20"/>
          <w:szCs w:val="20"/>
        </w:rPr>
        <w:t xml:space="preserve">is </w:t>
      </w:r>
      <w:proofErr w:type="gramStart"/>
      <w:r w:rsidRPr="00083BDD">
        <w:rPr>
          <w:rFonts w:ascii="Century Gothic" w:hAnsi="Century Gothic"/>
          <w:sz w:val="20"/>
          <w:szCs w:val="20"/>
        </w:rPr>
        <w:t>entered into</w:t>
      </w:r>
      <w:proofErr w:type="gramEnd"/>
      <w:r w:rsidRPr="00083BDD">
        <w:rPr>
          <w:rFonts w:ascii="Century Gothic" w:hAnsi="Century Gothic"/>
          <w:sz w:val="20"/>
          <w:szCs w:val="20"/>
        </w:rPr>
        <w:t xml:space="preserve"> by and between Epic Learning Center and </w:t>
      </w:r>
    </w:p>
    <w:p w14:paraId="58431109" w14:textId="77777777" w:rsidR="009C6F90" w:rsidRPr="00083BDD" w:rsidRDefault="009C6F90" w:rsidP="009C6F90">
      <w:pPr>
        <w:rPr>
          <w:rFonts w:ascii="Century Gothic" w:hAnsi="Century Gothic"/>
          <w:sz w:val="20"/>
          <w:szCs w:val="20"/>
        </w:rPr>
      </w:pPr>
      <w:r w:rsidRPr="00083BDD">
        <w:rPr>
          <w:rFonts w:ascii="Century Gothic" w:hAnsi="Century Gothic"/>
          <w:sz w:val="20"/>
          <w:szCs w:val="20"/>
          <w:highlight w:val="lightGray"/>
        </w:rPr>
        <w:t>_________________________________</w:t>
      </w:r>
      <w:r w:rsidRPr="00083BDD">
        <w:rPr>
          <w:rFonts w:ascii="Century Gothic" w:hAnsi="Century Gothic"/>
          <w:sz w:val="20"/>
          <w:szCs w:val="20"/>
        </w:rPr>
        <w:t xml:space="preserve"> (parents/guardians) for the provision of childcare for </w:t>
      </w:r>
    </w:p>
    <w:p w14:paraId="1FF17C82" w14:textId="77777777" w:rsidR="009C6F90" w:rsidRDefault="009C6F90" w:rsidP="009C6F90">
      <w:pPr>
        <w:rPr>
          <w:rFonts w:ascii="Century Gothic" w:hAnsi="Century Gothic"/>
          <w:sz w:val="20"/>
          <w:szCs w:val="20"/>
        </w:rPr>
      </w:pPr>
      <w:r w:rsidRPr="00083BDD">
        <w:rPr>
          <w:rFonts w:ascii="Century Gothic" w:hAnsi="Century Gothic"/>
          <w:sz w:val="20"/>
          <w:szCs w:val="20"/>
          <w:highlight w:val="lightGray"/>
        </w:rPr>
        <w:t>_______________________________</w:t>
      </w:r>
      <w:r w:rsidRPr="00083BDD">
        <w:rPr>
          <w:rFonts w:ascii="Century Gothic" w:hAnsi="Century Gothic"/>
          <w:sz w:val="20"/>
          <w:szCs w:val="20"/>
        </w:rPr>
        <w:t xml:space="preserve"> (child). </w:t>
      </w:r>
      <w:r>
        <w:rPr>
          <w:rFonts w:ascii="Century Gothic" w:hAnsi="Century Gothic"/>
          <w:sz w:val="20"/>
          <w:szCs w:val="20"/>
        </w:rPr>
        <w:t xml:space="preserve">I have downloaded and read the Epic Learning Center Parent Handbook.  By signing and returning the parental agreement to Epic Learning Center, I declare that I am in complete agreement and will follow all said policies. I fully understand that the Epic Learning Center Parent Handbook is not a contract, but a guide for parents and students and may be revised from time to time. </w:t>
      </w:r>
    </w:p>
    <w:p w14:paraId="0E4252D5" w14:textId="77777777" w:rsidR="009C6F90" w:rsidRDefault="009C6F90" w:rsidP="009C6F90">
      <w:pPr>
        <w:rPr>
          <w:rFonts w:ascii="Century Gothic" w:hAnsi="Century Gothic"/>
          <w:sz w:val="20"/>
          <w:szCs w:val="20"/>
        </w:rPr>
      </w:pPr>
      <w:r>
        <w:rPr>
          <w:rFonts w:ascii="Century Gothic" w:hAnsi="Century Gothic"/>
          <w:sz w:val="20"/>
          <w:szCs w:val="20"/>
        </w:rPr>
        <w:t>By executing this Parental Agreement, I agree to pay tuition and fees based upon the terms a</w:t>
      </w:r>
      <w:r w:rsidR="0066739D">
        <w:rPr>
          <w:rFonts w:ascii="Century Gothic" w:hAnsi="Century Gothic"/>
          <w:sz w:val="20"/>
          <w:szCs w:val="20"/>
        </w:rPr>
        <w:t>nd conditions specified herein:</w:t>
      </w:r>
    </w:p>
    <w:tbl>
      <w:tblPr>
        <w:tblpPr w:leftFromText="180" w:rightFromText="180" w:vertAnchor="text" w:horzAnchor="margin" w:tblpXSpec="center" w:tblpY="398"/>
        <w:tblW w:w="5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1427"/>
        <w:gridCol w:w="4794"/>
      </w:tblGrid>
      <w:tr w:rsidR="00592506" w:rsidRPr="00490654" w14:paraId="434F9576" w14:textId="77777777" w:rsidTr="0066739D">
        <w:trPr>
          <w:trHeight w:val="865"/>
        </w:trPr>
        <w:tc>
          <w:tcPr>
            <w:tcW w:w="2075" w:type="pct"/>
            <w:shd w:val="clear" w:color="auto" w:fill="BFBFBF"/>
          </w:tcPr>
          <w:p w14:paraId="2170736C" w14:textId="77777777" w:rsidR="00592506" w:rsidRPr="00490654" w:rsidRDefault="00592506" w:rsidP="005C6ADC">
            <w:pPr>
              <w:pStyle w:val="ParaStyle0"/>
              <w:tabs>
                <w:tab w:val="left" w:pos="5160"/>
              </w:tabs>
              <w:ind w:left="0"/>
              <w:rPr>
                <w:rFonts w:ascii="Palatino Linotype" w:hAnsi="Palatino Linotype"/>
                <w:sz w:val="20"/>
                <w:szCs w:val="20"/>
              </w:rPr>
            </w:pPr>
          </w:p>
          <w:p w14:paraId="7208B8FE" w14:textId="77777777" w:rsidR="00592506" w:rsidRPr="00490654" w:rsidRDefault="00592506" w:rsidP="005C6ADC">
            <w:pPr>
              <w:pStyle w:val="ParaStyle0"/>
              <w:tabs>
                <w:tab w:val="left" w:pos="5160"/>
              </w:tabs>
              <w:ind w:left="0"/>
              <w:rPr>
                <w:rFonts w:ascii="Palatino Linotype" w:hAnsi="Palatino Linotype"/>
                <w:b/>
                <w:sz w:val="20"/>
                <w:szCs w:val="20"/>
              </w:rPr>
            </w:pPr>
            <w:r w:rsidRPr="00490654">
              <w:rPr>
                <w:rFonts w:ascii="Palatino Linotype" w:hAnsi="Palatino Linotype"/>
                <w:b/>
                <w:sz w:val="20"/>
                <w:szCs w:val="20"/>
              </w:rPr>
              <w:t>Age Group</w:t>
            </w:r>
          </w:p>
          <w:p w14:paraId="53ADE268" w14:textId="77777777" w:rsidR="00592506" w:rsidRPr="00490654" w:rsidRDefault="00592506" w:rsidP="005C6ADC">
            <w:pPr>
              <w:pStyle w:val="ParaStyle0"/>
              <w:tabs>
                <w:tab w:val="left" w:pos="5160"/>
              </w:tabs>
              <w:ind w:left="0"/>
              <w:rPr>
                <w:rFonts w:ascii="Palatino Linotype" w:hAnsi="Palatino Linotype"/>
                <w:sz w:val="20"/>
                <w:szCs w:val="20"/>
              </w:rPr>
            </w:pPr>
          </w:p>
        </w:tc>
        <w:tc>
          <w:tcPr>
            <w:tcW w:w="671" w:type="pct"/>
            <w:shd w:val="clear" w:color="auto" w:fill="BFBFBF"/>
          </w:tcPr>
          <w:p w14:paraId="50D38C9E" w14:textId="77777777" w:rsidR="00592506" w:rsidRPr="00490654" w:rsidRDefault="00592506" w:rsidP="005C6ADC">
            <w:pPr>
              <w:pStyle w:val="ParaStyle0"/>
              <w:tabs>
                <w:tab w:val="left" w:pos="5160"/>
              </w:tabs>
              <w:ind w:left="0"/>
              <w:jc w:val="center"/>
              <w:rPr>
                <w:rFonts w:ascii="Palatino Linotype" w:hAnsi="Palatino Linotype"/>
                <w:sz w:val="20"/>
                <w:szCs w:val="20"/>
              </w:rPr>
            </w:pPr>
          </w:p>
          <w:p w14:paraId="5EC66542" w14:textId="77777777" w:rsidR="00592506" w:rsidRPr="00490654" w:rsidRDefault="00592506" w:rsidP="005C6ADC">
            <w:pPr>
              <w:pStyle w:val="ParaStyle0"/>
              <w:tabs>
                <w:tab w:val="left" w:pos="5160"/>
              </w:tabs>
              <w:ind w:left="0"/>
              <w:jc w:val="center"/>
              <w:rPr>
                <w:rFonts w:ascii="Palatino Linotype" w:hAnsi="Palatino Linotype"/>
                <w:b/>
                <w:sz w:val="20"/>
                <w:szCs w:val="20"/>
              </w:rPr>
            </w:pPr>
            <w:r>
              <w:rPr>
                <w:rFonts w:ascii="Palatino Linotype" w:hAnsi="Palatino Linotype"/>
                <w:b/>
                <w:sz w:val="20"/>
                <w:szCs w:val="20"/>
              </w:rPr>
              <w:t>Tuition</w:t>
            </w:r>
            <w:r w:rsidRPr="00490654">
              <w:rPr>
                <w:rFonts w:ascii="Palatino Linotype" w:hAnsi="Palatino Linotype"/>
                <w:b/>
                <w:sz w:val="20"/>
                <w:szCs w:val="20"/>
              </w:rPr>
              <w:t xml:space="preserve"> Rates</w:t>
            </w:r>
          </w:p>
          <w:p w14:paraId="7C278956" w14:textId="77777777" w:rsidR="00592506" w:rsidRPr="00490654" w:rsidRDefault="00592506" w:rsidP="00592506">
            <w:pPr>
              <w:pStyle w:val="ParaStyle0"/>
              <w:tabs>
                <w:tab w:val="left" w:pos="5160"/>
              </w:tabs>
              <w:ind w:left="0"/>
              <w:jc w:val="center"/>
              <w:rPr>
                <w:rFonts w:ascii="Palatino Linotype" w:hAnsi="Palatino Linotype"/>
                <w:b/>
                <w:sz w:val="20"/>
                <w:szCs w:val="20"/>
              </w:rPr>
            </w:pPr>
          </w:p>
        </w:tc>
        <w:tc>
          <w:tcPr>
            <w:tcW w:w="2254" w:type="pct"/>
            <w:shd w:val="clear" w:color="auto" w:fill="BFBFBF"/>
          </w:tcPr>
          <w:p w14:paraId="13CCABD2" w14:textId="77777777" w:rsidR="00592506" w:rsidRPr="00642F55" w:rsidRDefault="00592506" w:rsidP="005C6ADC">
            <w:pPr>
              <w:pStyle w:val="ParaStyle0"/>
              <w:tabs>
                <w:tab w:val="left" w:pos="5160"/>
              </w:tabs>
              <w:ind w:left="0"/>
              <w:jc w:val="center"/>
              <w:rPr>
                <w:rFonts w:ascii="Palatino Linotype" w:hAnsi="Palatino Linotype"/>
                <w:b/>
                <w:sz w:val="20"/>
                <w:szCs w:val="20"/>
              </w:rPr>
            </w:pPr>
          </w:p>
          <w:p w14:paraId="2DE84945" w14:textId="77777777" w:rsidR="00592506" w:rsidRPr="00490654" w:rsidRDefault="00592506" w:rsidP="005C6ADC">
            <w:pPr>
              <w:pStyle w:val="ParaStyle0"/>
              <w:tabs>
                <w:tab w:val="left" w:pos="5160"/>
              </w:tabs>
              <w:ind w:left="0"/>
              <w:jc w:val="center"/>
              <w:rPr>
                <w:rFonts w:ascii="Palatino Linotype" w:hAnsi="Palatino Linotype"/>
                <w:sz w:val="20"/>
                <w:szCs w:val="20"/>
              </w:rPr>
            </w:pPr>
            <w:r w:rsidRPr="00642F55">
              <w:rPr>
                <w:rFonts w:ascii="Palatino Linotype" w:hAnsi="Palatino Linotype"/>
                <w:b/>
                <w:sz w:val="20"/>
                <w:szCs w:val="20"/>
              </w:rPr>
              <w:t>Registration Fee</w:t>
            </w:r>
            <w:r>
              <w:rPr>
                <w:rFonts w:ascii="Palatino Linotype" w:hAnsi="Palatino Linotype"/>
                <w:b/>
                <w:sz w:val="20"/>
                <w:szCs w:val="20"/>
              </w:rPr>
              <w:t xml:space="preserve"> &amp; Curriculum Fee</w:t>
            </w:r>
          </w:p>
        </w:tc>
      </w:tr>
      <w:tr w:rsidR="00592506" w:rsidRPr="00490654" w14:paraId="203F0D1B" w14:textId="77777777" w:rsidTr="0066739D">
        <w:trPr>
          <w:trHeight w:val="830"/>
        </w:trPr>
        <w:tc>
          <w:tcPr>
            <w:tcW w:w="2075" w:type="pct"/>
            <w:shd w:val="clear" w:color="auto" w:fill="auto"/>
          </w:tcPr>
          <w:p w14:paraId="5F25AEF3" w14:textId="77777777" w:rsidR="00592506" w:rsidRPr="00490654" w:rsidRDefault="00592506" w:rsidP="005C6ADC">
            <w:pPr>
              <w:pStyle w:val="ParaStyle0"/>
              <w:tabs>
                <w:tab w:val="left" w:pos="5160"/>
              </w:tabs>
              <w:ind w:left="0"/>
              <w:rPr>
                <w:rFonts w:ascii="Palatino Linotype" w:hAnsi="Palatino Linotype"/>
                <w:sz w:val="20"/>
                <w:szCs w:val="20"/>
              </w:rPr>
            </w:pPr>
          </w:p>
          <w:p w14:paraId="43B58D5F" w14:textId="77777777" w:rsidR="00592506" w:rsidRPr="00490654" w:rsidRDefault="00592506" w:rsidP="005C6ADC">
            <w:pPr>
              <w:pStyle w:val="ParaStyle0"/>
              <w:tabs>
                <w:tab w:val="left" w:pos="5160"/>
              </w:tabs>
              <w:ind w:left="0"/>
              <w:rPr>
                <w:rFonts w:ascii="Palatino Linotype" w:hAnsi="Palatino Linotype"/>
                <w:sz w:val="20"/>
                <w:szCs w:val="20"/>
              </w:rPr>
            </w:pPr>
            <w:r w:rsidRPr="00490654">
              <w:rPr>
                <w:rFonts w:ascii="Palatino Linotype" w:hAnsi="Palatino Linotype"/>
                <w:sz w:val="20"/>
                <w:szCs w:val="20"/>
              </w:rPr>
              <w:t>Infants/Toddlers</w:t>
            </w:r>
          </w:p>
          <w:p w14:paraId="26FD6156" w14:textId="77777777" w:rsidR="00592506" w:rsidRPr="00490654" w:rsidRDefault="00592506" w:rsidP="005C6ADC">
            <w:pPr>
              <w:pStyle w:val="ParaStyle0"/>
              <w:tabs>
                <w:tab w:val="left" w:pos="5160"/>
              </w:tabs>
              <w:ind w:left="0"/>
              <w:rPr>
                <w:rFonts w:ascii="Palatino Linotype" w:hAnsi="Palatino Linotype"/>
                <w:sz w:val="20"/>
                <w:szCs w:val="20"/>
              </w:rPr>
            </w:pPr>
            <w:r>
              <w:rPr>
                <w:rFonts w:ascii="Palatino Linotype" w:hAnsi="Palatino Linotype"/>
                <w:sz w:val="20"/>
                <w:szCs w:val="20"/>
              </w:rPr>
              <w:t>(6 weeks-23 months)</w:t>
            </w:r>
          </w:p>
        </w:tc>
        <w:tc>
          <w:tcPr>
            <w:tcW w:w="671" w:type="pct"/>
            <w:shd w:val="clear" w:color="auto" w:fill="auto"/>
          </w:tcPr>
          <w:p w14:paraId="618BE254" w14:textId="77777777" w:rsidR="00592506" w:rsidRPr="00490654" w:rsidRDefault="00592506" w:rsidP="005C6ADC">
            <w:pPr>
              <w:pStyle w:val="ParaStyle0"/>
              <w:tabs>
                <w:tab w:val="left" w:pos="5160"/>
              </w:tabs>
              <w:ind w:left="0"/>
              <w:jc w:val="center"/>
              <w:rPr>
                <w:rFonts w:ascii="Palatino Linotype" w:hAnsi="Palatino Linotype"/>
                <w:sz w:val="20"/>
                <w:szCs w:val="20"/>
              </w:rPr>
            </w:pPr>
          </w:p>
          <w:p w14:paraId="4E76924C" w14:textId="791381F6" w:rsidR="00592506" w:rsidRPr="00490654" w:rsidRDefault="00592506" w:rsidP="005C6ADC">
            <w:pPr>
              <w:pStyle w:val="ParaStyle0"/>
              <w:tabs>
                <w:tab w:val="left" w:pos="5160"/>
              </w:tabs>
              <w:ind w:left="0"/>
              <w:jc w:val="center"/>
              <w:rPr>
                <w:rFonts w:ascii="Palatino Linotype" w:hAnsi="Palatino Linotype"/>
                <w:sz w:val="20"/>
                <w:szCs w:val="20"/>
              </w:rPr>
            </w:pPr>
            <w:r>
              <w:rPr>
                <w:rFonts w:ascii="Palatino Linotype" w:hAnsi="Palatino Linotype"/>
                <w:sz w:val="20"/>
                <w:szCs w:val="20"/>
              </w:rPr>
              <w:t>$12</w:t>
            </w:r>
            <w:r w:rsidR="00CA48B4">
              <w:rPr>
                <w:rFonts w:ascii="Palatino Linotype" w:hAnsi="Palatino Linotype"/>
                <w:sz w:val="20"/>
                <w:szCs w:val="20"/>
              </w:rPr>
              <w:t>5</w:t>
            </w:r>
            <w:r w:rsidRPr="00490654">
              <w:rPr>
                <w:rFonts w:ascii="Palatino Linotype" w:hAnsi="Palatino Linotype"/>
                <w:sz w:val="20"/>
                <w:szCs w:val="20"/>
              </w:rPr>
              <w:t>/week</w:t>
            </w:r>
          </w:p>
        </w:tc>
        <w:tc>
          <w:tcPr>
            <w:tcW w:w="2254" w:type="pct"/>
          </w:tcPr>
          <w:p w14:paraId="35D74906" w14:textId="4689B801" w:rsidR="00592506" w:rsidRDefault="00592506" w:rsidP="005C6ADC">
            <w:pPr>
              <w:pStyle w:val="ParaStyle0"/>
              <w:tabs>
                <w:tab w:val="left" w:pos="5160"/>
              </w:tabs>
              <w:ind w:left="0"/>
              <w:rPr>
                <w:rFonts w:ascii="Palatino Linotype" w:hAnsi="Palatino Linotype"/>
                <w:sz w:val="20"/>
                <w:szCs w:val="20"/>
              </w:rPr>
            </w:pPr>
            <w:r>
              <w:rPr>
                <w:rFonts w:ascii="Palatino Linotype" w:hAnsi="Palatino Linotype"/>
                <w:sz w:val="20"/>
                <w:szCs w:val="20"/>
              </w:rPr>
              <w:t>Registration Fee-$</w:t>
            </w:r>
            <w:r w:rsidR="003A2F9A">
              <w:rPr>
                <w:rFonts w:ascii="Palatino Linotype" w:hAnsi="Palatino Linotype"/>
                <w:sz w:val="20"/>
                <w:szCs w:val="20"/>
              </w:rPr>
              <w:t>10</w:t>
            </w:r>
            <w:r>
              <w:rPr>
                <w:rFonts w:ascii="Palatino Linotype" w:hAnsi="Palatino Linotype"/>
                <w:sz w:val="20"/>
                <w:szCs w:val="20"/>
              </w:rPr>
              <w:t>0.00</w:t>
            </w:r>
          </w:p>
          <w:p w14:paraId="1F1935BC" w14:textId="77777777" w:rsidR="00592506" w:rsidRDefault="00592506" w:rsidP="005C6ADC">
            <w:pPr>
              <w:pStyle w:val="ParaStyle0"/>
              <w:tabs>
                <w:tab w:val="left" w:pos="5160"/>
              </w:tabs>
              <w:ind w:left="0"/>
              <w:rPr>
                <w:rFonts w:ascii="Palatino Linotype" w:hAnsi="Palatino Linotype"/>
                <w:sz w:val="20"/>
                <w:szCs w:val="20"/>
              </w:rPr>
            </w:pPr>
            <w:r>
              <w:rPr>
                <w:rFonts w:ascii="Palatino Linotype" w:hAnsi="Palatino Linotype"/>
                <w:sz w:val="20"/>
                <w:szCs w:val="20"/>
              </w:rPr>
              <w:t>Curriculum Fee-$8</w:t>
            </w:r>
            <w:r w:rsidR="0066739D">
              <w:rPr>
                <w:rFonts w:ascii="Palatino Linotype" w:hAnsi="Palatino Linotype"/>
                <w:sz w:val="20"/>
                <w:szCs w:val="20"/>
              </w:rPr>
              <w:t>4</w:t>
            </w:r>
            <w:r>
              <w:rPr>
                <w:rFonts w:ascii="Palatino Linotype" w:hAnsi="Palatino Linotype"/>
                <w:sz w:val="20"/>
                <w:szCs w:val="20"/>
              </w:rPr>
              <w:t>.00</w:t>
            </w:r>
            <w:r w:rsidR="0066739D">
              <w:rPr>
                <w:rFonts w:ascii="Palatino Linotype" w:hAnsi="Palatino Linotype"/>
                <w:sz w:val="20"/>
                <w:szCs w:val="20"/>
              </w:rPr>
              <w:t xml:space="preserve"> (applied August 1st)</w:t>
            </w:r>
          </w:p>
          <w:p w14:paraId="252F3CDF" w14:textId="5A5B5AF5" w:rsidR="0066739D" w:rsidRPr="00490654" w:rsidRDefault="0066739D" w:rsidP="005C6ADC">
            <w:pPr>
              <w:pStyle w:val="ParaStyle0"/>
              <w:tabs>
                <w:tab w:val="left" w:pos="5160"/>
              </w:tabs>
              <w:ind w:left="0"/>
              <w:rPr>
                <w:rFonts w:ascii="Palatino Linotype" w:hAnsi="Palatino Linotype"/>
                <w:sz w:val="20"/>
                <w:szCs w:val="20"/>
              </w:rPr>
            </w:pPr>
          </w:p>
        </w:tc>
      </w:tr>
      <w:tr w:rsidR="00592506" w:rsidRPr="00490654" w14:paraId="56F5EAD0" w14:textId="77777777" w:rsidTr="0066739D">
        <w:trPr>
          <w:trHeight w:val="865"/>
        </w:trPr>
        <w:tc>
          <w:tcPr>
            <w:tcW w:w="2075" w:type="pct"/>
            <w:shd w:val="clear" w:color="auto" w:fill="auto"/>
          </w:tcPr>
          <w:p w14:paraId="2DE69356" w14:textId="77777777" w:rsidR="00592506" w:rsidRPr="00490654" w:rsidRDefault="00592506" w:rsidP="005C6ADC">
            <w:pPr>
              <w:pStyle w:val="ParaStyle0"/>
              <w:tabs>
                <w:tab w:val="left" w:pos="5160"/>
              </w:tabs>
              <w:ind w:left="0"/>
              <w:rPr>
                <w:rFonts w:ascii="Palatino Linotype" w:hAnsi="Palatino Linotype"/>
                <w:sz w:val="20"/>
                <w:szCs w:val="20"/>
              </w:rPr>
            </w:pPr>
          </w:p>
          <w:p w14:paraId="01AF0B82" w14:textId="77777777" w:rsidR="00592506" w:rsidRPr="00490654" w:rsidRDefault="00592506" w:rsidP="005C6ADC">
            <w:pPr>
              <w:pStyle w:val="ParaStyle0"/>
              <w:tabs>
                <w:tab w:val="left" w:pos="5160"/>
              </w:tabs>
              <w:ind w:left="0"/>
              <w:rPr>
                <w:rFonts w:ascii="Palatino Linotype" w:hAnsi="Palatino Linotype"/>
                <w:sz w:val="20"/>
                <w:szCs w:val="20"/>
              </w:rPr>
            </w:pPr>
            <w:r w:rsidRPr="00490654">
              <w:rPr>
                <w:rFonts w:ascii="Palatino Linotype" w:hAnsi="Palatino Linotype"/>
                <w:sz w:val="20"/>
                <w:szCs w:val="20"/>
              </w:rPr>
              <w:t>Two’s</w:t>
            </w:r>
          </w:p>
          <w:p w14:paraId="335935B9" w14:textId="77777777" w:rsidR="00592506" w:rsidRPr="00490654" w:rsidRDefault="00592506" w:rsidP="005C6ADC">
            <w:pPr>
              <w:pStyle w:val="ParaStyle0"/>
              <w:tabs>
                <w:tab w:val="left" w:pos="5160"/>
              </w:tabs>
              <w:ind w:left="0"/>
              <w:rPr>
                <w:rFonts w:ascii="Palatino Linotype" w:hAnsi="Palatino Linotype"/>
                <w:sz w:val="20"/>
                <w:szCs w:val="20"/>
              </w:rPr>
            </w:pPr>
          </w:p>
        </w:tc>
        <w:tc>
          <w:tcPr>
            <w:tcW w:w="671" w:type="pct"/>
            <w:shd w:val="clear" w:color="auto" w:fill="auto"/>
          </w:tcPr>
          <w:p w14:paraId="006EB63B" w14:textId="77777777" w:rsidR="00592506" w:rsidRPr="00490654" w:rsidRDefault="00592506" w:rsidP="005C6ADC">
            <w:pPr>
              <w:pStyle w:val="ParaStyle0"/>
              <w:tabs>
                <w:tab w:val="left" w:pos="5160"/>
              </w:tabs>
              <w:ind w:left="0"/>
              <w:rPr>
                <w:rFonts w:ascii="Palatino Linotype" w:hAnsi="Palatino Linotype"/>
                <w:sz w:val="20"/>
                <w:szCs w:val="20"/>
              </w:rPr>
            </w:pPr>
          </w:p>
          <w:p w14:paraId="3251AC82" w14:textId="4D045A51" w:rsidR="00592506" w:rsidRPr="00490654" w:rsidRDefault="00592506" w:rsidP="00592506">
            <w:pPr>
              <w:pStyle w:val="ParaStyle0"/>
              <w:tabs>
                <w:tab w:val="left" w:pos="5160"/>
              </w:tabs>
              <w:ind w:left="0"/>
              <w:jc w:val="center"/>
              <w:rPr>
                <w:rFonts w:ascii="Palatino Linotype" w:hAnsi="Palatino Linotype"/>
                <w:sz w:val="20"/>
                <w:szCs w:val="20"/>
              </w:rPr>
            </w:pPr>
            <w:r>
              <w:rPr>
                <w:rFonts w:ascii="Palatino Linotype" w:hAnsi="Palatino Linotype"/>
                <w:sz w:val="20"/>
                <w:szCs w:val="20"/>
              </w:rPr>
              <w:t>$1</w:t>
            </w:r>
            <w:r w:rsidR="00CA48B4">
              <w:rPr>
                <w:rFonts w:ascii="Palatino Linotype" w:hAnsi="Palatino Linotype"/>
                <w:sz w:val="20"/>
                <w:szCs w:val="20"/>
              </w:rPr>
              <w:t>20</w:t>
            </w:r>
            <w:r w:rsidRPr="00490654">
              <w:rPr>
                <w:rFonts w:ascii="Palatino Linotype" w:hAnsi="Palatino Linotype"/>
                <w:sz w:val="20"/>
                <w:szCs w:val="20"/>
              </w:rPr>
              <w:t>/week</w:t>
            </w:r>
          </w:p>
        </w:tc>
        <w:tc>
          <w:tcPr>
            <w:tcW w:w="2254" w:type="pct"/>
          </w:tcPr>
          <w:p w14:paraId="0253BE1D" w14:textId="75287651" w:rsidR="0066739D" w:rsidRDefault="0066739D" w:rsidP="0066739D">
            <w:pPr>
              <w:pStyle w:val="ParaStyle0"/>
              <w:tabs>
                <w:tab w:val="left" w:pos="5160"/>
              </w:tabs>
              <w:ind w:left="0"/>
              <w:rPr>
                <w:rFonts w:ascii="Palatino Linotype" w:hAnsi="Palatino Linotype"/>
                <w:sz w:val="20"/>
                <w:szCs w:val="20"/>
              </w:rPr>
            </w:pPr>
            <w:r>
              <w:rPr>
                <w:rFonts w:ascii="Palatino Linotype" w:hAnsi="Palatino Linotype"/>
                <w:sz w:val="20"/>
                <w:szCs w:val="20"/>
              </w:rPr>
              <w:t>Registration Fee-$</w:t>
            </w:r>
            <w:r w:rsidR="003A2F9A">
              <w:rPr>
                <w:rFonts w:ascii="Palatino Linotype" w:hAnsi="Palatino Linotype"/>
                <w:sz w:val="20"/>
                <w:szCs w:val="20"/>
              </w:rPr>
              <w:t>10</w:t>
            </w:r>
            <w:r>
              <w:rPr>
                <w:rFonts w:ascii="Palatino Linotype" w:hAnsi="Palatino Linotype"/>
                <w:sz w:val="20"/>
                <w:szCs w:val="20"/>
              </w:rPr>
              <w:t>0.00</w:t>
            </w:r>
          </w:p>
          <w:p w14:paraId="61B11711" w14:textId="77777777" w:rsidR="0066739D" w:rsidRDefault="0066739D" w:rsidP="0066739D">
            <w:pPr>
              <w:pStyle w:val="ParaStyle0"/>
              <w:tabs>
                <w:tab w:val="left" w:pos="5160"/>
              </w:tabs>
              <w:ind w:left="0"/>
              <w:rPr>
                <w:rFonts w:ascii="Palatino Linotype" w:hAnsi="Palatino Linotype"/>
                <w:sz w:val="20"/>
                <w:szCs w:val="20"/>
              </w:rPr>
            </w:pPr>
            <w:r>
              <w:rPr>
                <w:rFonts w:ascii="Palatino Linotype" w:hAnsi="Palatino Linotype"/>
                <w:sz w:val="20"/>
                <w:szCs w:val="20"/>
              </w:rPr>
              <w:t>Curriculum Fee-$84.00 (applied August 1st)</w:t>
            </w:r>
          </w:p>
          <w:p w14:paraId="61CED608" w14:textId="7DBD3E58" w:rsidR="00592506" w:rsidRPr="00490654" w:rsidRDefault="00592506" w:rsidP="0066739D">
            <w:pPr>
              <w:pStyle w:val="ParaStyle0"/>
              <w:tabs>
                <w:tab w:val="left" w:pos="5160"/>
              </w:tabs>
              <w:ind w:left="0"/>
              <w:rPr>
                <w:rFonts w:ascii="Palatino Linotype" w:hAnsi="Palatino Linotype"/>
                <w:sz w:val="20"/>
                <w:szCs w:val="20"/>
              </w:rPr>
            </w:pPr>
          </w:p>
        </w:tc>
      </w:tr>
      <w:tr w:rsidR="00592506" w:rsidRPr="00490654" w14:paraId="5472976A" w14:textId="77777777" w:rsidTr="0066739D">
        <w:trPr>
          <w:trHeight w:val="865"/>
        </w:trPr>
        <w:tc>
          <w:tcPr>
            <w:tcW w:w="2075" w:type="pct"/>
            <w:shd w:val="clear" w:color="auto" w:fill="auto"/>
          </w:tcPr>
          <w:p w14:paraId="333E1BB5" w14:textId="77777777" w:rsidR="00592506" w:rsidRPr="00490654" w:rsidRDefault="00592506" w:rsidP="005C6ADC">
            <w:pPr>
              <w:pStyle w:val="ParaStyle0"/>
              <w:tabs>
                <w:tab w:val="left" w:pos="5160"/>
              </w:tabs>
              <w:ind w:left="0"/>
              <w:rPr>
                <w:rFonts w:ascii="Palatino Linotype" w:hAnsi="Palatino Linotype"/>
                <w:sz w:val="20"/>
                <w:szCs w:val="20"/>
              </w:rPr>
            </w:pPr>
          </w:p>
          <w:p w14:paraId="70B9C90A" w14:textId="77777777" w:rsidR="00592506" w:rsidRPr="00490654" w:rsidRDefault="00592506" w:rsidP="005C6ADC">
            <w:pPr>
              <w:pStyle w:val="ParaStyle0"/>
              <w:tabs>
                <w:tab w:val="left" w:pos="5160"/>
              </w:tabs>
              <w:ind w:left="0"/>
              <w:rPr>
                <w:rFonts w:ascii="Palatino Linotype" w:hAnsi="Palatino Linotype"/>
                <w:sz w:val="20"/>
                <w:szCs w:val="20"/>
              </w:rPr>
            </w:pPr>
            <w:r w:rsidRPr="00490654">
              <w:rPr>
                <w:rFonts w:ascii="Palatino Linotype" w:hAnsi="Palatino Linotype"/>
                <w:sz w:val="20"/>
                <w:szCs w:val="20"/>
              </w:rPr>
              <w:t>Preschool</w:t>
            </w:r>
          </w:p>
          <w:p w14:paraId="2262801E" w14:textId="77777777" w:rsidR="00592506" w:rsidRPr="00490654" w:rsidRDefault="00592506" w:rsidP="005C6ADC">
            <w:pPr>
              <w:pStyle w:val="ParaStyle0"/>
              <w:tabs>
                <w:tab w:val="left" w:pos="5160"/>
              </w:tabs>
              <w:ind w:left="0"/>
              <w:rPr>
                <w:rFonts w:ascii="Palatino Linotype" w:hAnsi="Palatino Linotype"/>
                <w:sz w:val="20"/>
                <w:szCs w:val="20"/>
              </w:rPr>
            </w:pPr>
            <w:r>
              <w:rPr>
                <w:rFonts w:ascii="Palatino Linotype" w:hAnsi="Palatino Linotype"/>
                <w:sz w:val="20"/>
                <w:szCs w:val="20"/>
              </w:rPr>
              <w:t>(3 years &amp; up)</w:t>
            </w:r>
          </w:p>
        </w:tc>
        <w:tc>
          <w:tcPr>
            <w:tcW w:w="671" w:type="pct"/>
            <w:shd w:val="clear" w:color="auto" w:fill="auto"/>
          </w:tcPr>
          <w:p w14:paraId="37D9BF90" w14:textId="77777777" w:rsidR="00592506" w:rsidRPr="00490654" w:rsidRDefault="00592506" w:rsidP="005C6ADC">
            <w:pPr>
              <w:pStyle w:val="ParaStyle0"/>
              <w:tabs>
                <w:tab w:val="left" w:pos="5160"/>
              </w:tabs>
              <w:ind w:left="0"/>
              <w:rPr>
                <w:rFonts w:ascii="Palatino Linotype" w:hAnsi="Palatino Linotype"/>
                <w:sz w:val="20"/>
                <w:szCs w:val="20"/>
              </w:rPr>
            </w:pPr>
          </w:p>
          <w:p w14:paraId="3796C7C9" w14:textId="7BE668C5" w:rsidR="00592506" w:rsidRPr="00490654" w:rsidRDefault="00592506" w:rsidP="005C6ADC">
            <w:pPr>
              <w:pStyle w:val="ParaStyle0"/>
              <w:tabs>
                <w:tab w:val="left" w:pos="5160"/>
              </w:tabs>
              <w:ind w:left="0"/>
              <w:jc w:val="center"/>
              <w:rPr>
                <w:rFonts w:ascii="Palatino Linotype" w:hAnsi="Palatino Linotype"/>
                <w:sz w:val="20"/>
                <w:szCs w:val="20"/>
              </w:rPr>
            </w:pPr>
            <w:r>
              <w:rPr>
                <w:rFonts w:ascii="Palatino Linotype" w:hAnsi="Palatino Linotype"/>
                <w:sz w:val="20"/>
                <w:szCs w:val="20"/>
              </w:rPr>
              <w:t>$11</w:t>
            </w:r>
            <w:r w:rsidR="00CA48B4">
              <w:rPr>
                <w:rFonts w:ascii="Palatino Linotype" w:hAnsi="Palatino Linotype"/>
                <w:sz w:val="20"/>
                <w:szCs w:val="20"/>
              </w:rPr>
              <w:t>5</w:t>
            </w:r>
            <w:r w:rsidRPr="00490654">
              <w:rPr>
                <w:rFonts w:ascii="Palatino Linotype" w:hAnsi="Palatino Linotype"/>
                <w:sz w:val="20"/>
                <w:szCs w:val="20"/>
              </w:rPr>
              <w:t>/week</w:t>
            </w:r>
          </w:p>
        </w:tc>
        <w:tc>
          <w:tcPr>
            <w:tcW w:w="2254" w:type="pct"/>
          </w:tcPr>
          <w:p w14:paraId="2E7B4702" w14:textId="245CBB24" w:rsidR="0066739D" w:rsidRDefault="0066739D" w:rsidP="0066739D">
            <w:pPr>
              <w:pStyle w:val="ParaStyle0"/>
              <w:tabs>
                <w:tab w:val="left" w:pos="5160"/>
              </w:tabs>
              <w:ind w:left="0"/>
              <w:rPr>
                <w:rFonts w:ascii="Palatino Linotype" w:hAnsi="Palatino Linotype"/>
                <w:sz w:val="20"/>
                <w:szCs w:val="20"/>
              </w:rPr>
            </w:pPr>
            <w:r>
              <w:rPr>
                <w:rFonts w:ascii="Palatino Linotype" w:hAnsi="Palatino Linotype"/>
                <w:sz w:val="20"/>
                <w:szCs w:val="20"/>
              </w:rPr>
              <w:t>Registration Fee-$</w:t>
            </w:r>
            <w:r w:rsidR="003A2F9A">
              <w:rPr>
                <w:rFonts w:ascii="Palatino Linotype" w:hAnsi="Palatino Linotype"/>
                <w:sz w:val="20"/>
                <w:szCs w:val="20"/>
              </w:rPr>
              <w:t>10</w:t>
            </w:r>
            <w:r>
              <w:rPr>
                <w:rFonts w:ascii="Palatino Linotype" w:hAnsi="Palatino Linotype"/>
                <w:sz w:val="20"/>
                <w:szCs w:val="20"/>
              </w:rPr>
              <w:t>0.00</w:t>
            </w:r>
          </w:p>
          <w:p w14:paraId="4A5FDB29" w14:textId="77777777" w:rsidR="0066739D" w:rsidRDefault="0066739D" w:rsidP="0066739D">
            <w:pPr>
              <w:pStyle w:val="ParaStyle0"/>
              <w:tabs>
                <w:tab w:val="left" w:pos="5160"/>
              </w:tabs>
              <w:ind w:left="0"/>
              <w:rPr>
                <w:rFonts w:ascii="Palatino Linotype" w:hAnsi="Palatino Linotype"/>
                <w:sz w:val="20"/>
                <w:szCs w:val="20"/>
              </w:rPr>
            </w:pPr>
            <w:r>
              <w:rPr>
                <w:rFonts w:ascii="Palatino Linotype" w:hAnsi="Palatino Linotype"/>
                <w:sz w:val="20"/>
                <w:szCs w:val="20"/>
              </w:rPr>
              <w:t>Curriculum Fee-$84.00 (applied August 1st)</w:t>
            </w:r>
          </w:p>
          <w:p w14:paraId="5A67A004" w14:textId="600DB1E6" w:rsidR="00592506" w:rsidRPr="00490654" w:rsidRDefault="00592506" w:rsidP="0066739D">
            <w:pPr>
              <w:pStyle w:val="ParaStyle0"/>
              <w:tabs>
                <w:tab w:val="left" w:pos="5160"/>
              </w:tabs>
              <w:ind w:left="0"/>
              <w:rPr>
                <w:rFonts w:ascii="Palatino Linotype" w:hAnsi="Palatino Linotype"/>
                <w:sz w:val="20"/>
                <w:szCs w:val="20"/>
              </w:rPr>
            </w:pPr>
          </w:p>
        </w:tc>
      </w:tr>
      <w:tr w:rsidR="00592506" w:rsidRPr="00490654" w14:paraId="2536B699" w14:textId="77777777" w:rsidTr="0066739D">
        <w:trPr>
          <w:trHeight w:val="865"/>
        </w:trPr>
        <w:tc>
          <w:tcPr>
            <w:tcW w:w="2075" w:type="pct"/>
            <w:shd w:val="clear" w:color="auto" w:fill="auto"/>
          </w:tcPr>
          <w:p w14:paraId="4B278ECE" w14:textId="77777777" w:rsidR="00592506" w:rsidRPr="00490654" w:rsidRDefault="00592506" w:rsidP="005C6ADC">
            <w:pPr>
              <w:pStyle w:val="ParaStyle0"/>
              <w:tabs>
                <w:tab w:val="left" w:pos="5160"/>
              </w:tabs>
              <w:ind w:left="0"/>
              <w:rPr>
                <w:rFonts w:ascii="Palatino Linotype" w:hAnsi="Palatino Linotype"/>
                <w:sz w:val="20"/>
                <w:szCs w:val="20"/>
              </w:rPr>
            </w:pPr>
          </w:p>
          <w:p w14:paraId="479E51BF" w14:textId="77777777" w:rsidR="00592506" w:rsidRDefault="00592506" w:rsidP="005C6ADC">
            <w:pPr>
              <w:pStyle w:val="ParaStyle0"/>
              <w:tabs>
                <w:tab w:val="left" w:pos="5160"/>
              </w:tabs>
              <w:ind w:left="0"/>
              <w:rPr>
                <w:rFonts w:ascii="Palatino Linotype" w:hAnsi="Palatino Linotype"/>
                <w:sz w:val="20"/>
                <w:szCs w:val="20"/>
              </w:rPr>
            </w:pPr>
            <w:r>
              <w:rPr>
                <w:rFonts w:ascii="Palatino Linotype" w:hAnsi="Palatino Linotype"/>
                <w:sz w:val="20"/>
                <w:szCs w:val="20"/>
              </w:rPr>
              <w:t xml:space="preserve"> </w:t>
            </w:r>
            <w:r w:rsidRPr="00490654">
              <w:rPr>
                <w:rFonts w:ascii="Palatino Linotype" w:hAnsi="Palatino Linotype"/>
                <w:sz w:val="20"/>
                <w:szCs w:val="20"/>
              </w:rPr>
              <w:t>School-Age</w:t>
            </w:r>
          </w:p>
          <w:p w14:paraId="1FB2EF38" w14:textId="77777777" w:rsidR="00592506" w:rsidRPr="00490654" w:rsidRDefault="00592506" w:rsidP="005C6ADC">
            <w:pPr>
              <w:pStyle w:val="ParaStyle0"/>
              <w:tabs>
                <w:tab w:val="left" w:pos="5160"/>
              </w:tabs>
              <w:ind w:left="0"/>
              <w:rPr>
                <w:rFonts w:ascii="Palatino Linotype" w:hAnsi="Palatino Linotype"/>
                <w:sz w:val="20"/>
                <w:szCs w:val="20"/>
              </w:rPr>
            </w:pPr>
            <w:r>
              <w:rPr>
                <w:rFonts w:ascii="Palatino Linotype" w:hAnsi="Palatino Linotype"/>
                <w:sz w:val="20"/>
                <w:szCs w:val="20"/>
              </w:rPr>
              <w:t>(Kindergarten &amp; up)</w:t>
            </w:r>
          </w:p>
        </w:tc>
        <w:tc>
          <w:tcPr>
            <w:tcW w:w="671" w:type="pct"/>
            <w:shd w:val="clear" w:color="auto" w:fill="auto"/>
          </w:tcPr>
          <w:p w14:paraId="2E900139" w14:textId="77777777" w:rsidR="00592506" w:rsidRDefault="00592506" w:rsidP="005C6ADC">
            <w:pPr>
              <w:pStyle w:val="ParaStyle0"/>
              <w:tabs>
                <w:tab w:val="left" w:pos="5160"/>
              </w:tabs>
              <w:ind w:left="0"/>
              <w:jc w:val="center"/>
              <w:rPr>
                <w:rFonts w:ascii="Palatino Linotype" w:hAnsi="Palatino Linotype"/>
                <w:sz w:val="20"/>
                <w:szCs w:val="20"/>
              </w:rPr>
            </w:pPr>
            <w:r>
              <w:rPr>
                <w:rFonts w:ascii="Palatino Linotype" w:hAnsi="Palatino Linotype"/>
                <w:sz w:val="20"/>
                <w:szCs w:val="20"/>
              </w:rPr>
              <w:t>$70</w:t>
            </w:r>
            <w:r w:rsidRPr="00490654">
              <w:rPr>
                <w:rFonts w:ascii="Palatino Linotype" w:hAnsi="Palatino Linotype"/>
                <w:sz w:val="20"/>
                <w:szCs w:val="20"/>
              </w:rPr>
              <w:t>/week</w:t>
            </w:r>
          </w:p>
          <w:p w14:paraId="658BC54A" w14:textId="77777777" w:rsidR="00592506" w:rsidRPr="00490654" w:rsidRDefault="00592506" w:rsidP="005C6ADC">
            <w:pPr>
              <w:pStyle w:val="ParaStyle0"/>
              <w:tabs>
                <w:tab w:val="left" w:pos="5160"/>
              </w:tabs>
              <w:ind w:left="0"/>
              <w:jc w:val="center"/>
              <w:rPr>
                <w:rFonts w:ascii="Palatino Linotype" w:hAnsi="Palatino Linotype"/>
                <w:sz w:val="20"/>
                <w:szCs w:val="20"/>
              </w:rPr>
            </w:pPr>
            <w:r w:rsidRPr="00490654">
              <w:rPr>
                <w:rFonts w:ascii="Palatino Linotype" w:hAnsi="Palatino Linotype"/>
                <w:sz w:val="20"/>
                <w:szCs w:val="20"/>
              </w:rPr>
              <w:t xml:space="preserve"> during school</w:t>
            </w:r>
          </w:p>
          <w:p w14:paraId="3E1CA311" w14:textId="77777777" w:rsidR="00592506" w:rsidRDefault="00592506" w:rsidP="005C6ADC">
            <w:pPr>
              <w:pStyle w:val="ParaStyle0"/>
              <w:tabs>
                <w:tab w:val="left" w:pos="5160"/>
              </w:tabs>
              <w:ind w:left="0"/>
              <w:jc w:val="center"/>
              <w:rPr>
                <w:rFonts w:ascii="Palatino Linotype" w:hAnsi="Palatino Linotype"/>
                <w:sz w:val="20"/>
                <w:szCs w:val="20"/>
              </w:rPr>
            </w:pPr>
            <w:r w:rsidRPr="00490654">
              <w:rPr>
                <w:rFonts w:ascii="Palatino Linotype" w:hAnsi="Palatino Linotype"/>
                <w:sz w:val="20"/>
                <w:szCs w:val="20"/>
              </w:rPr>
              <w:t>$</w:t>
            </w:r>
            <w:r>
              <w:rPr>
                <w:rFonts w:ascii="Palatino Linotype" w:hAnsi="Palatino Linotype"/>
                <w:sz w:val="20"/>
                <w:szCs w:val="20"/>
              </w:rPr>
              <w:t>105/week</w:t>
            </w:r>
          </w:p>
          <w:p w14:paraId="6BA88E54" w14:textId="77777777" w:rsidR="00592506" w:rsidRPr="00490654" w:rsidRDefault="00592506" w:rsidP="005C6ADC">
            <w:pPr>
              <w:pStyle w:val="ParaStyle0"/>
              <w:tabs>
                <w:tab w:val="left" w:pos="5160"/>
              </w:tabs>
              <w:ind w:left="0"/>
              <w:jc w:val="center"/>
              <w:rPr>
                <w:rFonts w:ascii="Palatino Linotype" w:hAnsi="Palatino Linotype"/>
                <w:sz w:val="20"/>
                <w:szCs w:val="20"/>
              </w:rPr>
            </w:pPr>
            <w:r>
              <w:rPr>
                <w:rFonts w:ascii="Palatino Linotype" w:hAnsi="Palatino Linotype"/>
                <w:sz w:val="20"/>
                <w:szCs w:val="20"/>
              </w:rPr>
              <w:t xml:space="preserve"> school breaks</w:t>
            </w:r>
          </w:p>
        </w:tc>
        <w:tc>
          <w:tcPr>
            <w:tcW w:w="2254" w:type="pct"/>
          </w:tcPr>
          <w:p w14:paraId="3C690D79" w14:textId="0E4A2E5B" w:rsidR="00592506" w:rsidRPr="00490654" w:rsidRDefault="00592506" w:rsidP="005C6ADC">
            <w:pPr>
              <w:pStyle w:val="ParaStyle0"/>
              <w:tabs>
                <w:tab w:val="left" w:pos="5160"/>
              </w:tabs>
              <w:ind w:left="0"/>
              <w:rPr>
                <w:rFonts w:ascii="Palatino Linotype" w:hAnsi="Palatino Linotype"/>
                <w:sz w:val="20"/>
                <w:szCs w:val="20"/>
              </w:rPr>
            </w:pPr>
            <w:r>
              <w:rPr>
                <w:rFonts w:ascii="Palatino Linotype" w:hAnsi="Palatino Linotype"/>
                <w:sz w:val="20"/>
                <w:szCs w:val="20"/>
              </w:rPr>
              <w:t>Registration Fee-$</w:t>
            </w:r>
            <w:r w:rsidR="003A2F9A">
              <w:rPr>
                <w:rFonts w:ascii="Palatino Linotype" w:hAnsi="Palatino Linotype"/>
                <w:sz w:val="20"/>
                <w:szCs w:val="20"/>
              </w:rPr>
              <w:t>10</w:t>
            </w:r>
            <w:r>
              <w:rPr>
                <w:rFonts w:ascii="Palatino Linotype" w:hAnsi="Palatino Linotype"/>
                <w:sz w:val="20"/>
                <w:szCs w:val="20"/>
              </w:rPr>
              <w:t>0.00</w:t>
            </w:r>
          </w:p>
        </w:tc>
      </w:tr>
    </w:tbl>
    <w:p w14:paraId="3F07C4AE" w14:textId="77777777" w:rsidR="008D03EF" w:rsidRDefault="008D03EF" w:rsidP="0066739D">
      <w:pPr>
        <w:jc w:val="center"/>
        <w:rPr>
          <w:rFonts w:ascii="Century Gothic" w:hAnsi="Century Gothic"/>
          <w:b/>
          <w:sz w:val="20"/>
          <w:szCs w:val="20"/>
        </w:rPr>
      </w:pPr>
    </w:p>
    <w:p w14:paraId="28110A6C" w14:textId="77777777" w:rsidR="008D03EF" w:rsidRDefault="0066739D" w:rsidP="0066739D">
      <w:pPr>
        <w:jc w:val="center"/>
        <w:rPr>
          <w:rFonts w:ascii="Century Gothic" w:hAnsi="Century Gothic"/>
          <w:b/>
          <w:sz w:val="20"/>
          <w:szCs w:val="20"/>
        </w:rPr>
      </w:pPr>
      <w:r>
        <w:rPr>
          <w:rFonts w:ascii="Century Gothic" w:hAnsi="Century Gothic"/>
          <w:b/>
          <w:sz w:val="20"/>
          <w:szCs w:val="20"/>
        </w:rPr>
        <w:t>Registration fees and prorated curriculum fees due at time of enrollment.</w:t>
      </w:r>
      <w:r w:rsidR="008D03EF">
        <w:rPr>
          <w:rFonts w:ascii="Century Gothic" w:hAnsi="Century Gothic"/>
          <w:b/>
          <w:sz w:val="20"/>
          <w:szCs w:val="20"/>
        </w:rPr>
        <w:t xml:space="preserve"> </w:t>
      </w:r>
    </w:p>
    <w:p w14:paraId="43502E1A" w14:textId="5471421B" w:rsidR="008D03EF" w:rsidRPr="00E74DE1" w:rsidRDefault="008D03EF" w:rsidP="00E74DE1">
      <w:pPr>
        <w:jc w:val="center"/>
        <w:rPr>
          <w:rFonts w:ascii="Century Gothic" w:hAnsi="Century Gothic"/>
          <w:b/>
          <w:sz w:val="20"/>
          <w:szCs w:val="20"/>
        </w:rPr>
      </w:pPr>
      <w:r>
        <w:rPr>
          <w:rFonts w:ascii="Century Gothic" w:hAnsi="Century Gothic"/>
          <w:b/>
          <w:sz w:val="20"/>
          <w:szCs w:val="20"/>
        </w:rPr>
        <w:t xml:space="preserve">There will be a sibling discount of 10% of the oldest child’s tuition.  </w:t>
      </w:r>
    </w:p>
    <w:p w14:paraId="76056B9E" w14:textId="77777777" w:rsidR="008D03EF" w:rsidRDefault="008D03EF" w:rsidP="0066739D">
      <w:pPr>
        <w:rPr>
          <w:rFonts w:ascii="Century Gothic" w:hAnsi="Century Gothic"/>
          <w:b/>
          <w:sz w:val="20"/>
          <w:szCs w:val="20"/>
          <w:u w:val="single"/>
        </w:rPr>
      </w:pPr>
    </w:p>
    <w:p w14:paraId="1C71C385" w14:textId="77777777" w:rsidR="00E74DE1" w:rsidRDefault="00E74DE1" w:rsidP="0066739D">
      <w:pPr>
        <w:rPr>
          <w:rFonts w:ascii="Century Gothic" w:hAnsi="Century Gothic"/>
          <w:b/>
          <w:sz w:val="20"/>
          <w:szCs w:val="20"/>
          <w:u w:val="single"/>
        </w:rPr>
      </w:pPr>
    </w:p>
    <w:p w14:paraId="48FE73E0" w14:textId="1801E9C4" w:rsidR="009C6F90" w:rsidRPr="0066739D" w:rsidRDefault="009C6F90" w:rsidP="0066739D">
      <w:pPr>
        <w:rPr>
          <w:rFonts w:ascii="Century Gothic" w:hAnsi="Century Gothic"/>
          <w:b/>
          <w:sz w:val="20"/>
          <w:szCs w:val="20"/>
          <w:u w:val="single"/>
        </w:rPr>
      </w:pPr>
      <w:r w:rsidRPr="0066739D">
        <w:rPr>
          <w:rFonts w:ascii="Century Gothic" w:hAnsi="Century Gothic"/>
          <w:b/>
          <w:sz w:val="20"/>
          <w:szCs w:val="20"/>
          <w:u w:val="single"/>
        </w:rPr>
        <w:lastRenderedPageBreak/>
        <w:t>REGISTRATION</w:t>
      </w:r>
    </w:p>
    <w:p w14:paraId="64B02C5E" w14:textId="77777777" w:rsidR="009C6F90" w:rsidRPr="00083BDD" w:rsidRDefault="009C6F90" w:rsidP="009C6F90">
      <w:pPr>
        <w:pStyle w:val="ListParagraph"/>
        <w:numPr>
          <w:ilvl w:val="0"/>
          <w:numId w:val="2"/>
        </w:numPr>
        <w:rPr>
          <w:rFonts w:ascii="Century Gothic" w:hAnsi="Century Gothic"/>
          <w:sz w:val="20"/>
          <w:szCs w:val="20"/>
        </w:rPr>
      </w:pPr>
      <w:r w:rsidRPr="00083BDD">
        <w:rPr>
          <w:rFonts w:ascii="Century Gothic" w:hAnsi="Century Gothic"/>
          <w:sz w:val="20"/>
          <w:szCs w:val="20"/>
        </w:rPr>
        <w:t>Completed Registration Form</w:t>
      </w:r>
    </w:p>
    <w:p w14:paraId="55A303BD" w14:textId="77777777" w:rsidR="009C6F90" w:rsidRPr="00083BDD" w:rsidRDefault="009C6F90" w:rsidP="009C6F90">
      <w:pPr>
        <w:pStyle w:val="ListParagraph"/>
        <w:numPr>
          <w:ilvl w:val="0"/>
          <w:numId w:val="2"/>
        </w:numPr>
        <w:rPr>
          <w:rFonts w:ascii="Century Gothic" w:hAnsi="Century Gothic"/>
          <w:sz w:val="20"/>
          <w:szCs w:val="20"/>
        </w:rPr>
      </w:pPr>
      <w:r w:rsidRPr="00083BDD">
        <w:rPr>
          <w:rFonts w:ascii="Century Gothic" w:hAnsi="Century Gothic"/>
          <w:sz w:val="20"/>
          <w:szCs w:val="20"/>
        </w:rPr>
        <w:t>Authorization for Emergency Medical Treatment</w:t>
      </w:r>
    </w:p>
    <w:p w14:paraId="69D35195" w14:textId="77777777" w:rsidR="009C6F90" w:rsidRPr="00083BDD" w:rsidRDefault="009C6F90" w:rsidP="009C6F90">
      <w:pPr>
        <w:pStyle w:val="ListParagraph"/>
        <w:numPr>
          <w:ilvl w:val="0"/>
          <w:numId w:val="2"/>
        </w:numPr>
        <w:rPr>
          <w:rFonts w:ascii="Century Gothic" w:hAnsi="Century Gothic"/>
          <w:sz w:val="20"/>
          <w:szCs w:val="20"/>
        </w:rPr>
      </w:pPr>
      <w:r w:rsidRPr="00083BDD">
        <w:rPr>
          <w:rFonts w:ascii="Century Gothic" w:hAnsi="Century Gothic"/>
          <w:sz w:val="20"/>
          <w:szCs w:val="20"/>
        </w:rPr>
        <w:t>Photo Release (Pictures displayed in facility, web page, business social media, etc.)</w:t>
      </w:r>
    </w:p>
    <w:p w14:paraId="6AEDBEDB" w14:textId="77777777" w:rsidR="009C6F90" w:rsidRPr="00083BDD" w:rsidRDefault="009C6F90" w:rsidP="009C6F90">
      <w:pPr>
        <w:pStyle w:val="ListParagraph"/>
        <w:numPr>
          <w:ilvl w:val="0"/>
          <w:numId w:val="2"/>
        </w:numPr>
        <w:rPr>
          <w:rFonts w:ascii="Century Gothic" w:hAnsi="Century Gothic"/>
          <w:sz w:val="20"/>
          <w:szCs w:val="20"/>
        </w:rPr>
      </w:pPr>
      <w:r w:rsidRPr="00083BDD">
        <w:rPr>
          <w:rFonts w:ascii="Century Gothic" w:hAnsi="Century Gothic"/>
          <w:sz w:val="20"/>
          <w:szCs w:val="20"/>
        </w:rPr>
        <w:t>Child Care Contract</w:t>
      </w:r>
    </w:p>
    <w:p w14:paraId="3DBFCFD2" w14:textId="77777777" w:rsidR="009C6F90" w:rsidRPr="00083BDD" w:rsidRDefault="009C6F90" w:rsidP="009C6F90">
      <w:pPr>
        <w:pStyle w:val="ListParagraph"/>
        <w:numPr>
          <w:ilvl w:val="0"/>
          <w:numId w:val="2"/>
        </w:numPr>
        <w:rPr>
          <w:rFonts w:ascii="Century Gothic" w:hAnsi="Century Gothic"/>
          <w:sz w:val="20"/>
          <w:szCs w:val="20"/>
        </w:rPr>
      </w:pPr>
      <w:r w:rsidRPr="00083BDD">
        <w:rPr>
          <w:rFonts w:ascii="Century Gothic" w:hAnsi="Century Gothic"/>
          <w:sz w:val="20"/>
          <w:szCs w:val="20"/>
        </w:rPr>
        <w:t>Child Care Enrollment Form</w:t>
      </w:r>
    </w:p>
    <w:p w14:paraId="0294734D" w14:textId="77777777" w:rsidR="009C6F90" w:rsidRPr="00083BDD" w:rsidRDefault="009C6F90" w:rsidP="009C6F90">
      <w:pPr>
        <w:rPr>
          <w:rFonts w:ascii="Century Gothic" w:hAnsi="Century Gothic"/>
          <w:i/>
          <w:sz w:val="20"/>
          <w:szCs w:val="20"/>
        </w:rPr>
      </w:pPr>
      <w:r w:rsidRPr="00083BDD">
        <w:rPr>
          <w:rFonts w:ascii="Century Gothic" w:hAnsi="Century Gothic"/>
          <w:i/>
          <w:sz w:val="20"/>
          <w:szCs w:val="20"/>
        </w:rPr>
        <w:t xml:space="preserve">The information on these forms must be kept current. If there are any changes made, the parents hereby agree that they shall notify Epic Learning Center immediately.  </w:t>
      </w:r>
    </w:p>
    <w:p w14:paraId="1417F371" w14:textId="2E5B3865" w:rsidR="009C6F90" w:rsidRPr="00083BDD" w:rsidRDefault="009C6F90" w:rsidP="009C6F90">
      <w:pPr>
        <w:rPr>
          <w:rFonts w:ascii="Century Gothic" w:hAnsi="Century Gothic"/>
          <w:sz w:val="20"/>
          <w:szCs w:val="20"/>
        </w:rPr>
      </w:pPr>
      <w:r w:rsidRPr="00083BDD">
        <w:rPr>
          <w:rFonts w:ascii="Century Gothic" w:hAnsi="Century Gothic"/>
          <w:sz w:val="20"/>
          <w:szCs w:val="20"/>
        </w:rPr>
        <w:t xml:space="preserve"> A </w:t>
      </w:r>
      <w:r w:rsidR="00592506">
        <w:rPr>
          <w:rFonts w:ascii="Century Gothic" w:hAnsi="Century Gothic"/>
          <w:sz w:val="20"/>
          <w:szCs w:val="20"/>
        </w:rPr>
        <w:t xml:space="preserve">non-refundable </w:t>
      </w:r>
      <w:r w:rsidR="005F441E">
        <w:rPr>
          <w:rFonts w:ascii="Century Gothic" w:hAnsi="Century Gothic"/>
          <w:sz w:val="20"/>
          <w:szCs w:val="20"/>
        </w:rPr>
        <w:t>one hundred</w:t>
      </w:r>
      <w:r w:rsidR="00592506">
        <w:rPr>
          <w:rFonts w:ascii="Century Gothic" w:hAnsi="Century Gothic"/>
          <w:sz w:val="20"/>
          <w:szCs w:val="20"/>
        </w:rPr>
        <w:t xml:space="preserve"> dollar</w:t>
      </w:r>
      <w:r w:rsidR="005F441E">
        <w:rPr>
          <w:rFonts w:ascii="Century Gothic" w:hAnsi="Century Gothic"/>
          <w:sz w:val="20"/>
          <w:szCs w:val="20"/>
        </w:rPr>
        <w:t>s</w:t>
      </w:r>
      <w:r w:rsidR="00592506">
        <w:rPr>
          <w:rFonts w:ascii="Century Gothic" w:hAnsi="Century Gothic"/>
          <w:sz w:val="20"/>
          <w:szCs w:val="20"/>
        </w:rPr>
        <w:t xml:space="preserve"> ($</w:t>
      </w:r>
      <w:r w:rsidR="005F441E">
        <w:rPr>
          <w:rFonts w:ascii="Century Gothic" w:hAnsi="Century Gothic"/>
          <w:sz w:val="20"/>
          <w:szCs w:val="20"/>
        </w:rPr>
        <w:t>10</w:t>
      </w:r>
      <w:r w:rsidR="00592506">
        <w:rPr>
          <w:rFonts w:ascii="Century Gothic" w:hAnsi="Century Gothic"/>
          <w:sz w:val="20"/>
          <w:szCs w:val="20"/>
        </w:rPr>
        <w:t>0.00) registration fee</w:t>
      </w:r>
      <w:r w:rsidRPr="00083BDD">
        <w:rPr>
          <w:rFonts w:ascii="Century Gothic" w:hAnsi="Century Gothic"/>
          <w:sz w:val="20"/>
          <w:szCs w:val="20"/>
        </w:rPr>
        <w:t xml:space="preserve"> will be collected to reserve your child’s spot. All registration forms must be completed and on file prior to your child’s starting date. These include childcare contract, co</w:t>
      </w:r>
      <w:r>
        <w:rPr>
          <w:rFonts w:ascii="Century Gothic" w:hAnsi="Century Gothic"/>
          <w:sz w:val="20"/>
          <w:szCs w:val="20"/>
        </w:rPr>
        <w:t>py of vaccinations</w:t>
      </w:r>
      <w:r w:rsidRPr="00083BDD">
        <w:rPr>
          <w:rFonts w:ascii="Century Gothic" w:hAnsi="Century Gothic"/>
          <w:sz w:val="20"/>
          <w:szCs w:val="20"/>
        </w:rPr>
        <w:t xml:space="preserve">, photo release and </w:t>
      </w:r>
      <w:r>
        <w:rPr>
          <w:rFonts w:ascii="Century Gothic" w:hAnsi="Century Gothic"/>
          <w:sz w:val="20"/>
          <w:szCs w:val="20"/>
        </w:rPr>
        <w:t xml:space="preserve">child </w:t>
      </w:r>
      <w:r w:rsidRPr="00083BDD">
        <w:rPr>
          <w:rFonts w:ascii="Century Gothic" w:hAnsi="Century Gothic"/>
          <w:sz w:val="20"/>
          <w:szCs w:val="20"/>
        </w:rPr>
        <w:t xml:space="preserve">registration form.   </w:t>
      </w:r>
    </w:p>
    <w:p w14:paraId="75E2FECE" w14:textId="77777777" w:rsidR="009C6F90" w:rsidRPr="00083BDD" w:rsidRDefault="009C6F90" w:rsidP="009C6F90">
      <w:pPr>
        <w:rPr>
          <w:rFonts w:ascii="Century Gothic" w:hAnsi="Century Gothic"/>
          <w:sz w:val="20"/>
          <w:szCs w:val="20"/>
        </w:rPr>
      </w:pPr>
      <w:r w:rsidRPr="00083BDD">
        <w:rPr>
          <w:rFonts w:ascii="Century Gothic" w:hAnsi="Century Gothic"/>
          <w:b/>
          <w:sz w:val="20"/>
          <w:szCs w:val="20"/>
          <w:u w:val="single"/>
        </w:rPr>
        <w:t>HOURS</w:t>
      </w:r>
      <w:r w:rsidR="00B7315A">
        <w:rPr>
          <w:rFonts w:ascii="Century Gothic" w:hAnsi="Century Gothic"/>
          <w:b/>
          <w:sz w:val="20"/>
          <w:szCs w:val="20"/>
          <w:u w:val="single"/>
        </w:rPr>
        <w:t xml:space="preserve"> OF OPERATION</w:t>
      </w:r>
    </w:p>
    <w:p w14:paraId="205623FE" w14:textId="77777777" w:rsidR="009C6F90" w:rsidRPr="00083BDD" w:rsidRDefault="009C6F90" w:rsidP="009C6F90">
      <w:pPr>
        <w:rPr>
          <w:rFonts w:ascii="Century Gothic" w:hAnsi="Century Gothic"/>
          <w:sz w:val="20"/>
          <w:szCs w:val="20"/>
        </w:rPr>
      </w:pPr>
      <w:r w:rsidRPr="00083BDD">
        <w:rPr>
          <w:rFonts w:ascii="Century Gothic" w:hAnsi="Century Gothic"/>
          <w:sz w:val="20"/>
          <w:szCs w:val="20"/>
        </w:rPr>
        <w:t xml:space="preserve">Care for </w:t>
      </w:r>
      <w:r w:rsidRPr="00083BDD">
        <w:rPr>
          <w:rFonts w:ascii="Century Gothic" w:hAnsi="Century Gothic"/>
          <w:sz w:val="20"/>
          <w:szCs w:val="20"/>
          <w:highlight w:val="lightGray"/>
        </w:rPr>
        <w:t>_______________________</w:t>
      </w:r>
      <w:r w:rsidRPr="00083BDD">
        <w:rPr>
          <w:rFonts w:ascii="Century Gothic" w:hAnsi="Century Gothic"/>
          <w:sz w:val="20"/>
          <w:szCs w:val="20"/>
        </w:rPr>
        <w:t xml:space="preserve"> (child) will begin on </w:t>
      </w:r>
      <w:r w:rsidRPr="00083BDD">
        <w:rPr>
          <w:rFonts w:ascii="Century Gothic" w:hAnsi="Century Gothic"/>
          <w:sz w:val="20"/>
          <w:szCs w:val="20"/>
          <w:highlight w:val="lightGray"/>
        </w:rPr>
        <w:t>_________________________.</w:t>
      </w:r>
      <w:r w:rsidRPr="00083BDD">
        <w:rPr>
          <w:rFonts w:ascii="Century Gothic" w:hAnsi="Century Gothic"/>
          <w:sz w:val="20"/>
          <w:szCs w:val="20"/>
        </w:rPr>
        <w:t xml:space="preserve"> Normal business </w:t>
      </w:r>
      <w:r w:rsidR="00592506">
        <w:rPr>
          <w:rFonts w:ascii="Century Gothic" w:hAnsi="Century Gothic"/>
          <w:sz w:val="20"/>
          <w:szCs w:val="20"/>
        </w:rPr>
        <w:t>hours are from 6:3</w:t>
      </w:r>
      <w:r w:rsidRPr="00083BDD">
        <w:rPr>
          <w:rFonts w:ascii="Century Gothic" w:hAnsi="Century Gothic"/>
          <w:sz w:val="20"/>
          <w:szCs w:val="20"/>
        </w:rPr>
        <w:t xml:space="preserve">0 AM to 6:00 PM. </w:t>
      </w:r>
      <w:r w:rsidRPr="00083BDD">
        <w:rPr>
          <w:rFonts w:ascii="Century Gothic" w:hAnsi="Century Gothic"/>
          <w:sz w:val="20"/>
          <w:szCs w:val="20"/>
          <w:highlight w:val="lightGray"/>
        </w:rPr>
        <w:t>________________________</w:t>
      </w:r>
      <w:r w:rsidRPr="00083BDD">
        <w:rPr>
          <w:rFonts w:ascii="Century Gothic" w:hAnsi="Century Gothic"/>
          <w:sz w:val="20"/>
          <w:szCs w:val="20"/>
        </w:rPr>
        <w:t xml:space="preserve">’s care will typically begin at </w:t>
      </w:r>
      <w:r w:rsidRPr="00083BDD">
        <w:rPr>
          <w:rFonts w:ascii="Century Gothic" w:hAnsi="Century Gothic"/>
          <w:sz w:val="20"/>
          <w:szCs w:val="20"/>
          <w:highlight w:val="lightGray"/>
        </w:rPr>
        <w:t>_______</w:t>
      </w:r>
      <w:r w:rsidRPr="00083BDD">
        <w:rPr>
          <w:rFonts w:ascii="Century Gothic" w:hAnsi="Century Gothic"/>
          <w:sz w:val="20"/>
          <w:szCs w:val="20"/>
        </w:rPr>
        <w:t xml:space="preserve"> AM and end at </w:t>
      </w:r>
      <w:r w:rsidRPr="00083BDD">
        <w:rPr>
          <w:rFonts w:ascii="Century Gothic" w:hAnsi="Century Gothic"/>
          <w:sz w:val="20"/>
          <w:szCs w:val="20"/>
          <w:highlight w:val="lightGray"/>
        </w:rPr>
        <w:t>_______</w:t>
      </w:r>
      <w:r w:rsidRPr="00083BDD">
        <w:rPr>
          <w:rFonts w:ascii="Century Gothic" w:hAnsi="Century Gothic"/>
          <w:sz w:val="20"/>
          <w:szCs w:val="20"/>
        </w:rPr>
        <w:t xml:space="preserve"> PM.  </w:t>
      </w:r>
    </w:p>
    <w:p w14:paraId="23AF8431" w14:textId="77777777" w:rsidR="009C6F90" w:rsidRPr="00083BDD" w:rsidRDefault="009C6F90" w:rsidP="009C6F90">
      <w:pPr>
        <w:rPr>
          <w:rFonts w:ascii="Century Gothic" w:hAnsi="Century Gothic"/>
          <w:sz w:val="20"/>
          <w:szCs w:val="20"/>
        </w:rPr>
      </w:pPr>
      <w:r w:rsidRPr="00083BDD">
        <w:rPr>
          <w:rFonts w:ascii="Century Gothic" w:hAnsi="Century Gothic"/>
          <w:b/>
          <w:sz w:val="20"/>
          <w:szCs w:val="20"/>
          <w:u w:val="single"/>
        </w:rPr>
        <w:t>TERMINATION OF CHILDCARE</w:t>
      </w:r>
      <w:r w:rsidRPr="00083BDD">
        <w:rPr>
          <w:rFonts w:ascii="Century Gothic" w:hAnsi="Century Gothic"/>
          <w:sz w:val="20"/>
          <w:szCs w:val="20"/>
        </w:rPr>
        <w:t xml:space="preserve"> </w:t>
      </w:r>
    </w:p>
    <w:p w14:paraId="1F6F1921" w14:textId="77777777" w:rsidR="009C6F90" w:rsidRPr="00083BDD" w:rsidRDefault="009C6F90" w:rsidP="009C6F90">
      <w:pPr>
        <w:rPr>
          <w:rFonts w:ascii="Century Gothic" w:hAnsi="Century Gothic"/>
          <w:sz w:val="20"/>
          <w:szCs w:val="20"/>
        </w:rPr>
      </w:pPr>
      <w:r w:rsidRPr="00083BDD">
        <w:rPr>
          <w:rFonts w:ascii="Century Gothic" w:hAnsi="Century Gothic"/>
          <w:sz w:val="20"/>
          <w:szCs w:val="20"/>
        </w:rPr>
        <w:t xml:space="preserve">I agree to give Epic Learning Center a two-week notice if I decide to terminate childcare or pay two weeks tuition.  </w:t>
      </w:r>
      <w:r w:rsidR="001A3E54">
        <w:rPr>
          <w:rFonts w:ascii="Century Gothic" w:hAnsi="Century Gothic"/>
          <w:sz w:val="20"/>
          <w:szCs w:val="20"/>
        </w:rPr>
        <w:t xml:space="preserve">A </w:t>
      </w:r>
      <w:r w:rsidR="001A3E54" w:rsidRPr="001A3E54">
        <w:rPr>
          <w:rFonts w:ascii="Century Gothic" w:hAnsi="Century Gothic"/>
          <w:i/>
          <w:sz w:val="20"/>
          <w:szCs w:val="20"/>
        </w:rPr>
        <w:t>Student Withdraw Form</w:t>
      </w:r>
      <w:r w:rsidR="001A3E54">
        <w:rPr>
          <w:rFonts w:ascii="Century Gothic" w:hAnsi="Century Gothic"/>
          <w:sz w:val="20"/>
          <w:szCs w:val="20"/>
        </w:rPr>
        <w:t xml:space="preserve"> will need to be completed at this time. </w:t>
      </w:r>
    </w:p>
    <w:p w14:paraId="0423CBDA" w14:textId="77777777" w:rsidR="00592506" w:rsidRPr="00083BDD" w:rsidRDefault="00592506" w:rsidP="00592506">
      <w:pPr>
        <w:rPr>
          <w:rFonts w:ascii="Century Gothic" w:hAnsi="Century Gothic"/>
          <w:sz w:val="20"/>
          <w:szCs w:val="20"/>
        </w:rPr>
      </w:pPr>
      <w:r w:rsidRPr="00083BDD">
        <w:rPr>
          <w:rFonts w:ascii="Century Gothic" w:hAnsi="Century Gothic"/>
          <w:b/>
          <w:sz w:val="20"/>
          <w:szCs w:val="20"/>
          <w:u w:val="single"/>
        </w:rPr>
        <w:t xml:space="preserve">PAYMENT </w:t>
      </w:r>
    </w:p>
    <w:p w14:paraId="6C501AE5" w14:textId="51ED1B2B" w:rsidR="00592506" w:rsidRDefault="00592506" w:rsidP="00592506">
      <w:pPr>
        <w:rPr>
          <w:rFonts w:ascii="Century Gothic" w:hAnsi="Century Gothic"/>
          <w:sz w:val="20"/>
          <w:szCs w:val="20"/>
        </w:rPr>
      </w:pPr>
      <w:r w:rsidRPr="00083BDD">
        <w:rPr>
          <w:rFonts w:ascii="Century Gothic" w:hAnsi="Century Gothic"/>
          <w:sz w:val="20"/>
          <w:szCs w:val="20"/>
        </w:rPr>
        <w:t xml:space="preserve">Payments are due no later than 6:00 PM on Tuesday for the current week of childcare services. If payment has not been received by Tuesday at 6:00 PM, </w:t>
      </w:r>
      <w:r>
        <w:rPr>
          <w:rFonts w:ascii="Century Gothic" w:hAnsi="Century Gothic"/>
          <w:sz w:val="20"/>
          <w:szCs w:val="20"/>
        </w:rPr>
        <w:t>a $</w:t>
      </w:r>
      <w:r w:rsidR="00F20382">
        <w:rPr>
          <w:rFonts w:ascii="Century Gothic" w:hAnsi="Century Gothic"/>
          <w:sz w:val="20"/>
          <w:szCs w:val="20"/>
        </w:rPr>
        <w:t xml:space="preserve">10.00 late fee will be charged </w:t>
      </w:r>
      <w:r w:rsidR="003A2E78">
        <w:rPr>
          <w:rFonts w:ascii="Century Gothic" w:hAnsi="Century Gothic"/>
          <w:sz w:val="20"/>
          <w:szCs w:val="20"/>
        </w:rPr>
        <w:t xml:space="preserve">on </w:t>
      </w:r>
      <w:r w:rsidR="00644A08">
        <w:rPr>
          <w:rFonts w:ascii="Century Gothic" w:hAnsi="Century Gothic"/>
          <w:sz w:val="20"/>
          <w:szCs w:val="20"/>
        </w:rPr>
        <w:t>Wednesday</w:t>
      </w:r>
      <w:r w:rsidR="00F20382">
        <w:rPr>
          <w:rFonts w:ascii="Century Gothic" w:hAnsi="Century Gothic"/>
          <w:sz w:val="20"/>
          <w:szCs w:val="20"/>
        </w:rPr>
        <w:t xml:space="preserve"> of that week if the payment is not received.</w:t>
      </w:r>
      <w:r>
        <w:rPr>
          <w:rFonts w:ascii="Century Gothic" w:hAnsi="Century Gothic"/>
          <w:sz w:val="20"/>
          <w:szCs w:val="20"/>
        </w:rPr>
        <w:t xml:space="preserve"> </w:t>
      </w:r>
      <w:r w:rsidR="00F20382">
        <w:rPr>
          <w:rFonts w:ascii="Century Gothic" w:hAnsi="Century Gothic"/>
          <w:sz w:val="20"/>
          <w:szCs w:val="20"/>
        </w:rPr>
        <w:t xml:space="preserve">Payment must be brought </w:t>
      </w:r>
      <w:proofErr w:type="gramStart"/>
      <w:r w:rsidR="00F20382">
        <w:rPr>
          <w:rFonts w:ascii="Century Gothic" w:hAnsi="Century Gothic"/>
          <w:sz w:val="20"/>
          <w:szCs w:val="20"/>
        </w:rPr>
        <w:t>in order for</w:t>
      </w:r>
      <w:proofErr w:type="gramEnd"/>
      <w:r w:rsidR="00F20382">
        <w:rPr>
          <w:rFonts w:ascii="Century Gothic" w:hAnsi="Century Gothic"/>
          <w:sz w:val="20"/>
          <w:szCs w:val="20"/>
        </w:rPr>
        <w:t xml:space="preserve"> your child to attend on the following Monday. </w:t>
      </w:r>
    </w:p>
    <w:p w14:paraId="5824C5F1" w14:textId="77777777" w:rsidR="00592506" w:rsidRPr="00083BDD" w:rsidRDefault="00592506" w:rsidP="00592506">
      <w:pPr>
        <w:rPr>
          <w:rFonts w:ascii="Century Gothic" w:hAnsi="Century Gothic"/>
          <w:sz w:val="20"/>
          <w:szCs w:val="20"/>
        </w:rPr>
      </w:pPr>
      <w:r w:rsidRPr="00083BDD">
        <w:rPr>
          <w:rFonts w:ascii="Century Gothic" w:hAnsi="Century Gothic"/>
          <w:b/>
          <w:sz w:val="20"/>
          <w:szCs w:val="20"/>
          <w:u w:val="single"/>
        </w:rPr>
        <w:t>FORMS OF PAYMENT</w:t>
      </w:r>
      <w:r w:rsidRPr="00083BDD">
        <w:rPr>
          <w:rFonts w:ascii="Century Gothic" w:hAnsi="Century Gothic"/>
          <w:sz w:val="20"/>
          <w:szCs w:val="20"/>
        </w:rPr>
        <w:t xml:space="preserve">  </w:t>
      </w:r>
    </w:p>
    <w:p w14:paraId="15CA870B" w14:textId="10C1DE65" w:rsidR="00592506" w:rsidRPr="00592506" w:rsidRDefault="00592506" w:rsidP="009C6F90">
      <w:pPr>
        <w:rPr>
          <w:rFonts w:ascii="Century Gothic" w:hAnsi="Century Gothic"/>
          <w:sz w:val="20"/>
          <w:szCs w:val="20"/>
        </w:rPr>
      </w:pPr>
      <w:r>
        <w:rPr>
          <w:rFonts w:ascii="Century Gothic" w:hAnsi="Century Gothic"/>
          <w:sz w:val="20"/>
          <w:szCs w:val="20"/>
        </w:rPr>
        <w:t xml:space="preserve">We accept </w:t>
      </w:r>
      <w:r w:rsidR="00CB5476">
        <w:rPr>
          <w:rFonts w:ascii="Century Gothic" w:hAnsi="Century Gothic"/>
          <w:sz w:val="20"/>
          <w:szCs w:val="20"/>
        </w:rPr>
        <w:t xml:space="preserve">cash, </w:t>
      </w:r>
      <w:r>
        <w:rPr>
          <w:rFonts w:ascii="Century Gothic" w:hAnsi="Century Gothic"/>
          <w:sz w:val="20"/>
          <w:szCs w:val="20"/>
        </w:rPr>
        <w:t xml:space="preserve">check or money order.  There is a payment box set up for you to be able to drop that in.  Receipts are available up on request. </w:t>
      </w:r>
    </w:p>
    <w:p w14:paraId="15AB7855" w14:textId="77777777" w:rsidR="009C6F90" w:rsidRPr="00083BDD" w:rsidRDefault="000B6473" w:rsidP="009C6F90">
      <w:pPr>
        <w:rPr>
          <w:rFonts w:ascii="Century Gothic" w:hAnsi="Century Gothic"/>
          <w:sz w:val="20"/>
          <w:szCs w:val="20"/>
        </w:rPr>
      </w:pPr>
      <w:r>
        <w:rPr>
          <w:rFonts w:ascii="Century Gothic" w:hAnsi="Century Gothic"/>
          <w:b/>
          <w:sz w:val="20"/>
          <w:szCs w:val="20"/>
          <w:u w:val="single"/>
        </w:rPr>
        <w:t>INCLEMENT WEATHER</w:t>
      </w:r>
    </w:p>
    <w:p w14:paraId="6E34055B" w14:textId="77777777" w:rsidR="009C6F90" w:rsidRPr="00083BDD" w:rsidRDefault="009C6F90" w:rsidP="009C6F90">
      <w:pPr>
        <w:rPr>
          <w:rFonts w:ascii="Century Gothic" w:hAnsi="Century Gothic"/>
          <w:sz w:val="20"/>
          <w:szCs w:val="20"/>
        </w:rPr>
      </w:pPr>
      <w:r w:rsidRPr="00083BDD">
        <w:rPr>
          <w:rFonts w:ascii="Century Gothic" w:hAnsi="Century Gothic"/>
          <w:sz w:val="20"/>
          <w:szCs w:val="20"/>
        </w:rPr>
        <w:t xml:space="preserve">In the event of severe weather and unforeseen emergencies, we reserve the right to close the center. There will be no reduction in your tuition due to holidays, vacation, or illness, unless it qualifies under the vacation time listed below.  </w:t>
      </w:r>
    </w:p>
    <w:p w14:paraId="5CBE61E7" w14:textId="77777777" w:rsidR="008D03EF" w:rsidRDefault="008D03EF" w:rsidP="009C6F90">
      <w:pPr>
        <w:rPr>
          <w:rFonts w:ascii="Century Gothic" w:hAnsi="Century Gothic"/>
          <w:sz w:val="20"/>
          <w:szCs w:val="20"/>
        </w:rPr>
      </w:pPr>
    </w:p>
    <w:p w14:paraId="0EBEBFDA" w14:textId="77777777" w:rsidR="008D03EF" w:rsidRDefault="008D03EF" w:rsidP="009C6F90">
      <w:pPr>
        <w:rPr>
          <w:rFonts w:ascii="Century Gothic" w:hAnsi="Century Gothic"/>
          <w:sz w:val="20"/>
          <w:szCs w:val="20"/>
        </w:rPr>
      </w:pPr>
    </w:p>
    <w:p w14:paraId="46D2B502" w14:textId="77777777" w:rsidR="008D03EF" w:rsidRDefault="008D03EF" w:rsidP="009C6F90">
      <w:pPr>
        <w:rPr>
          <w:rFonts w:ascii="Century Gothic" w:hAnsi="Century Gothic"/>
          <w:sz w:val="20"/>
          <w:szCs w:val="20"/>
        </w:rPr>
      </w:pPr>
    </w:p>
    <w:p w14:paraId="0BD0DE51" w14:textId="77777777" w:rsidR="00243F3D" w:rsidRDefault="009C6F90" w:rsidP="009C6F90">
      <w:pPr>
        <w:rPr>
          <w:rFonts w:ascii="Century Gothic" w:hAnsi="Century Gothic"/>
          <w:sz w:val="20"/>
          <w:szCs w:val="20"/>
        </w:rPr>
      </w:pPr>
      <w:r w:rsidRPr="00083BDD">
        <w:rPr>
          <w:rFonts w:ascii="Century Gothic" w:hAnsi="Century Gothic"/>
          <w:sz w:val="20"/>
          <w:szCs w:val="20"/>
        </w:rPr>
        <w:lastRenderedPageBreak/>
        <w:t xml:space="preserve"> </w:t>
      </w:r>
    </w:p>
    <w:p w14:paraId="1C76EB04" w14:textId="103CE95A" w:rsidR="009C6F90" w:rsidRPr="00083BDD" w:rsidRDefault="009C6F90" w:rsidP="009C6F90">
      <w:pPr>
        <w:rPr>
          <w:rFonts w:ascii="Century Gothic" w:hAnsi="Century Gothic"/>
          <w:sz w:val="20"/>
          <w:szCs w:val="20"/>
        </w:rPr>
      </w:pPr>
      <w:r w:rsidRPr="00083BDD">
        <w:rPr>
          <w:rFonts w:ascii="Century Gothic" w:hAnsi="Century Gothic"/>
          <w:b/>
          <w:sz w:val="20"/>
          <w:szCs w:val="20"/>
          <w:u w:val="single"/>
        </w:rPr>
        <w:t>LATE PICK-UP FEES</w:t>
      </w:r>
      <w:r w:rsidRPr="00083BDD">
        <w:rPr>
          <w:rFonts w:ascii="Century Gothic" w:hAnsi="Century Gothic"/>
          <w:sz w:val="20"/>
          <w:szCs w:val="20"/>
        </w:rPr>
        <w:t xml:space="preserve"> </w:t>
      </w:r>
    </w:p>
    <w:p w14:paraId="1922B167" w14:textId="77777777" w:rsidR="009C6F90" w:rsidRPr="00083BDD" w:rsidRDefault="009C6F90" w:rsidP="009C6F90">
      <w:pPr>
        <w:rPr>
          <w:rFonts w:ascii="Century Gothic" w:hAnsi="Century Gothic"/>
          <w:sz w:val="20"/>
          <w:szCs w:val="20"/>
        </w:rPr>
      </w:pPr>
      <w:r w:rsidRPr="00083BDD">
        <w:rPr>
          <w:rFonts w:ascii="Century Gothic" w:hAnsi="Century Gothic"/>
          <w:sz w:val="20"/>
          <w:szCs w:val="20"/>
        </w:rPr>
        <w:t>Epic Learning Center</w:t>
      </w:r>
      <w:r>
        <w:rPr>
          <w:rFonts w:ascii="Century Gothic" w:hAnsi="Century Gothic"/>
          <w:sz w:val="20"/>
          <w:szCs w:val="20"/>
        </w:rPr>
        <w:t xml:space="preserve"> sites are open from 6:3</w:t>
      </w:r>
      <w:r w:rsidRPr="00083BDD">
        <w:rPr>
          <w:rFonts w:ascii="Century Gothic" w:hAnsi="Century Gothic"/>
          <w:sz w:val="20"/>
          <w:szCs w:val="20"/>
        </w:rPr>
        <w:t xml:space="preserve">0 AM until 6:00 PM. Parents/guardians of any child not picked up by 6:00 PM will be charged $5.00 for the first 15 minutes and $1 per minute per child thereafter.  </w:t>
      </w:r>
    </w:p>
    <w:p w14:paraId="62FC71B1" w14:textId="176085CC" w:rsidR="000B6473" w:rsidRPr="008D03EF" w:rsidRDefault="009C6F90" w:rsidP="009C6F90">
      <w:pPr>
        <w:rPr>
          <w:rFonts w:ascii="Century Gothic" w:hAnsi="Century Gothic"/>
          <w:sz w:val="20"/>
          <w:szCs w:val="20"/>
        </w:rPr>
      </w:pPr>
      <w:r w:rsidRPr="00083BDD">
        <w:rPr>
          <w:rFonts w:ascii="Century Gothic" w:hAnsi="Century Gothic"/>
          <w:sz w:val="20"/>
          <w:szCs w:val="20"/>
        </w:rPr>
        <w:t xml:space="preserve"> </w:t>
      </w:r>
      <w:r w:rsidR="000B6473">
        <w:rPr>
          <w:rFonts w:ascii="Century Gothic" w:hAnsi="Century Gothic"/>
          <w:b/>
          <w:sz w:val="20"/>
          <w:szCs w:val="20"/>
          <w:u w:val="single"/>
        </w:rPr>
        <w:t>201</w:t>
      </w:r>
      <w:r w:rsidR="00515627">
        <w:rPr>
          <w:rFonts w:ascii="Century Gothic" w:hAnsi="Century Gothic"/>
          <w:b/>
          <w:sz w:val="20"/>
          <w:szCs w:val="20"/>
          <w:u w:val="single"/>
        </w:rPr>
        <w:t>9</w:t>
      </w:r>
      <w:r w:rsidR="000B6473">
        <w:rPr>
          <w:rFonts w:ascii="Century Gothic" w:hAnsi="Century Gothic"/>
          <w:b/>
          <w:sz w:val="20"/>
          <w:szCs w:val="20"/>
          <w:u w:val="single"/>
        </w:rPr>
        <w:t xml:space="preserve"> HOLIDAY CLOSINGS</w:t>
      </w:r>
    </w:p>
    <w:p w14:paraId="09A272C3" w14:textId="2FC72292" w:rsidR="000B6473" w:rsidRDefault="000B6473" w:rsidP="009C6F90">
      <w:pPr>
        <w:rPr>
          <w:rFonts w:ascii="Century Gothic" w:hAnsi="Century Gothic"/>
          <w:sz w:val="20"/>
          <w:szCs w:val="20"/>
        </w:rPr>
      </w:pPr>
      <w:r>
        <w:rPr>
          <w:rFonts w:ascii="Century Gothic" w:hAnsi="Century Gothic"/>
          <w:sz w:val="20"/>
          <w:szCs w:val="20"/>
        </w:rPr>
        <w:t xml:space="preserve">The center will observe the following closings: </w:t>
      </w:r>
    </w:p>
    <w:p w14:paraId="03C7AE52" w14:textId="77777777" w:rsidR="00515627" w:rsidRPr="00515627" w:rsidRDefault="00515627" w:rsidP="00515627">
      <w:pPr>
        <w:rPr>
          <w:rFonts w:ascii="Century Gothic" w:hAnsi="Century Gothic"/>
          <w:sz w:val="20"/>
          <w:szCs w:val="20"/>
        </w:rPr>
      </w:pPr>
      <w:r w:rsidRPr="00515627">
        <w:rPr>
          <w:rFonts w:ascii="Century Gothic" w:hAnsi="Century Gothic"/>
          <w:sz w:val="20"/>
          <w:szCs w:val="20"/>
        </w:rPr>
        <w:t>MLK Day</w:t>
      </w:r>
      <w:r w:rsidRPr="00515627">
        <w:rPr>
          <w:rFonts w:ascii="Century Gothic" w:hAnsi="Century Gothic"/>
          <w:sz w:val="20"/>
          <w:szCs w:val="20"/>
        </w:rPr>
        <w:tab/>
      </w:r>
      <w:r w:rsidRPr="00515627">
        <w:rPr>
          <w:rFonts w:ascii="Century Gothic" w:hAnsi="Century Gothic"/>
          <w:sz w:val="20"/>
          <w:szCs w:val="20"/>
        </w:rPr>
        <w:tab/>
      </w:r>
      <w:r w:rsidRPr="00515627">
        <w:rPr>
          <w:rFonts w:ascii="Century Gothic" w:hAnsi="Century Gothic"/>
          <w:sz w:val="20"/>
          <w:szCs w:val="20"/>
        </w:rPr>
        <w:tab/>
        <w:t>Monday, January 21</w:t>
      </w:r>
      <w:r w:rsidRPr="00515627">
        <w:rPr>
          <w:rFonts w:ascii="Century Gothic" w:hAnsi="Century Gothic"/>
          <w:sz w:val="20"/>
          <w:szCs w:val="20"/>
          <w:vertAlign w:val="superscript"/>
        </w:rPr>
        <w:t>st</w:t>
      </w:r>
      <w:r w:rsidRPr="00515627">
        <w:rPr>
          <w:rFonts w:ascii="Century Gothic" w:hAnsi="Century Gothic"/>
          <w:sz w:val="20"/>
          <w:szCs w:val="20"/>
        </w:rPr>
        <w:t>, 2019</w:t>
      </w:r>
    </w:p>
    <w:p w14:paraId="1E77294D" w14:textId="27B224F3" w:rsidR="00515627" w:rsidRPr="00515627" w:rsidRDefault="00515627" w:rsidP="00515627">
      <w:pPr>
        <w:rPr>
          <w:rFonts w:ascii="Century Gothic" w:hAnsi="Century Gothic"/>
          <w:sz w:val="20"/>
          <w:szCs w:val="20"/>
        </w:rPr>
      </w:pPr>
      <w:r w:rsidRPr="00515627">
        <w:rPr>
          <w:rFonts w:ascii="Century Gothic" w:hAnsi="Century Gothic"/>
          <w:sz w:val="20"/>
          <w:szCs w:val="20"/>
        </w:rPr>
        <w:t>Good Friday</w:t>
      </w:r>
      <w:r w:rsidRPr="00515627">
        <w:rPr>
          <w:rFonts w:ascii="Century Gothic" w:hAnsi="Century Gothic"/>
          <w:sz w:val="20"/>
          <w:szCs w:val="20"/>
        </w:rPr>
        <w:tab/>
      </w:r>
      <w:r w:rsidRPr="00515627">
        <w:rPr>
          <w:rFonts w:ascii="Century Gothic" w:hAnsi="Century Gothic"/>
          <w:sz w:val="20"/>
          <w:szCs w:val="20"/>
        </w:rPr>
        <w:tab/>
      </w:r>
      <w:r>
        <w:rPr>
          <w:rFonts w:ascii="Century Gothic" w:hAnsi="Century Gothic"/>
          <w:sz w:val="20"/>
          <w:szCs w:val="20"/>
        </w:rPr>
        <w:tab/>
      </w:r>
      <w:proofErr w:type="spellStart"/>
      <w:r w:rsidRPr="00515627">
        <w:rPr>
          <w:rFonts w:ascii="Century Gothic" w:hAnsi="Century Gothic"/>
          <w:sz w:val="20"/>
          <w:szCs w:val="20"/>
        </w:rPr>
        <w:t>Friday</w:t>
      </w:r>
      <w:proofErr w:type="spellEnd"/>
      <w:r w:rsidRPr="00515627">
        <w:rPr>
          <w:rFonts w:ascii="Century Gothic" w:hAnsi="Century Gothic"/>
          <w:sz w:val="20"/>
          <w:szCs w:val="20"/>
        </w:rPr>
        <w:t>, April 19</w:t>
      </w:r>
      <w:r w:rsidRPr="00515627">
        <w:rPr>
          <w:rFonts w:ascii="Century Gothic" w:hAnsi="Century Gothic"/>
          <w:sz w:val="20"/>
          <w:szCs w:val="20"/>
          <w:vertAlign w:val="superscript"/>
        </w:rPr>
        <w:t>th</w:t>
      </w:r>
      <w:r w:rsidRPr="00515627">
        <w:rPr>
          <w:rFonts w:ascii="Century Gothic" w:hAnsi="Century Gothic"/>
          <w:sz w:val="20"/>
          <w:szCs w:val="20"/>
        </w:rPr>
        <w:t>, 2019</w:t>
      </w:r>
    </w:p>
    <w:p w14:paraId="5C783A93" w14:textId="78403CB1" w:rsidR="00515627" w:rsidRPr="00515627" w:rsidRDefault="00515627" w:rsidP="00515627">
      <w:pPr>
        <w:rPr>
          <w:rFonts w:ascii="Century Gothic" w:hAnsi="Century Gothic"/>
          <w:sz w:val="20"/>
          <w:szCs w:val="20"/>
        </w:rPr>
      </w:pPr>
      <w:r w:rsidRPr="00515627">
        <w:rPr>
          <w:rFonts w:ascii="Century Gothic" w:hAnsi="Century Gothic"/>
          <w:sz w:val="20"/>
          <w:szCs w:val="20"/>
        </w:rPr>
        <w:t xml:space="preserve">Memorial Day </w:t>
      </w:r>
      <w:r w:rsidRPr="00515627">
        <w:rPr>
          <w:rFonts w:ascii="Century Gothic" w:hAnsi="Century Gothic"/>
          <w:sz w:val="20"/>
          <w:szCs w:val="20"/>
        </w:rPr>
        <w:tab/>
      </w:r>
      <w:r w:rsidRPr="00515627">
        <w:rPr>
          <w:rFonts w:ascii="Century Gothic" w:hAnsi="Century Gothic"/>
          <w:sz w:val="20"/>
          <w:szCs w:val="20"/>
        </w:rPr>
        <w:tab/>
      </w:r>
      <w:r>
        <w:rPr>
          <w:rFonts w:ascii="Century Gothic" w:hAnsi="Century Gothic"/>
          <w:sz w:val="20"/>
          <w:szCs w:val="20"/>
        </w:rPr>
        <w:tab/>
      </w:r>
      <w:r w:rsidRPr="00515627">
        <w:rPr>
          <w:rFonts w:ascii="Century Gothic" w:hAnsi="Century Gothic"/>
          <w:sz w:val="20"/>
          <w:szCs w:val="20"/>
        </w:rPr>
        <w:t>Monday, May 27</w:t>
      </w:r>
      <w:r w:rsidRPr="00515627">
        <w:rPr>
          <w:rFonts w:ascii="Century Gothic" w:hAnsi="Century Gothic"/>
          <w:sz w:val="20"/>
          <w:szCs w:val="20"/>
          <w:vertAlign w:val="superscript"/>
        </w:rPr>
        <w:t>th</w:t>
      </w:r>
      <w:r w:rsidRPr="00515627">
        <w:rPr>
          <w:rFonts w:ascii="Century Gothic" w:hAnsi="Century Gothic"/>
          <w:sz w:val="20"/>
          <w:szCs w:val="20"/>
        </w:rPr>
        <w:t>, 2019</w:t>
      </w:r>
    </w:p>
    <w:p w14:paraId="0B6BFDCF" w14:textId="536537E7" w:rsidR="00515627" w:rsidRPr="00515627" w:rsidRDefault="00515627" w:rsidP="00515627">
      <w:pPr>
        <w:rPr>
          <w:rFonts w:ascii="Century Gothic" w:hAnsi="Century Gothic"/>
          <w:sz w:val="20"/>
          <w:szCs w:val="20"/>
        </w:rPr>
      </w:pPr>
      <w:r w:rsidRPr="00515627">
        <w:rPr>
          <w:rFonts w:ascii="Century Gothic" w:hAnsi="Century Gothic"/>
          <w:sz w:val="20"/>
          <w:szCs w:val="20"/>
        </w:rPr>
        <w:t>Independence Day</w:t>
      </w:r>
      <w:r w:rsidRPr="00515627">
        <w:rPr>
          <w:rFonts w:ascii="Century Gothic" w:hAnsi="Century Gothic"/>
          <w:sz w:val="20"/>
          <w:szCs w:val="20"/>
        </w:rPr>
        <w:tab/>
      </w:r>
      <w:r>
        <w:rPr>
          <w:rFonts w:ascii="Century Gothic" w:hAnsi="Century Gothic"/>
          <w:sz w:val="20"/>
          <w:szCs w:val="20"/>
        </w:rPr>
        <w:tab/>
      </w:r>
      <w:r w:rsidRPr="00515627">
        <w:rPr>
          <w:rFonts w:ascii="Century Gothic" w:hAnsi="Century Gothic"/>
          <w:sz w:val="20"/>
          <w:szCs w:val="20"/>
        </w:rPr>
        <w:t>Thursday, July 4</w:t>
      </w:r>
      <w:r w:rsidRPr="00515627">
        <w:rPr>
          <w:rFonts w:ascii="Century Gothic" w:hAnsi="Century Gothic"/>
          <w:sz w:val="20"/>
          <w:szCs w:val="20"/>
          <w:vertAlign w:val="superscript"/>
        </w:rPr>
        <w:t>th</w:t>
      </w:r>
      <w:r w:rsidRPr="00515627">
        <w:rPr>
          <w:rFonts w:ascii="Century Gothic" w:hAnsi="Century Gothic"/>
          <w:sz w:val="20"/>
          <w:szCs w:val="20"/>
        </w:rPr>
        <w:t>, 2019</w:t>
      </w:r>
    </w:p>
    <w:p w14:paraId="48F4B0F6" w14:textId="77777777" w:rsidR="00515627" w:rsidRPr="00515627" w:rsidRDefault="00515627" w:rsidP="00515627">
      <w:pPr>
        <w:rPr>
          <w:rFonts w:ascii="Century Gothic" w:hAnsi="Century Gothic"/>
          <w:sz w:val="20"/>
          <w:szCs w:val="20"/>
        </w:rPr>
      </w:pPr>
      <w:r w:rsidRPr="00515627">
        <w:rPr>
          <w:rFonts w:ascii="Century Gothic" w:hAnsi="Century Gothic"/>
          <w:sz w:val="20"/>
          <w:szCs w:val="20"/>
        </w:rPr>
        <w:t>Labor Day</w:t>
      </w:r>
      <w:r w:rsidRPr="00515627">
        <w:rPr>
          <w:rFonts w:ascii="Century Gothic" w:hAnsi="Century Gothic"/>
          <w:sz w:val="20"/>
          <w:szCs w:val="20"/>
        </w:rPr>
        <w:tab/>
      </w:r>
      <w:r w:rsidRPr="00515627">
        <w:rPr>
          <w:rFonts w:ascii="Century Gothic" w:hAnsi="Century Gothic"/>
          <w:sz w:val="20"/>
          <w:szCs w:val="20"/>
        </w:rPr>
        <w:tab/>
      </w:r>
      <w:r w:rsidRPr="00515627">
        <w:rPr>
          <w:rFonts w:ascii="Century Gothic" w:hAnsi="Century Gothic"/>
          <w:sz w:val="20"/>
          <w:szCs w:val="20"/>
        </w:rPr>
        <w:tab/>
        <w:t>Monday, September 2</w:t>
      </w:r>
      <w:r w:rsidRPr="00515627">
        <w:rPr>
          <w:rFonts w:ascii="Century Gothic" w:hAnsi="Century Gothic"/>
          <w:sz w:val="20"/>
          <w:szCs w:val="20"/>
          <w:vertAlign w:val="superscript"/>
        </w:rPr>
        <w:t>nd</w:t>
      </w:r>
      <w:r w:rsidRPr="00515627">
        <w:rPr>
          <w:rFonts w:ascii="Century Gothic" w:hAnsi="Century Gothic"/>
          <w:sz w:val="20"/>
          <w:szCs w:val="20"/>
        </w:rPr>
        <w:t>, 2019</w:t>
      </w:r>
    </w:p>
    <w:p w14:paraId="6E35A122" w14:textId="77777777" w:rsidR="00515627" w:rsidRPr="00515627" w:rsidRDefault="00515627" w:rsidP="00515627">
      <w:pPr>
        <w:ind w:left="2880" w:hanging="2880"/>
        <w:rPr>
          <w:rFonts w:ascii="Century Gothic" w:hAnsi="Century Gothic"/>
          <w:sz w:val="20"/>
          <w:szCs w:val="20"/>
        </w:rPr>
      </w:pPr>
      <w:r w:rsidRPr="00515627">
        <w:rPr>
          <w:rFonts w:ascii="Century Gothic" w:hAnsi="Century Gothic"/>
          <w:sz w:val="20"/>
          <w:szCs w:val="20"/>
        </w:rPr>
        <w:t>Thanksgiving</w:t>
      </w:r>
      <w:r w:rsidRPr="00515627">
        <w:rPr>
          <w:rFonts w:ascii="Century Gothic" w:hAnsi="Century Gothic"/>
          <w:sz w:val="20"/>
          <w:szCs w:val="20"/>
        </w:rPr>
        <w:tab/>
        <w:t>Thursday, November 28</w:t>
      </w:r>
      <w:r w:rsidRPr="00515627">
        <w:rPr>
          <w:rFonts w:ascii="Century Gothic" w:hAnsi="Century Gothic"/>
          <w:sz w:val="20"/>
          <w:szCs w:val="20"/>
          <w:vertAlign w:val="superscript"/>
        </w:rPr>
        <w:t>th</w:t>
      </w:r>
      <w:r w:rsidRPr="00515627">
        <w:rPr>
          <w:rFonts w:ascii="Century Gothic" w:hAnsi="Century Gothic"/>
          <w:sz w:val="20"/>
          <w:szCs w:val="20"/>
        </w:rPr>
        <w:t xml:space="preserve">, 2019 &amp; </w:t>
      </w:r>
    </w:p>
    <w:p w14:paraId="1A739867" w14:textId="77777777" w:rsidR="00515627" w:rsidRPr="00515627" w:rsidRDefault="00515627" w:rsidP="00515627">
      <w:pPr>
        <w:ind w:left="2880"/>
        <w:rPr>
          <w:rFonts w:ascii="Century Gothic" w:hAnsi="Century Gothic"/>
          <w:sz w:val="20"/>
          <w:szCs w:val="20"/>
        </w:rPr>
      </w:pPr>
      <w:r w:rsidRPr="00515627">
        <w:rPr>
          <w:rFonts w:ascii="Century Gothic" w:hAnsi="Century Gothic"/>
          <w:sz w:val="20"/>
          <w:szCs w:val="20"/>
        </w:rPr>
        <w:t>Friday, November 29</w:t>
      </w:r>
      <w:r w:rsidRPr="00515627">
        <w:rPr>
          <w:rFonts w:ascii="Century Gothic" w:hAnsi="Century Gothic"/>
          <w:sz w:val="20"/>
          <w:szCs w:val="20"/>
          <w:vertAlign w:val="superscript"/>
        </w:rPr>
        <w:t>th</w:t>
      </w:r>
      <w:r w:rsidRPr="00515627">
        <w:rPr>
          <w:rFonts w:ascii="Century Gothic" w:hAnsi="Century Gothic"/>
          <w:sz w:val="20"/>
          <w:szCs w:val="20"/>
        </w:rPr>
        <w:t>, 2019</w:t>
      </w:r>
    </w:p>
    <w:p w14:paraId="5FAA756B" w14:textId="77777777" w:rsidR="00515627" w:rsidRPr="00515627" w:rsidRDefault="00515627" w:rsidP="00515627">
      <w:pPr>
        <w:ind w:left="2880" w:hanging="2880"/>
        <w:rPr>
          <w:rFonts w:ascii="Century Gothic" w:hAnsi="Century Gothic"/>
          <w:sz w:val="20"/>
          <w:szCs w:val="20"/>
        </w:rPr>
      </w:pPr>
      <w:r w:rsidRPr="00515627">
        <w:rPr>
          <w:rFonts w:ascii="Century Gothic" w:hAnsi="Century Gothic"/>
          <w:sz w:val="20"/>
          <w:szCs w:val="20"/>
        </w:rPr>
        <w:t xml:space="preserve">Christmas </w:t>
      </w:r>
      <w:r w:rsidRPr="00515627">
        <w:rPr>
          <w:rFonts w:ascii="Century Gothic" w:hAnsi="Century Gothic"/>
          <w:sz w:val="20"/>
          <w:szCs w:val="20"/>
        </w:rPr>
        <w:tab/>
        <w:t xml:space="preserve">Tuesday, December 24th, 2019 &amp; </w:t>
      </w:r>
    </w:p>
    <w:p w14:paraId="29676715" w14:textId="77777777" w:rsidR="00515627" w:rsidRPr="00515627" w:rsidRDefault="00515627" w:rsidP="00515627">
      <w:pPr>
        <w:ind w:left="2880"/>
        <w:rPr>
          <w:rFonts w:ascii="Century Gothic" w:hAnsi="Century Gothic"/>
          <w:sz w:val="20"/>
          <w:szCs w:val="20"/>
        </w:rPr>
      </w:pPr>
      <w:r w:rsidRPr="00515627">
        <w:rPr>
          <w:rFonts w:ascii="Century Gothic" w:hAnsi="Century Gothic"/>
          <w:sz w:val="20"/>
          <w:szCs w:val="20"/>
        </w:rPr>
        <w:t>Wednesday, December 25th, 2019</w:t>
      </w:r>
    </w:p>
    <w:p w14:paraId="7EEA68F7" w14:textId="6D1E7E72" w:rsidR="00515627" w:rsidRPr="00515627" w:rsidRDefault="00515627" w:rsidP="00515627">
      <w:pPr>
        <w:rPr>
          <w:rFonts w:ascii="Century Gothic" w:hAnsi="Century Gothic"/>
          <w:sz w:val="20"/>
          <w:szCs w:val="20"/>
        </w:rPr>
      </w:pPr>
      <w:r w:rsidRPr="00515627">
        <w:rPr>
          <w:rFonts w:ascii="Century Gothic" w:hAnsi="Century Gothic"/>
          <w:sz w:val="20"/>
          <w:szCs w:val="20"/>
        </w:rPr>
        <w:t>New Year's</w:t>
      </w:r>
      <w:r w:rsidRPr="00515627">
        <w:rPr>
          <w:rFonts w:ascii="Century Gothic" w:hAnsi="Century Gothic"/>
          <w:sz w:val="20"/>
          <w:szCs w:val="20"/>
        </w:rPr>
        <w:tab/>
      </w:r>
      <w:r w:rsidRPr="00515627">
        <w:rPr>
          <w:rFonts w:ascii="Century Gothic" w:hAnsi="Century Gothic"/>
          <w:sz w:val="20"/>
          <w:szCs w:val="20"/>
        </w:rPr>
        <w:tab/>
      </w:r>
      <w:r>
        <w:rPr>
          <w:rFonts w:ascii="Century Gothic" w:hAnsi="Century Gothic"/>
          <w:sz w:val="20"/>
          <w:szCs w:val="20"/>
        </w:rPr>
        <w:tab/>
      </w:r>
      <w:r w:rsidRPr="00515627">
        <w:rPr>
          <w:rFonts w:ascii="Century Gothic" w:hAnsi="Century Gothic"/>
          <w:sz w:val="20"/>
          <w:szCs w:val="20"/>
        </w:rPr>
        <w:t xml:space="preserve">Tuesday, December 31st, 2019 &amp; </w:t>
      </w:r>
    </w:p>
    <w:p w14:paraId="0586145C" w14:textId="45E5B9F9" w:rsidR="00515627" w:rsidRDefault="00515627" w:rsidP="00515627">
      <w:pPr>
        <w:ind w:left="2880"/>
        <w:rPr>
          <w:rFonts w:ascii="Century Gothic" w:hAnsi="Century Gothic"/>
          <w:sz w:val="20"/>
          <w:szCs w:val="20"/>
        </w:rPr>
      </w:pPr>
      <w:r w:rsidRPr="00515627">
        <w:rPr>
          <w:rFonts w:ascii="Century Gothic" w:hAnsi="Century Gothic"/>
          <w:sz w:val="20"/>
          <w:szCs w:val="20"/>
        </w:rPr>
        <w:t>Wednesday, January 1st, 2020</w:t>
      </w:r>
    </w:p>
    <w:p w14:paraId="642BE6E8" w14:textId="77777777" w:rsidR="009C6F90" w:rsidRPr="00083BDD" w:rsidRDefault="009C6F90" w:rsidP="009C6F90">
      <w:pPr>
        <w:rPr>
          <w:rFonts w:ascii="Century Gothic" w:hAnsi="Century Gothic"/>
          <w:sz w:val="20"/>
          <w:szCs w:val="20"/>
        </w:rPr>
      </w:pPr>
      <w:r w:rsidRPr="00083BDD">
        <w:rPr>
          <w:rFonts w:ascii="Century Gothic" w:hAnsi="Century Gothic"/>
          <w:b/>
          <w:sz w:val="20"/>
          <w:szCs w:val="20"/>
          <w:u w:val="single"/>
        </w:rPr>
        <w:t>STUDENT VACATION</w:t>
      </w:r>
      <w:r w:rsidRPr="00083BDD">
        <w:rPr>
          <w:rFonts w:ascii="Century Gothic" w:hAnsi="Century Gothic"/>
          <w:sz w:val="20"/>
          <w:szCs w:val="20"/>
        </w:rPr>
        <w:t xml:space="preserve">  </w:t>
      </w:r>
    </w:p>
    <w:p w14:paraId="03464E24" w14:textId="77777777" w:rsidR="009C6F90" w:rsidRPr="00E03884" w:rsidRDefault="009C6F90" w:rsidP="009C6F90">
      <w:pPr>
        <w:rPr>
          <w:rFonts w:ascii="Century Gothic" w:hAnsi="Century Gothic"/>
          <w:sz w:val="20"/>
          <w:szCs w:val="20"/>
        </w:rPr>
      </w:pPr>
      <w:r w:rsidRPr="00083BDD">
        <w:rPr>
          <w:rFonts w:ascii="Century Gothic" w:hAnsi="Century Gothic"/>
          <w:sz w:val="20"/>
          <w:szCs w:val="20"/>
        </w:rPr>
        <w:t xml:space="preserve">After six months of attendance at Epic Learning Center, your child will receive </w:t>
      </w:r>
      <w:r w:rsidR="000B6473">
        <w:rPr>
          <w:rFonts w:ascii="Century Gothic" w:hAnsi="Century Gothic"/>
          <w:sz w:val="20"/>
          <w:szCs w:val="20"/>
        </w:rPr>
        <w:t>5 days of vacation</w:t>
      </w:r>
      <w:r w:rsidRPr="00083BDD">
        <w:rPr>
          <w:rFonts w:ascii="Century Gothic" w:hAnsi="Century Gothic"/>
          <w:sz w:val="20"/>
          <w:szCs w:val="20"/>
        </w:rPr>
        <w:t xml:space="preserve">. Vacation must be used during the calendar year and will not carry over to the next year. All vacation hours not used by the end of the year will be forfeited. Vacation is to be used when your child is not in attendance at the center and must be approved through the center director. </w:t>
      </w:r>
      <w:r>
        <w:rPr>
          <w:rFonts w:ascii="Century Gothic" w:hAnsi="Century Gothic"/>
          <w:sz w:val="20"/>
          <w:szCs w:val="20"/>
        </w:rPr>
        <w:t xml:space="preserve"> </w:t>
      </w:r>
      <w:r w:rsidRPr="00083BDD">
        <w:rPr>
          <w:rFonts w:ascii="Century Gothic" w:hAnsi="Century Gothic"/>
          <w:sz w:val="20"/>
          <w:szCs w:val="20"/>
        </w:rPr>
        <w:t xml:space="preserve">Please contact the center director for a vacation request form. All other absences will not result in the reduction of weekly tuition.  </w:t>
      </w:r>
    </w:p>
    <w:p w14:paraId="3B307838" w14:textId="77777777" w:rsidR="009C6F90" w:rsidRPr="00083BDD" w:rsidRDefault="009C6F90" w:rsidP="009C6F90">
      <w:pPr>
        <w:rPr>
          <w:rFonts w:ascii="Century Gothic" w:hAnsi="Century Gothic"/>
          <w:b/>
          <w:sz w:val="20"/>
          <w:szCs w:val="20"/>
          <w:u w:val="single"/>
        </w:rPr>
      </w:pPr>
      <w:r w:rsidRPr="00083BDD">
        <w:rPr>
          <w:rFonts w:ascii="Century Gothic" w:hAnsi="Century Gothic"/>
          <w:b/>
          <w:sz w:val="20"/>
          <w:szCs w:val="20"/>
          <w:u w:val="single"/>
        </w:rPr>
        <w:t>ACADEMIC CALENDAR</w:t>
      </w:r>
    </w:p>
    <w:p w14:paraId="4D80DE94" w14:textId="77777777" w:rsidR="009C6F90" w:rsidRPr="00083BDD" w:rsidRDefault="009C6F90" w:rsidP="009C6F90">
      <w:pPr>
        <w:rPr>
          <w:rFonts w:ascii="Century Gothic" w:hAnsi="Century Gothic"/>
          <w:sz w:val="20"/>
          <w:szCs w:val="20"/>
        </w:rPr>
      </w:pPr>
      <w:r w:rsidRPr="00083BDD">
        <w:rPr>
          <w:rFonts w:ascii="Century Gothic" w:hAnsi="Century Gothic"/>
          <w:sz w:val="20"/>
          <w:szCs w:val="20"/>
        </w:rPr>
        <w:t xml:space="preserve">A yearly academic calendar </w:t>
      </w:r>
      <w:r>
        <w:rPr>
          <w:rFonts w:ascii="Century Gothic" w:hAnsi="Century Gothic"/>
          <w:sz w:val="20"/>
          <w:szCs w:val="20"/>
        </w:rPr>
        <w:t xml:space="preserve">is available on our website as well as </w:t>
      </w:r>
      <w:r w:rsidRPr="00083BDD">
        <w:rPr>
          <w:rFonts w:ascii="Century Gothic" w:hAnsi="Century Gothic"/>
          <w:sz w:val="20"/>
          <w:szCs w:val="20"/>
        </w:rPr>
        <w:t>posted in the center to inform you of events at the center, closing dates due to</w:t>
      </w:r>
      <w:r w:rsidR="00F20382">
        <w:rPr>
          <w:rFonts w:ascii="Century Gothic" w:hAnsi="Century Gothic"/>
          <w:sz w:val="20"/>
          <w:szCs w:val="20"/>
        </w:rPr>
        <w:t xml:space="preserve"> holidays</w:t>
      </w:r>
      <w:r w:rsidRPr="00083BDD">
        <w:rPr>
          <w:rFonts w:ascii="Century Gothic" w:hAnsi="Century Gothic"/>
          <w:sz w:val="20"/>
          <w:szCs w:val="20"/>
        </w:rPr>
        <w:t xml:space="preserve">.  The purpose of this calendar is to provide families with ample time to </w:t>
      </w:r>
      <w:proofErr w:type="gramStart"/>
      <w:r w:rsidRPr="00083BDD">
        <w:rPr>
          <w:rFonts w:ascii="Century Gothic" w:hAnsi="Century Gothic"/>
          <w:sz w:val="20"/>
          <w:szCs w:val="20"/>
        </w:rPr>
        <w:t>plan ahead</w:t>
      </w:r>
      <w:proofErr w:type="gramEnd"/>
      <w:r w:rsidRPr="00083BDD">
        <w:rPr>
          <w:rFonts w:ascii="Century Gothic" w:hAnsi="Century Gothic"/>
          <w:sz w:val="20"/>
          <w:szCs w:val="20"/>
        </w:rPr>
        <w:t xml:space="preserve"> to </w:t>
      </w:r>
      <w:r>
        <w:rPr>
          <w:rFonts w:ascii="Century Gothic" w:hAnsi="Century Gothic"/>
          <w:sz w:val="20"/>
          <w:szCs w:val="20"/>
        </w:rPr>
        <w:t>partici</w:t>
      </w:r>
      <w:r w:rsidR="00F20382">
        <w:rPr>
          <w:rFonts w:ascii="Century Gothic" w:hAnsi="Century Gothic"/>
          <w:sz w:val="20"/>
          <w:szCs w:val="20"/>
        </w:rPr>
        <w:t xml:space="preserve">pate in these center activities.  We love having you as a part of our special events. </w:t>
      </w:r>
    </w:p>
    <w:p w14:paraId="71D9A8C2" w14:textId="77777777" w:rsidR="00515627" w:rsidRDefault="00515627" w:rsidP="009C6F90">
      <w:pPr>
        <w:rPr>
          <w:rFonts w:ascii="Century Gothic" w:hAnsi="Century Gothic"/>
          <w:b/>
          <w:sz w:val="20"/>
          <w:szCs w:val="20"/>
          <w:u w:val="single"/>
        </w:rPr>
      </w:pPr>
    </w:p>
    <w:p w14:paraId="18B8451E" w14:textId="77777777" w:rsidR="006D3A63" w:rsidRDefault="006D3A63" w:rsidP="009C6F90">
      <w:pPr>
        <w:rPr>
          <w:rFonts w:ascii="Century Gothic" w:hAnsi="Century Gothic"/>
          <w:b/>
          <w:sz w:val="20"/>
          <w:szCs w:val="20"/>
          <w:u w:val="single"/>
        </w:rPr>
      </w:pPr>
    </w:p>
    <w:p w14:paraId="63E7A343" w14:textId="4A8CDAF2" w:rsidR="009C6F90" w:rsidRDefault="009C6F90" w:rsidP="009C6F90">
      <w:pPr>
        <w:rPr>
          <w:rFonts w:ascii="Century Gothic" w:hAnsi="Century Gothic"/>
          <w:sz w:val="20"/>
          <w:szCs w:val="20"/>
        </w:rPr>
      </w:pPr>
      <w:r w:rsidRPr="00083BDD">
        <w:rPr>
          <w:rFonts w:ascii="Century Gothic" w:hAnsi="Century Gothic"/>
          <w:b/>
          <w:sz w:val="20"/>
          <w:szCs w:val="20"/>
          <w:u w:val="single"/>
        </w:rPr>
        <w:t>SIGN-IN/SIGN-OUT PROCEDURES</w:t>
      </w:r>
    </w:p>
    <w:p w14:paraId="486F36D4" w14:textId="77777777" w:rsidR="008D03EF" w:rsidRDefault="009C6F90" w:rsidP="001A3E54">
      <w:pPr>
        <w:rPr>
          <w:rFonts w:ascii="Century Gothic" w:hAnsi="Century Gothic"/>
          <w:sz w:val="20"/>
          <w:szCs w:val="20"/>
        </w:rPr>
      </w:pPr>
      <w:r>
        <w:rPr>
          <w:rFonts w:ascii="Century Gothic" w:hAnsi="Century Gothic"/>
          <w:sz w:val="20"/>
          <w:szCs w:val="20"/>
        </w:rPr>
        <w:t xml:space="preserve">It is state law </w:t>
      </w:r>
      <w:r w:rsidRPr="00083BDD">
        <w:rPr>
          <w:rFonts w:ascii="Century Gothic" w:hAnsi="Century Gothic"/>
          <w:sz w:val="20"/>
          <w:szCs w:val="20"/>
        </w:rPr>
        <w:t>that each child MUST be signed in and out using our com</w:t>
      </w:r>
      <w:r>
        <w:rPr>
          <w:rFonts w:ascii="Century Gothic" w:hAnsi="Century Gothic"/>
          <w:sz w:val="20"/>
          <w:szCs w:val="20"/>
        </w:rPr>
        <w:t>puterized check-in system at</w:t>
      </w:r>
      <w:r w:rsidRPr="00083BDD">
        <w:rPr>
          <w:rFonts w:ascii="Century Gothic" w:hAnsi="Century Gothic"/>
          <w:sz w:val="20"/>
          <w:szCs w:val="20"/>
        </w:rPr>
        <w:t xml:space="preserve"> Epic Learning Center</w:t>
      </w:r>
      <w:r>
        <w:rPr>
          <w:rFonts w:ascii="Century Gothic" w:hAnsi="Century Gothic"/>
          <w:sz w:val="20"/>
          <w:szCs w:val="20"/>
        </w:rPr>
        <w:t xml:space="preserve"> located in the front lobby</w:t>
      </w:r>
      <w:r w:rsidRPr="00083BDD">
        <w:rPr>
          <w:rFonts w:ascii="Century Gothic" w:hAnsi="Century Gothic"/>
          <w:sz w:val="20"/>
          <w:szCs w:val="20"/>
        </w:rPr>
        <w:t xml:space="preserve">. Children may only be signed out and/or picked up each day by a parent/guardian or an adult (18 yrs. or older) authorized by a parent/guardian in writing and on file with Epic Learning Center site. A photo ID will be required to take the child. This procedure is for the safety of each child and </w:t>
      </w:r>
      <w:proofErr w:type="gramStart"/>
      <w:r w:rsidRPr="00083BDD">
        <w:rPr>
          <w:rFonts w:ascii="Century Gothic" w:hAnsi="Century Gothic"/>
          <w:sz w:val="20"/>
          <w:szCs w:val="20"/>
        </w:rPr>
        <w:t>MU</w:t>
      </w:r>
      <w:r>
        <w:rPr>
          <w:rFonts w:ascii="Century Gothic" w:hAnsi="Century Gothic"/>
          <w:sz w:val="20"/>
          <w:szCs w:val="20"/>
        </w:rPr>
        <w:t>ST be adhered to at all times</w:t>
      </w:r>
      <w:proofErr w:type="gramEnd"/>
      <w:r>
        <w:rPr>
          <w:rFonts w:ascii="Century Gothic" w:hAnsi="Century Gothic"/>
          <w:sz w:val="20"/>
          <w:szCs w:val="20"/>
        </w:rPr>
        <w:t xml:space="preserve">.  If, for any reason, the computer system is not functioning, a sign in sheet will be provided next to the computer for parents to manually sign their children in and out. </w:t>
      </w:r>
    </w:p>
    <w:p w14:paraId="6D9735A9" w14:textId="77777777" w:rsidR="001A3E54" w:rsidRPr="00083BDD" w:rsidRDefault="001A3E54" w:rsidP="001A3E54">
      <w:pPr>
        <w:rPr>
          <w:rFonts w:ascii="Century Gothic" w:hAnsi="Century Gothic"/>
          <w:sz w:val="20"/>
          <w:szCs w:val="20"/>
        </w:rPr>
      </w:pPr>
      <w:r w:rsidRPr="00083BDD">
        <w:rPr>
          <w:rFonts w:ascii="Century Gothic" w:hAnsi="Century Gothic"/>
          <w:b/>
          <w:sz w:val="20"/>
          <w:szCs w:val="20"/>
          <w:u w:val="single"/>
        </w:rPr>
        <w:t>HEALTH POLICY</w:t>
      </w:r>
      <w:r w:rsidRPr="00083BDD">
        <w:rPr>
          <w:rFonts w:ascii="Century Gothic" w:hAnsi="Century Gothic"/>
          <w:sz w:val="20"/>
          <w:szCs w:val="20"/>
        </w:rPr>
        <w:t xml:space="preserve"> </w:t>
      </w:r>
    </w:p>
    <w:p w14:paraId="5CF27BA5" w14:textId="77777777" w:rsidR="001A3E54" w:rsidRPr="00083BDD" w:rsidRDefault="001A3E54" w:rsidP="001A3E54">
      <w:pPr>
        <w:rPr>
          <w:rFonts w:ascii="Century Gothic" w:hAnsi="Century Gothic"/>
          <w:sz w:val="20"/>
          <w:szCs w:val="20"/>
        </w:rPr>
      </w:pPr>
      <w:r w:rsidRPr="00083BDD">
        <w:rPr>
          <w:rFonts w:ascii="Century Gothic" w:hAnsi="Century Gothic"/>
          <w:sz w:val="20"/>
          <w:szCs w:val="20"/>
        </w:rPr>
        <w:t xml:space="preserve">Our number one priority is to keep the children in our care safe and healthy.  Please do not bring your child to school ill.  If your child becomes ill while at school, we will notify you and your child will need to be picked up within one hour.  The Health Department regulations prohibit the admittance of any child into a daycare center that exhibits any of the following symptoms: </w:t>
      </w:r>
    </w:p>
    <w:p w14:paraId="5D7E4E78" w14:textId="77777777" w:rsidR="001A3E54" w:rsidRPr="00083BDD" w:rsidRDefault="001A3E54" w:rsidP="001A3E54">
      <w:pPr>
        <w:pStyle w:val="ListParagraph"/>
        <w:numPr>
          <w:ilvl w:val="0"/>
          <w:numId w:val="3"/>
        </w:numPr>
        <w:rPr>
          <w:rFonts w:ascii="Century Gothic" w:hAnsi="Century Gothic"/>
          <w:sz w:val="20"/>
          <w:szCs w:val="20"/>
        </w:rPr>
      </w:pPr>
      <w:r w:rsidRPr="00083BDD">
        <w:rPr>
          <w:rFonts w:ascii="Century Gothic" w:hAnsi="Century Gothic"/>
          <w:sz w:val="20"/>
          <w:szCs w:val="20"/>
        </w:rPr>
        <w:t xml:space="preserve">Fever – 100 degrees Fahrenheit or higher </w:t>
      </w:r>
    </w:p>
    <w:p w14:paraId="51953027" w14:textId="79F161EB" w:rsidR="001A3E54" w:rsidRPr="00083BDD" w:rsidRDefault="001A3E54" w:rsidP="001A3E54">
      <w:pPr>
        <w:pStyle w:val="ListParagraph"/>
        <w:numPr>
          <w:ilvl w:val="0"/>
          <w:numId w:val="3"/>
        </w:numPr>
        <w:rPr>
          <w:rFonts w:ascii="Century Gothic" w:hAnsi="Century Gothic"/>
          <w:sz w:val="20"/>
          <w:szCs w:val="20"/>
        </w:rPr>
      </w:pPr>
      <w:r w:rsidRPr="00083BDD">
        <w:rPr>
          <w:rFonts w:ascii="Century Gothic" w:hAnsi="Century Gothic"/>
          <w:sz w:val="20"/>
          <w:szCs w:val="20"/>
        </w:rPr>
        <w:t>Diarrhea</w:t>
      </w:r>
      <w:r w:rsidR="002F0A43">
        <w:rPr>
          <w:rFonts w:ascii="Century Gothic" w:hAnsi="Century Gothic"/>
          <w:sz w:val="20"/>
          <w:szCs w:val="20"/>
        </w:rPr>
        <w:t xml:space="preserve"> – 3 or more loose bowel movements</w:t>
      </w:r>
      <w:r w:rsidRPr="00083BDD">
        <w:rPr>
          <w:rFonts w:ascii="Century Gothic" w:hAnsi="Century Gothic"/>
          <w:sz w:val="20"/>
          <w:szCs w:val="20"/>
        </w:rPr>
        <w:t xml:space="preserve"> </w:t>
      </w:r>
    </w:p>
    <w:p w14:paraId="63652AD9" w14:textId="77777777" w:rsidR="001A3E54" w:rsidRPr="00083BDD" w:rsidRDefault="001A3E54" w:rsidP="001A3E54">
      <w:pPr>
        <w:pStyle w:val="ListParagraph"/>
        <w:numPr>
          <w:ilvl w:val="0"/>
          <w:numId w:val="3"/>
        </w:numPr>
        <w:rPr>
          <w:rFonts w:ascii="Century Gothic" w:hAnsi="Century Gothic"/>
          <w:sz w:val="20"/>
          <w:szCs w:val="20"/>
        </w:rPr>
      </w:pPr>
      <w:r w:rsidRPr="00083BDD">
        <w:rPr>
          <w:rFonts w:ascii="Century Gothic" w:hAnsi="Century Gothic"/>
          <w:sz w:val="20"/>
          <w:szCs w:val="20"/>
        </w:rPr>
        <w:t xml:space="preserve">Vomiting </w:t>
      </w:r>
    </w:p>
    <w:p w14:paraId="3B29A923" w14:textId="77777777" w:rsidR="001A3E54" w:rsidRPr="00083BDD" w:rsidRDefault="001A3E54" w:rsidP="001A3E54">
      <w:pPr>
        <w:pStyle w:val="ListParagraph"/>
        <w:numPr>
          <w:ilvl w:val="0"/>
          <w:numId w:val="3"/>
        </w:numPr>
        <w:rPr>
          <w:rFonts w:ascii="Century Gothic" w:hAnsi="Century Gothic"/>
          <w:sz w:val="20"/>
          <w:szCs w:val="20"/>
        </w:rPr>
      </w:pPr>
      <w:r w:rsidRPr="00083BDD">
        <w:rPr>
          <w:rFonts w:ascii="Century Gothic" w:hAnsi="Century Gothic"/>
          <w:sz w:val="20"/>
          <w:szCs w:val="20"/>
        </w:rPr>
        <w:t xml:space="preserve">Runny nose – other than clear </w:t>
      </w:r>
    </w:p>
    <w:p w14:paraId="484A898B" w14:textId="77777777" w:rsidR="001A3E54" w:rsidRPr="00083BDD" w:rsidRDefault="001A3E54" w:rsidP="001A3E54">
      <w:pPr>
        <w:pStyle w:val="ListParagraph"/>
        <w:numPr>
          <w:ilvl w:val="0"/>
          <w:numId w:val="3"/>
        </w:numPr>
        <w:rPr>
          <w:rFonts w:ascii="Century Gothic" w:hAnsi="Century Gothic"/>
          <w:sz w:val="20"/>
          <w:szCs w:val="20"/>
        </w:rPr>
      </w:pPr>
      <w:r w:rsidRPr="00083BDD">
        <w:rPr>
          <w:rFonts w:ascii="Century Gothic" w:hAnsi="Century Gothic"/>
          <w:sz w:val="20"/>
          <w:szCs w:val="20"/>
        </w:rPr>
        <w:t xml:space="preserve">Rash </w:t>
      </w:r>
    </w:p>
    <w:p w14:paraId="6E8B6D90" w14:textId="77777777" w:rsidR="001A3E54" w:rsidRPr="00083BDD" w:rsidRDefault="001A3E54" w:rsidP="001A3E54">
      <w:pPr>
        <w:pStyle w:val="ListParagraph"/>
        <w:numPr>
          <w:ilvl w:val="0"/>
          <w:numId w:val="3"/>
        </w:numPr>
        <w:rPr>
          <w:rFonts w:ascii="Century Gothic" w:hAnsi="Century Gothic"/>
          <w:sz w:val="20"/>
          <w:szCs w:val="20"/>
        </w:rPr>
      </w:pPr>
      <w:r w:rsidRPr="00083BDD">
        <w:rPr>
          <w:rFonts w:ascii="Century Gothic" w:hAnsi="Century Gothic"/>
          <w:sz w:val="20"/>
          <w:szCs w:val="20"/>
        </w:rPr>
        <w:t xml:space="preserve">Discharge from eyes or ears </w:t>
      </w:r>
    </w:p>
    <w:p w14:paraId="75F725DF" w14:textId="77777777" w:rsidR="001A3E54" w:rsidRPr="00083BDD" w:rsidRDefault="001A3E54" w:rsidP="001A3E54">
      <w:pPr>
        <w:pStyle w:val="ListParagraph"/>
        <w:numPr>
          <w:ilvl w:val="0"/>
          <w:numId w:val="3"/>
        </w:numPr>
        <w:rPr>
          <w:rFonts w:ascii="Century Gothic" w:hAnsi="Century Gothic"/>
          <w:sz w:val="20"/>
          <w:szCs w:val="20"/>
        </w:rPr>
      </w:pPr>
      <w:r w:rsidRPr="00083BDD">
        <w:rPr>
          <w:rFonts w:ascii="Century Gothic" w:hAnsi="Century Gothic"/>
          <w:sz w:val="20"/>
          <w:szCs w:val="20"/>
        </w:rPr>
        <w:t xml:space="preserve">Lice </w:t>
      </w:r>
    </w:p>
    <w:p w14:paraId="2574BFE5" w14:textId="77777777" w:rsidR="001A3E54" w:rsidRPr="00083BDD" w:rsidRDefault="001A3E54" w:rsidP="001A3E54">
      <w:pPr>
        <w:pStyle w:val="ListParagraph"/>
        <w:numPr>
          <w:ilvl w:val="0"/>
          <w:numId w:val="3"/>
        </w:numPr>
        <w:rPr>
          <w:rFonts w:ascii="Century Gothic" w:hAnsi="Century Gothic"/>
          <w:sz w:val="20"/>
          <w:szCs w:val="20"/>
        </w:rPr>
      </w:pPr>
      <w:r w:rsidRPr="00083BDD">
        <w:rPr>
          <w:rFonts w:ascii="Century Gothic" w:hAnsi="Century Gothic"/>
          <w:sz w:val="20"/>
          <w:szCs w:val="20"/>
        </w:rPr>
        <w:t xml:space="preserve">Any other communicable disease (chicken pox, pink eye, influenza, etc.) </w:t>
      </w:r>
    </w:p>
    <w:p w14:paraId="0AF26C9E" w14:textId="77777777" w:rsidR="001A3E54" w:rsidRPr="00083BDD" w:rsidRDefault="001A3E54" w:rsidP="001A3E54">
      <w:pPr>
        <w:rPr>
          <w:rFonts w:ascii="Century Gothic" w:hAnsi="Century Gothic"/>
          <w:sz w:val="20"/>
          <w:szCs w:val="20"/>
        </w:rPr>
      </w:pPr>
      <w:r w:rsidRPr="00083BDD">
        <w:rPr>
          <w:rFonts w:ascii="Century Gothic" w:hAnsi="Century Gothic"/>
          <w:sz w:val="20"/>
          <w:szCs w:val="20"/>
        </w:rPr>
        <w:t xml:space="preserve"> If your child shows any of these symptoms, please keep him/her at home for a minimum of 24 hours.  If your child has seen a doctor and been on an antibiotic for a full 24 hours, he/she will be allowed to return to the classroom. Thank you for your help with this matter – we know how important your child’s health is to you! </w:t>
      </w:r>
    </w:p>
    <w:p w14:paraId="113D9443" w14:textId="20010DB9" w:rsidR="001A3E54" w:rsidRPr="00083BDD" w:rsidRDefault="001A3E54" w:rsidP="001A3E54">
      <w:pPr>
        <w:rPr>
          <w:rFonts w:ascii="Century Gothic" w:hAnsi="Century Gothic"/>
          <w:sz w:val="20"/>
          <w:szCs w:val="20"/>
        </w:rPr>
      </w:pPr>
      <w:r w:rsidRPr="00083BDD">
        <w:rPr>
          <w:rFonts w:ascii="Century Gothic" w:hAnsi="Century Gothic"/>
          <w:b/>
          <w:sz w:val="20"/>
          <w:szCs w:val="20"/>
          <w:u w:val="single"/>
        </w:rPr>
        <w:t>IMMUNIZATION POLICY</w:t>
      </w:r>
      <w:r w:rsidRPr="00083BDD">
        <w:rPr>
          <w:rFonts w:ascii="Century Gothic" w:hAnsi="Century Gothic"/>
          <w:sz w:val="20"/>
          <w:szCs w:val="20"/>
        </w:rPr>
        <w:t xml:space="preserve"> </w:t>
      </w:r>
    </w:p>
    <w:p w14:paraId="026D7DEC" w14:textId="77777777" w:rsidR="001A3E54" w:rsidRPr="00083BDD" w:rsidRDefault="001A3E54" w:rsidP="001A3E54">
      <w:pPr>
        <w:rPr>
          <w:rFonts w:ascii="Century Gothic" w:hAnsi="Century Gothic"/>
          <w:sz w:val="20"/>
          <w:szCs w:val="20"/>
        </w:rPr>
      </w:pPr>
      <w:r w:rsidRPr="00083BDD">
        <w:rPr>
          <w:rFonts w:ascii="Century Gothic" w:hAnsi="Century Gothic"/>
          <w:sz w:val="20"/>
          <w:szCs w:val="20"/>
        </w:rPr>
        <w:t xml:space="preserve">Per state law, all public, private, and parochial day care centers, preschools and nursery schools shall notify the parent or guardian of each child currently enrolled in or attending the facility of whether there are children currently enrolled in or attending the facility for whom an immunization exemption has been filed.   </w:t>
      </w:r>
    </w:p>
    <w:p w14:paraId="3D848753" w14:textId="77777777" w:rsidR="001A3E54" w:rsidRPr="00083BDD" w:rsidRDefault="001A3E54" w:rsidP="001A3E54">
      <w:pPr>
        <w:rPr>
          <w:rFonts w:ascii="Century Gothic" w:hAnsi="Century Gothic"/>
          <w:sz w:val="20"/>
          <w:szCs w:val="20"/>
        </w:rPr>
      </w:pPr>
      <w:r w:rsidRPr="00083BDD">
        <w:rPr>
          <w:rFonts w:ascii="Century Gothic" w:hAnsi="Century Gothic"/>
          <w:b/>
          <w:sz w:val="20"/>
          <w:szCs w:val="20"/>
          <w:u w:val="single"/>
        </w:rPr>
        <w:t>MEDICATION POLICY</w:t>
      </w:r>
      <w:r w:rsidRPr="00083BDD">
        <w:rPr>
          <w:rFonts w:ascii="Century Gothic" w:hAnsi="Century Gothic"/>
          <w:sz w:val="20"/>
          <w:szCs w:val="20"/>
        </w:rPr>
        <w:t xml:space="preserve"> </w:t>
      </w:r>
    </w:p>
    <w:p w14:paraId="204844A9" w14:textId="77777777" w:rsidR="001A3E54" w:rsidRDefault="001A3E54" w:rsidP="001A3E54">
      <w:pPr>
        <w:rPr>
          <w:rFonts w:ascii="Century Gothic" w:hAnsi="Century Gothic"/>
          <w:sz w:val="20"/>
          <w:szCs w:val="20"/>
        </w:rPr>
      </w:pPr>
      <w:r>
        <w:rPr>
          <w:rFonts w:ascii="Century Gothic" w:hAnsi="Century Gothic"/>
          <w:sz w:val="20"/>
          <w:szCs w:val="20"/>
        </w:rPr>
        <w:t xml:space="preserve">I understand and agree to the following medication policy: </w:t>
      </w:r>
    </w:p>
    <w:p w14:paraId="0F7ED925" w14:textId="77777777" w:rsidR="001A3E54" w:rsidRDefault="001A3E54" w:rsidP="001A3E54">
      <w:pPr>
        <w:rPr>
          <w:rFonts w:ascii="Century Gothic" w:hAnsi="Century Gothic"/>
          <w:sz w:val="20"/>
          <w:szCs w:val="20"/>
        </w:rPr>
      </w:pPr>
      <w:r>
        <w:rPr>
          <w:rFonts w:ascii="Century Gothic" w:hAnsi="Century Gothic"/>
          <w:sz w:val="20"/>
          <w:szCs w:val="20"/>
        </w:rPr>
        <w:t xml:space="preserve">All medication sent to the center shall be in its </w:t>
      </w:r>
      <w:r w:rsidRPr="001A3E54">
        <w:rPr>
          <w:rFonts w:ascii="Century Gothic" w:hAnsi="Century Gothic"/>
          <w:b/>
          <w:sz w:val="20"/>
          <w:szCs w:val="20"/>
          <w:u w:val="single"/>
        </w:rPr>
        <w:t>original container</w:t>
      </w:r>
      <w:r>
        <w:rPr>
          <w:rFonts w:ascii="Century Gothic" w:hAnsi="Century Gothic"/>
          <w:sz w:val="20"/>
          <w:szCs w:val="20"/>
        </w:rPr>
        <w:t xml:space="preserve"> and shall be labeled clearly with the child's name to ensure that medication is used for that child's use only.  </w:t>
      </w:r>
    </w:p>
    <w:p w14:paraId="105D1A70" w14:textId="77777777" w:rsidR="001A3E54" w:rsidRDefault="001A3E54" w:rsidP="001A3E54">
      <w:pPr>
        <w:pStyle w:val="ListParagraph"/>
        <w:numPr>
          <w:ilvl w:val="0"/>
          <w:numId w:val="4"/>
        </w:numPr>
        <w:rPr>
          <w:rFonts w:ascii="Century Gothic" w:hAnsi="Century Gothic"/>
          <w:sz w:val="20"/>
          <w:szCs w:val="20"/>
        </w:rPr>
      </w:pPr>
      <w:r>
        <w:rPr>
          <w:rFonts w:ascii="Century Gothic" w:hAnsi="Century Gothic"/>
          <w:sz w:val="20"/>
          <w:szCs w:val="20"/>
        </w:rPr>
        <w:t xml:space="preserve">Expired medication will not be administered. </w:t>
      </w:r>
    </w:p>
    <w:p w14:paraId="5ECC04CA" w14:textId="77777777" w:rsidR="001A3E54" w:rsidRDefault="001A3E54" w:rsidP="001A3E54">
      <w:pPr>
        <w:pStyle w:val="ListParagraph"/>
        <w:numPr>
          <w:ilvl w:val="0"/>
          <w:numId w:val="4"/>
        </w:numPr>
        <w:rPr>
          <w:rFonts w:ascii="Century Gothic" w:hAnsi="Century Gothic"/>
          <w:sz w:val="20"/>
          <w:szCs w:val="20"/>
        </w:rPr>
      </w:pPr>
      <w:r>
        <w:rPr>
          <w:rFonts w:ascii="Century Gothic" w:hAnsi="Century Gothic"/>
          <w:sz w:val="20"/>
          <w:szCs w:val="20"/>
        </w:rPr>
        <w:t xml:space="preserve">Parents need to fill out the </w:t>
      </w:r>
      <w:r w:rsidRPr="001A3E54">
        <w:rPr>
          <w:rFonts w:ascii="Century Gothic" w:hAnsi="Century Gothic"/>
          <w:i/>
          <w:sz w:val="20"/>
          <w:szCs w:val="20"/>
        </w:rPr>
        <w:t>Medication Authorization Form</w:t>
      </w:r>
      <w:r>
        <w:rPr>
          <w:rFonts w:ascii="Century Gothic" w:hAnsi="Century Gothic"/>
          <w:sz w:val="20"/>
          <w:szCs w:val="20"/>
        </w:rPr>
        <w:t xml:space="preserve"> for medicine. </w:t>
      </w:r>
    </w:p>
    <w:p w14:paraId="53E0ABDF" w14:textId="77777777" w:rsidR="001A3E54" w:rsidRDefault="001A3E54" w:rsidP="001A3E54">
      <w:pPr>
        <w:pStyle w:val="ListParagraph"/>
        <w:numPr>
          <w:ilvl w:val="0"/>
          <w:numId w:val="4"/>
        </w:numPr>
        <w:rPr>
          <w:rFonts w:ascii="Century Gothic" w:hAnsi="Century Gothic"/>
          <w:sz w:val="20"/>
          <w:szCs w:val="20"/>
        </w:rPr>
      </w:pPr>
      <w:r w:rsidRPr="001A3E54">
        <w:rPr>
          <w:rFonts w:ascii="Century Gothic" w:hAnsi="Century Gothic"/>
          <w:sz w:val="20"/>
          <w:szCs w:val="20"/>
        </w:rPr>
        <w:lastRenderedPageBreak/>
        <w:t>In addition to the Parental Authorization Form, if the medication label reads “TO CONSULT PHYSICIAN,” a written physician authorization with child’s name, date, medication name and dosage must be on file in order to administer the medication.</w:t>
      </w:r>
    </w:p>
    <w:p w14:paraId="6D2E78D4" w14:textId="70404326" w:rsidR="001A3E54" w:rsidRDefault="001A3E54" w:rsidP="001A3E54">
      <w:pPr>
        <w:pStyle w:val="ListParagraph"/>
        <w:numPr>
          <w:ilvl w:val="0"/>
          <w:numId w:val="4"/>
        </w:numPr>
        <w:rPr>
          <w:rFonts w:ascii="Century Gothic" w:hAnsi="Century Gothic"/>
          <w:sz w:val="20"/>
          <w:szCs w:val="20"/>
        </w:rPr>
      </w:pPr>
      <w:r w:rsidRPr="001A3E54">
        <w:rPr>
          <w:rFonts w:ascii="Century Gothic" w:hAnsi="Century Gothic"/>
          <w:sz w:val="20"/>
          <w:szCs w:val="20"/>
        </w:rPr>
        <w:t>State Laws require parents to fill out the medication form in the office. The following needs to be stated clearly</w:t>
      </w:r>
      <w:r>
        <w:rPr>
          <w:rFonts w:ascii="Century Gothic" w:hAnsi="Century Gothic"/>
          <w:sz w:val="20"/>
          <w:szCs w:val="20"/>
        </w:rPr>
        <w:t xml:space="preserve">: </w:t>
      </w:r>
    </w:p>
    <w:p w14:paraId="2ADE4FA8" w14:textId="77777777" w:rsidR="001A3E54" w:rsidRDefault="001A3E54" w:rsidP="001A3E54">
      <w:pPr>
        <w:pStyle w:val="ListParagraph"/>
        <w:numPr>
          <w:ilvl w:val="1"/>
          <w:numId w:val="4"/>
        </w:numPr>
        <w:rPr>
          <w:rFonts w:ascii="Century Gothic" w:hAnsi="Century Gothic"/>
          <w:sz w:val="20"/>
          <w:szCs w:val="20"/>
        </w:rPr>
      </w:pPr>
      <w:r>
        <w:rPr>
          <w:rFonts w:ascii="Century Gothic" w:hAnsi="Century Gothic"/>
          <w:sz w:val="20"/>
          <w:szCs w:val="20"/>
        </w:rPr>
        <w:t xml:space="preserve">Child’s name </w:t>
      </w:r>
    </w:p>
    <w:p w14:paraId="2DA2B693" w14:textId="77777777" w:rsidR="001A3E54" w:rsidRDefault="001A3E54" w:rsidP="001A3E54">
      <w:pPr>
        <w:pStyle w:val="ListParagraph"/>
        <w:numPr>
          <w:ilvl w:val="1"/>
          <w:numId w:val="4"/>
        </w:numPr>
        <w:rPr>
          <w:rFonts w:ascii="Century Gothic" w:hAnsi="Century Gothic"/>
          <w:sz w:val="20"/>
          <w:szCs w:val="20"/>
        </w:rPr>
      </w:pPr>
      <w:r>
        <w:rPr>
          <w:rFonts w:ascii="Century Gothic" w:hAnsi="Century Gothic"/>
          <w:sz w:val="20"/>
          <w:szCs w:val="20"/>
        </w:rPr>
        <w:t xml:space="preserve">Name of medicine </w:t>
      </w:r>
    </w:p>
    <w:p w14:paraId="5642F75F" w14:textId="77777777" w:rsidR="001A3E54" w:rsidRDefault="001A3E54" w:rsidP="001A3E54">
      <w:pPr>
        <w:pStyle w:val="ListParagraph"/>
        <w:numPr>
          <w:ilvl w:val="1"/>
          <w:numId w:val="4"/>
        </w:numPr>
        <w:rPr>
          <w:rFonts w:ascii="Century Gothic" w:hAnsi="Century Gothic"/>
          <w:sz w:val="20"/>
          <w:szCs w:val="20"/>
        </w:rPr>
      </w:pPr>
      <w:r w:rsidRPr="001A3E54">
        <w:rPr>
          <w:rFonts w:ascii="Century Gothic" w:hAnsi="Century Gothic"/>
          <w:sz w:val="20"/>
          <w:szCs w:val="20"/>
        </w:rPr>
        <w:t xml:space="preserve">Date(s) to be administered </w:t>
      </w:r>
    </w:p>
    <w:p w14:paraId="6218ECC6" w14:textId="77777777" w:rsidR="001A3E54" w:rsidRDefault="001A3E54" w:rsidP="001A3E54">
      <w:pPr>
        <w:pStyle w:val="ListParagraph"/>
        <w:numPr>
          <w:ilvl w:val="1"/>
          <w:numId w:val="4"/>
        </w:numPr>
        <w:rPr>
          <w:rFonts w:ascii="Century Gothic" w:hAnsi="Century Gothic"/>
          <w:sz w:val="20"/>
          <w:szCs w:val="20"/>
        </w:rPr>
      </w:pPr>
      <w:r w:rsidRPr="001A3E54">
        <w:rPr>
          <w:rFonts w:ascii="Century Gothic" w:hAnsi="Century Gothic"/>
          <w:sz w:val="20"/>
          <w:szCs w:val="20"/>
        </w:rPr>
        <w:t>Dosage</w:t>
      </w:r>
    </w:p>
    <w:p w14:paraId="71404C08" w14:textId="77777777" w:rsidR="001A3E54" w:rsidRDefault="001A3E54" w:rsidP="001A3E54">
      <w:pPr>
        <w:pStyle w:val="ListParagraph"/>
        <w:numPr>
          <w:ilvl w:val="1"/>
          <w:numId w:val="4"/>
        </w:numPr>
        <w:rPr>
          <w:rFonts w:ascii="Century Gothic" w:hAnsi="Century Gothic"/>
          <w:sz w:val="20"/>
          <w:szCs w:val="20"/>
        </w:rPr>
      </w:pPr>
      <w:r w:rsidRPr="001A3E54">
        <w:rPr>
          <w:rFonts w:ascii="Century Gothic" w:hAnsi="Century Gothic"/>
          <w:sz w:val="20"/>
          <w:szCs w:val="20"/>
        </w:rPr>
        <w:t xml:space="preserve"> Time to be administered, </w:t>
      </w:r>
    </w:p>
    <w:p w14:paraId="4AB1C285" w14:textId="77777777" w:rsidR="001A3E54" w:rsidRDefault="001A3E54" w:rsidP="001A3E54">
      <w:pPr>
        <w:pStyle w:val="ListParagraph"/>
        <w:numPr>
          <w:ilvl w:val="1"/>
          <w:numId w:val="4"/>
        </w:numPr>
        <w:rPr>
          <w:rFonts w:ascii="Century Gothic" w:hAnsi="Century Gothic"/>
          <w:sz w:val="20"/>
          <w:szCs w:val="20"/>
        </w:rPr>
      </w:pPr>
      <w:r w:rsidRPr="001A3E54">
        <w:rPr>
          <w:rFonts w:ascii="Century Gothic" w:hAnsi="Century Gothic"/>
          <w:sz w:val="20"/>
          <w:szCs w:val="20"/>
        </w:rPr>
        <w:t xml:space="preserve">Special instructions (if applicable) </w:t>
      </w:r>
    </w:p>
    <w:p w14:paraId="20804CA6" w14:textId="77777777" w:rsidR="001A3E54" w:rsidRDefault="001A3E54" w:rsidP="001A3E54">
      <w:pPr>
        <w:pStyle w:val="ListParagraph"/>
        <w:numPr>
          <w:ilvl w:val="1"/>
          <w:numId w:val="4"/>
        </w:numPr>
        <w:rPr>
          <w:rFonts w:ascii="Century Gothic" w:hAnsi="Century Gothic"/>
          <w:sz w:val="20"/>
          <w:szCs w:val="20"/>
        </w:rPr>
      </w:pPr>
      <w:r w:rsidRPr="001A3E54">
        <w:rPr>
          <w:rFonts w:ascii="Century Gothic" w:hAnsi="Century Gothic"/>
          <w:sz w:val="20"/>
          <w:szCs w:val="20"/>
        </w:rPr>
        <w:t xml:space="preserve">Side effects </w:t>
      </w:r>
    </w:p>
    <w:p w14:paraId="75093818" w14:textId="77777777" w:rsidR="001A3E54" w:rsidRDefault="001A3E54" w:rsidP="001A3E54">
      <w:pPr>
        <w:pStyle w:val="ListParagraph"/>
        <w:numPr>
          <w:ilvl w:val="1"/>
          <w:numId w:val="4"/>
        </w:numPr>
        <w:rPr>
          <w:rFonts w:ascii="Century Gothic" w:hAnsi="Century Gothic"/>
          <w:sz w:val="20"/>
          <w:szCs w:val="20"/>
        </w:rPr>
      </w:pPr>
      <w:r w:rsidRPr="001A3E54">
        <w:rPr>
          <w:rFonts w:ascii="Century Gothic" w:hAnsi="Century Gothic"/>
          <w:sz w:val="20"/>
          <w:szCs w:val="20"/>
        </w:rPr>
        <w:t xml:space="preserve">Signature of parent and date of signature </w:t>
      </w:r>
    </w:p>
    <w:p w14:paraId="7DB9EEF8" w14:textId="77777777" w:rsidR="001A3E54" w:rsidRDefault="001A3E54" w:rsidP="001A3E54">
      <w:pPr>
        <w:pStyle w:val="ListParagraph"/>
        <w:numPr>
          <w:ilvl w:val="1"/>
          <w:numId w:val="4"/>
        </w:numPr>
        <w:rPr>
          <w:rFonts w:ascii="Century Gothic" w:hAnsi="Century Gothic"/>
          <w:sz w:val="20"/>
          <w:szCs w:val="20"/>
        </w:rPr>
      </w:pPr>
      <w:r w:rsidRPr="001A3E54">
        <w:rPr>
          <w:rFonts w:ascii="Century Gothic" w:hAnsi="Century Gothic"/>
          <w:sz w:val="20"/>
          <w:szCs w:val="20"/>
        </w:rPr>
        <w:t>Circumstances for administering “as needed” medication</w:t>
      </w:r>
    </w:p>
    <w:p w14:paraId="6111A2D8" w14:textId="77777777" w:rsidR="00C5651D" w:rsidRDefault="00C5651D" w:rsidP="00C5651D">
      <w:pPr>
        <w:rPr>
          <w:rFonts w:ascii="Century Gothic" w:hAnsi="Century Gothic"/>
          <w:sz w:val="20"/>
          <w:szCs w:val="20"/>
        </w:rPr>
      </w:pPr>
      <w:r w:rsidRPr="00C5651D">
        <w:rPr>
          <w:rFonts w:ascii="Century Gothic" w:hAnsi="Century Gothic"/>
          <w:b/>
          <w:sz w:val="20"/>
          <w:szCs w:val="20"/>
          <w:u w:val="single"/>
        </w:rPr>
        <w:t>EVACUATION EMERGENCY</w:t>
      </w:r>
      <w:r w:rsidRPr="00C5651D">
        <w:rPr>
          <w:rFonts w:ascii="Century Gothic" w:hAnsi="Century Gothic"/>
          <w:sz w:val="20"/>
          <w:szCs w:val="20"/>
        </w:rPr>
        <w:t xml:space="preserve"> </w:t>
      </w:r>
    </w:p>
    <w:p w14:paraId="7CA110F5" w14:textId="0C63FA6D" w:rsidR="00C5651D" w:rsidRPr="00C5651D" w:rsidRDefault="00C5651D" w:rsidP="00C5651D">
      <w:pPr>
        <w:rPr>
          <w:rFonts w:ascii="Century Gothic" w:hAnsi="Century Gothic"/>
          <w:sz w:val="20"/>
          <w:szCs w:val="20"/>
        </w:rPr>
      </w:pPr>
      <w:r w:rsidRPr="00C5651D">
        <w:rPr>
          <w:rFonts w:ascii="Century Gothic" w:hAnsi="Century Gothic"/>
          <w:sz w:val="20"/>
          <w:szCs w:val="20"/>
        </w:rPr>
        <w:t>In case of an evacuation eme</w:t>
      </w:r>
      <w:r>
        <w:rPr>
          <w:rFonts w:ascii="Century Gothic" w:hAnsi="Century Gothic"/>
          <w:sz w:val="20"/>
          <w:szCs w:val="20"/>
        </w:rPr>
        <w:t>rgency, I authorize Epic Learning Center</w:t>
      </w:r>
      <w:r w:rsidRPr="00C5651D">
        <w:rPr>
          <w:rFonts w:ascii="Century Gothic" w:hAnsi="Century Gothic"/>
          <w:sz w:val="20"/>
          <w:szCs w:val="20"/>
        </w:rPr>
        <w:t xml:space="preserve"> personnel to use their own vehicles to transport my child from the Center to the designated l</w:t>
      </w:r>
      <w:r>
        <w:rPr>
          <w:rFonts w:ascii="Century Gothic" w:hAnsi="Century Gothic"/>
          <w:sz w:val="20"/>
          <w:szCs w:val="20"/>
        </w:rPr>
        <w:t xml:space="preserve">ocation. </w:t>
      </w:r>
    </w:p>
    <w:p w14:paraId="4A1474B3" w14:textId="77777777" w:rsidR="001A3E54" w:rsidRDefault="001A3E54" w:rsidP="001A3E54">
      <w:pPr>
        <w:rPr>
          <w:rFonts w:ascii="Century Gothic" w:hAnsi="Century Gothic"/>
          <w:sz w:val="20"/>
          <w:szCs w:val="20"/>
        </w:rPr>
      </w:pPr>
      <w:r w:rsidRPr="001A3E54">
        <w:rPr>
          <w:rFonts w:ascii="Century Gothic" w:hAnsi="Century Gothic"/>
          <w:b/>
          <w:sz w:val="20"/>
          <w:szCs w:val="20"/>
          <w:u w:val="single"/>
        </w:rPr>
        <w:t>EMERGENCY CARE</w:t>
      </w:r>
      <w:r w:rsidRPr="00083BDD">
        <w:rPr>
          <w:rFonts w:ascii="Century Gothic" w:hAnsi="Century Gothic"/>
          <w:sz w:val="20"/>
          <w:szCs w:val="20"/>
        </w:rPr>
        <w:t xml:space="preserve"> </w:t>
      </w:r>
    </w:p>
    <w:p w14:paraId="0DCDCDDF" w14:textId="77777777" w:rsidR="001A3E54" w:rsidRPr="00771AA4" w:rsidRDefault="001A3E54" w:rsidP="001A3E54">
      <w:pPr>
        <w:rPr>
          <w:rFonts w:ascii="Century Gothic" w:hAnsi="Century Gothic"/>
          <w:sz w:val="20"/>
          <w:szCs w:val="20"/>
        </w:rPr>
      </w:pPr>
      <w:r w:rsidRPr="00083BDD">
        <w:rPr>
          <w:rFonts w:ascii="Century Gothic" w:hAnsi="Century Gothic"/>
          <w:sz w:val="20"/>
          <w:szCs w:val="20"/>
        </w:rPr>
        <w:t xml:space="preserve">Minor bumps and scrapes are inevitable, but we make every effort to keep your child safe through close supervision and childproofing.  Minor injuries will receive the appropriate first aid.  If emergency illness or injury occurs, you will be contacted immediately.  If you cannot be reached, we will call your emergency contact numbers to make medical decisions in </w:t>
      </w:r>
      <w:proofErr w:type="gramStart"/>
      <w:r w:rsidRPr="00083BDD">
        <w:rPr>
          <w:rFonts w:ascii="Century Gothic" w:hAnsi="Century Gothic"/>
          <w:sz w:val="20"/>
          <w:szCs w:val="20"/>
        </w:rPr>
        <w:t>an emergency situation</w:t>
      </w:r>
      <w:proofErr w:type="gramEnd"/>
      <w:r w:rsidRPr="00083BDD">
        <w:rPr>
          <w:rFonts w:ascii="Century Gothic" w:hAnsi="Century Gothic"/>
          <w:sz w:val="20"/>
          <w:szCs w:val="20"/>
        </w:rPr>
        <w:t xml:space="preserve">. </w:t>
      </w:r>
    </w:p>
    <w:p w14:paraId="2B5FAB7F" w14:textId="77777777" w:rsidR="001A3E54" w:rsidRPr="00083BDD" w:rsidRDefault="001A3E54" w:rsidP="001A3E54">
      <w:pPr>
        <w:rPr>
          <w:rFonts w:ascii="Century Gothic" w:hAnsi="Century Gothic"/>
          <w:b/>
          <w:sz w:val="20"/>
          <w:szCs w:val="20"/>
          <w:u w:val="single"/>
        </w:rPr>
      </w:pPr>
      <w:r w:rsidRPr="00083BDD">
        <w:rPr>
          <w:rFonts w:ascii="Century Gothic" w:hAnsi="Century Gothic"/>
          <w:b/>
          <w:sz w:val="20"/>
          <w:szCs w:val="20"/>
          <w:u w:val="single"/>
        </w:rPr>
        <w:t>AUTHORIZATION FOR EMERGENCY MEDICAL CARE</w:t>
      </w:r>
    </w:p>
    <w:p w14:paraId="1042E58E" w14:textId="77777777" w:rsidR="001A3E54" w:rsidRPr="00083BDD" w:rsidRDefault="001A3E54" w:rsidP="001A3E54">
      <w:pPr>
        <w:rPr>
          <w:rFonts w:ascii="Century Gothic" w:hAnsi="Century Gothic"/>
          <w:sz w:val="20"/>
          <w:szCs w:val="20"/>
        </w:rPr>
      </w:pPr>
      <w:r w:rsidRPr="00083BDD">
        <w:rPr>
          <w:rFonts w:ascii="Century Gothic" w:hAnsi="Century Gothic"/>
          <w:sz w:val="20"/>
          <w:szCs w:val="20"/>
        </w:rPr>
        <w:t xml:space="preserve"> I UNDERSTAND THAT I WILL BE NOTIFIED AT ONCE IN CASE OF AN EMERGENCY WITH MY CHILD, AND I WILL MAKE ARRANGEMENTS FOR MEDICAL CARE OF MY CHILD WITH THE PHYSICIAN OR HOSPITAL OF MY CHOICE. </w:t>
      </w:r>
    </w:p>
    <w:p w14:paraId="716D37D3" w14:textId="77777777" w:rsidR="001A3E54" w:rsidRPr="00083BDD" w:rsidRDefault="001A3E54" w:rsidP="001A3E54">
      <w:pPr>
        <w:rPr>
          <w:rFonts w:ascii="Century Gothic" w:hAnsi="Century Gothic"/>
          <w:sz w:val="20"/>
          <w:szCs w:val="20"/>
        </w:rPr>
      </w:pPr>
      <w:r w:rsidRPr="00083BDD">
        <w:rPr>
          <w:rFonts w:ascii="Century Gothic" w:hAnsi="Century Gothic"/>
          <w:sz w:val="20"/>
          <w:szCs w:val="20"/>
        </w:rPr>
        <w:t>IF I CANNOT BE REACHED TO MAKE NECESSARY ARRANGEMENTS, OR IN A CRITICAL EMERGENCY REQUIRING MEDICAL CARE, I AUTHORIZE:</w:t>
      </w:r>
    </w:p>
    <w:p w14:paraId="06037F2F"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highlight w:val="lightGray"/>
        </w:rPr>
        <w:t>_____________________________________</w:t>
      </w:r>
    </w:p>
    <w:p w14:paraId="4F32E658"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rPr>
        <w:t>DAY CARE PROVIDER OR HOME PROVIDER</w:t>
      </w:r>
    </w:p>
    <w:p w14:paraId="6EBBA79D"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rPr>
        <w:t>TO CONTACT THE FOLLOWING:</w:t>
      </w:r>
    </w:p>
    <w:p w14:paraId="301A3696"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highlight w:val="lightGray"/>
        </w:rPr>
        <w:t>______________________________________</w:t>
      </w:r>
    </w:p>
    <w:p w14:paraId="78ACD867"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rPr>
        <w:t>PHYSICIAN OR CLINIC NAME/TELEPHONE NUMBER</w:t>
      </w:r>
    </w:p>
    <w:p w14:paraId="19F6E54D"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highlight w:val="lightGray"/>
        </w:rPr>
        <w:t>______________________________________</w:t>
      </w:r>
    </w:p>
    <w:p w14:paraId="2FC77472"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rPr>
        <w:t>DENTIST OR PEDIATRIC DENTIST NAME/TELEPHONE NUMBER</w:t>
      </w:r>
    </w:p>
    <w:p w14:paraId="11CAF91B"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highlight w:val="lightGray"/>
        </w:rPr>
        <w:lastRenderedPageBreak/>
        <w:t>______________________________________</w:t>
      </w:r>
    </w:p>
    <w:p w14:paraId="43D415A7" w14:textId="77777777" w:rsidR="006D3A63" w:rsidRDefault="006D3A63" w:rsidP="001A3E54">
      <w:pPr>
        <w:jc w:val="center"/>
        <w:rPr>
          <w:rFonts w:ascii="Century Gothic" w:hAnsi="Century Gothic"/>
          <w:sz w:val="20"/>
          <w:szCs w:val="20"/>
        </w:rPr>
      </w:pPr>
    </w:p>
    <w:p w14:paraId="32C3436C" w14:textId="6C5CEBEF" w:rsidR="001A3E54" w:rsidRPr="00083BDD" w:rsidRDefault="001A3E54" w:rsidP="001A3E54">
      <w:pPr>
        <w:jc w:val="center"/>
        <w:rPr>
          <w:rFonts w:ascii="Century Gothic" w:hAnsi="Century Gothic"/>
          <w:sz w:val="20"/>
          <w:szCs w:val="20"/>
        </w:rPr>
      </w:pPr>
      <w:r w:rsidRPr="00083BDD">
        <w:rPr>
          <w:rFonts w:ascii="Century Gothic" w:hAnsi="Century Gothic"/>
          <w:sz w:val="20"/>
          <w:szCs w:val="20"/>
        </w:rPr>
        <w:t>PREFERRED HOSPITAL NAME/TELEPHONE NUMBER</w:t>
      </w:r>
    </w:p>
    <w:p w14:paraId="07FE4C12" w14:textId="77777777" w:rsidR="001A3E54" w:rsidRPr="00083BDD" w:rsidRDefault="001A3E54" w:rsidP="001A3E54">
      <w:pPr>
        <w:jc w:val="center"/>
        <w:rPr>
          <w:rFonts w:ascii="Century Gothic" w:hAnsi="Century Gothic"/>
          <w:sz w:val="20"/>
          <w:szCs w:val="20"/>
        </w:rPr>
      </w:pPr>
      <w:r w:rsidRPr="00083BDD">
        <w:rPr>
          <w:rFonts w:ascii="Century Gothic" w:hAnsi="Century Gothic"/>
          <w:sz w:val="20"/>
          <w:szCs w:val="20"/>
          <w:highlight w:val="lightGray"/>
        </w:rPr>
        <w:t>______________________________________</w:t>
      </w:r>
    </w:p>
    <w:p w14:paraId="50009EB5" w14:textId="5E0C9C9C" w:rsidR="00F02517" w:rsidRPr="00F02517" w:rsidRDefault="001A3E54" w:rsidP="00F02517">
      <w:pPr>
        <w:jc w:val="center"/>
        <w:rPr>
          <w:rFonts w:ascii="Century Gothic" w:hAnsi="Century Gothic"/>
          <w:sz w:val="14"/>
          <w:szCs w:val="20"/>
        </w:rPr>
      </w:pPr>
      <w:r w:rsidRPr="00F02517">
        <w:rPr>
          <w:rFonts w:ascii="Century Gothic" w:hAnsi="Century Gothic"/>
          <w:sz w:val="14"/>
          <w:szCs w:val="20"/>
        </w:rPr>
        <w:t>I authorize the facility to secure emergency medical treatment for my child.</w:t>
      </w:r>
    </w:p>
    <w:p w14:paraId="733891FB" w14:textId="33444DD5" w:rsidR="0066739D" w:rsidRPr="00F02517" w:rsidRDefault="001A3E54" w:rsidP="00F02517">
      <w:pPr>
        <w:jc w:val="center"/>
        <w:rPr>
          <w:rFonts w:ascii="Century Gothic" w:hAnsi="Century Gothic"/>
          <w:sz w:val="14"/>
          <w:szCs w:val="20"/>
        </w:rPr>
      </w:pPr>
      <w:r w:rsidRPr="00F02517">
        <w:rPr>
          <w:rFonts w:ascii="Century Gothic" w:hAnsi="Century Gothic"/>
          <w:sz w:val="14"/>
          <w:szCs w:val="20"/>
        </w:rPr>
        <w:t xml:space="preserve">Parent's </w:t>
      </w:r>
      <w:proofErr w:type="gramStart"/>
      <w:r w:rsidRPr="00F02517">
        <w:rPr>
          <w:rFonts w:ascii="Century Gothic" w:hAnsi="Century Gothic"/>
          <w:sz w:val="14"/>
          <w:szCs w:val="20"/>
        </w:rPr>
        <w:t>Signature:_</w:t>
      </w:r>
      <w:proofErr w:type="gramEnd"/>
      <w:r w:rsidRPr="00F02517">
        <w:rPr>
          <w:rFonts w:ascii="Century Gothic" w:hAnsi="Century Gothic"/>
          <w:sz w:val="14"/>
          <w:szCs w:val="20"/>
        </w:rPr>
        <w:t>______</w:t>
      </w:r>
      <w:r w:rsidR="00F02517" w:rsidRPr="00F02517">
        <w:rPr>
          <w:rFonts w:ascii="Century Gothic" w:hAnsi="Century Gothic"/>
          <w:sz w:val="14"/>
          <w:szCs w:val="20"/>
        </w:rPr>
        <w:t>______________________</w:t>
      </w:r>
      <w:r w:rsidR="00F02517">
        <w:rPr>
          <w:rFonts w:ascii="Century Gothic" w:hAnsi="Century Gothic"/>
          <w:sz w:val="14"/>
          <w:szCs w:val="20"/>
        </w:rPr>
        <w:t>___________________</w:t>
      </w:r>
      <w:r w:rsidRPr="00F02517">
        <w:rPr>
          <w:rFonts w:ascii="Century Gothic" w:hAnsi="Century Gothic"/>
          <w:sz w:val="14"/>
          <w:szCs w:val="20"/>
        </w:rPr>
        <w:t xml:space="preserve">  Date: ______________</w:t>
      </w:r>
    </w:p>
    <w:p w14:paraId="20332882" w14:textId="77777777" w:rsidR="006C734D" w:rsidRDefault="006C734D" w:rsidP="00C5651D">
      <w:pPr>
        <w:rPr>
          <w:rFonts w:ascii="Century Gothic" w:hAnsi="Century Gothic"/>
          <w:b/>
          <w:sz w:val="20"/>
          <w:szCs w:val="20"/>
          <w:u w:val="single"/>
        </w:rPr>
      </w:pPr>
    </w:p>
    <w:p w14:paraId="5C454DD5" w14:textId="64783132" w:rsidR="00C5651D" w:rsidRPr="0066739D" w:rsidRDefault="00C5651D" w:rsidP="00C5651D">
      <w:pPr>
        <w:rPr>
          <w:rFonts w:ascii="Century Gothic" w:hAnsi="Century Gothic"/>
          <w:sz w:val="20"/>
          <w:szCs w:val="20"/>
        </w:rPr>
      </w:pPr>
      <w:r w:rsidRPr="00C5651D">
        <w:rPr>
          <w:rFonts w:ascii="Century Gothic" w:hAnsi="Century Gothic"/>
          <w:b/>
          <w:sz w:val="20"/>
          <w:szCs w:val="20"/>
          <w:u w:val="single"/>
        </w:rPr>
        <w:t xml:space="preserve">WATER </w:t>
      </w:r>
      <w:r w:rsidR="0031139D">
        <w:rPr>
          <w:rFonts w:ascii="Century Gothic" w:hAnsi="Century Gothic"/>
          <w:b/>
          <w:sz w:val="20"/>
          <w:szCs w:val="20"/>
          <w:u w:val="single"/>
        </w:rPr>
        <w:t>PLAY</w:t>
      </w:r>
    </w:p>
    <w:p w14:paraId="69C7C3C3" w14:textId="7204253A" w:rsidR="00C5651D" w:rsidRPr="00C5651D" w:rsidRDefault="00C5651D" w:rsidP="00C5651D">
      <w:pPr>
        <w:rPr>
          <w:rFonts w:ascii="Century Gothic" w:hAnsi="Century Gothic"/>
          <w:sz w:val="20"/>
          <w:szCs w:val="20"/>
        </w:rPr>
      </w:pPr>
      <w:r w:rsidRPr="00C5651D">
        <w:rPr>
          <w:rFonts w:ascii="Century Gothic" w:hAnsi="Century Gothic"/>
          <w:sz w:val="20"/>
          <w:szCs w:val="20"/>
        </w:rPr>
        <w:t xml:space="preserve">I give permission for my child to participate in the Splash Day Activities. I understand that these activities will take place on campus during the summer.  </w:t>
      </w:r>
    </w:p>
    <w:p w14:paraId="2FADF272" w14:textId="77777777" w:rsidR="00C5651D" w:rsidRPr="00C5651D" w:rsidRDefault="00C5651D" w:rsidP="00C5651D">
      <w:pPr>
        <w:rPr>
          <w:rFonts w:ascii="Century Gothic" w:hAnsi="Century Gothic"/>
          <w:sz w:val="20"/>
          <w:szCs w:val="20"/>
        </w:rPr>
      </w:pPr>
      <w:r w:rsidRPr="00C5651D">
        <w:rPr>
          <w:rFonts w:ascii="Century Gothic" w:hAnsi="Century Gothic"/>
          <w:sz w:val="20"/>
          <w:szCs w:val="20"/>
        </w:rPr>
        <w:t xml:space="preserve">Ages 1-2 years will be on the toddler playground.  According to State Licensing Regulations, any child under the age of three may not participate in water activities as specified in Bulletin 137.  However, they will be able to go outside and play with bubbles, paints and sidewalk chalk. </w:t>
      </w:r>
    </w:p>
    <w:p w14:paraId="3F3ADAC1" w14:textId="77777777" w:rsidR="00C5651D" w:rsidRPr="00C5651D" w:rsidRDefault="00C5651D" w:rsidP="00C5651D">
      <w:pPr>
        <w:rPr>
          <w:rFonts w:ascii="Century Gothic" w:hAnsi="Century Gothic"/>
          <w:sz w:val="20"/>
          <w:szCs w:val="20"/>
        </w:rPr>
      </w:pPr>
      <w:r w:rsidRPr="00C5651D">
        <w:rPr>
          <w:rFonts w:ascii="Century Gothic" w:hAnsi="Century Gothic"/>
          <w:sz w:val="20"/>
          <w:szCs w:val="20"/>
        </w:rPr>
        <w:t xml:space="preserve">Ages 3 -5 years will be on the larger playground.  The children will be divided into groups and they will play in a variety of water sprinklers and shallow wading pools.  </w:t>
      </w:r>
    </w:p>
    <w:p w14:paraId="4FE6E1B3" w14:textId="77777777" w:rsidR="00C5651D" w:rsidRDefault="00C5651D" w:rsidP="00C5651D">
      <w:pPr>
        <w:rPr>
          <w:rFonts w:ascii="Century Gothic" w:hAnsi="Century Gothic"/>
          <w:sz w:val="20"/>
          <w:szCs w:val="20"/>
        </w:rPr>
      </w:pPr>
      <w:r w:rsidRPr="00C5651D">
        <w:rPr>
          <w:rFonts w:ascii="Century Gothic" w:hAnsi="Century Gothic"/>
          <w:b/>
          <w:sz w:val="20"/>
          <w:szCs w:val="20"/>
          <w:u w:val="single"/>
        </w:rPr>
        <w:t>PHOTOGRAPHS</w:t>
      </w:r>
      <w:r w:rsidRPr="00C5651D">
        <w:rPr>
          <w:rFonts w:ascii="Century Gothic" w:hAnsi="Century Gothic"/>
          <w:sz w:val="20"/>
          <w:szCs w:val="20"/>
        </w:rPr>
        <w:t xml:space="preserve">   </w:t>
      </w:r>
    </w:p>
    <w:p w14:paraId="676D63B8" w14:textId="77777777" w:rsidR="00C5651D" w:rsidRPr="00C5651D" w:rsidRDefault="00C5651D" w:rsidP="00C5651D">
      <w:pPr>
        <w:rPr>
          <w:rFonts w:ascii="Century Gothic" w:hAnsi="Century Gothic"/>
          <w:sz w:val="20"/>
          <w:szCs w:val="20"/>
        </w:rPr>
      </w:pPr>
      <w:r w:rsidRPr="00C5651D">
        <w:rPr>
          <w:rFonts w:ascii="Century Gothic" w:hAnsi="Century Gothic"/>
          <w:sz w:val="20"/>
          <w:szCs w:val="20"/>
        </w:rPr>
        <w:t xml:space="preserve">By signing this Parental Agreement, I give </w:t>
      </w:r>
      <w:r>
        <w:rPr>
          <w:rFonts w:ascii="Century Gothic" w:hAnsi="Century Gothic"/>
          <w:sz w:val="20"/>
          <w:szCs w:val="20"/>
        </w:rPr>
        <w:t>Epic Learning Center</w:t>
      </w:r>
      <w:r w:rsidRPr="00C5651D">
        <w:rPr>
          <w:rFonts w:ascii="Century Gothic" w:hAnsi="Century Gothic"/>
          <w:sz w:val="20"/>
          <w:szCs w:val="20"/>
        </w:rPr>
        <w:t xml:space="preserve"> consent to take photographs of my child during center activities in and out of the center.  Pictures are used for the purpose of the activities within the center and will not be released to outside sources. </w:t>
      </w:r>
    </w:p>
    <w:p w14:paraId="6A9785EC" w14:textId="77777777" w:rsidR="00C5651D" w:rsidRDefault="00C5651D" w:rsidP="00C5651D">
      <w:pPr>
        <w:rPr>
          <w:rFonts w:ascii="Century Gothic" w:hAnsi="Century Gothic"/>
          <w:sz w:val="20"/>
          <w:szCs w:val="20"/>
        </w:rPr>
      </w:pPr>
      <w:r w:rsidRPr="00C5651D">
        <w:rPr>
          <w:rFonts w:ascii="Century Gothic" w:hAnsi="Century Gothic"/>
          <w:b/>
          <w:sz w:val="20"/>
          <w:szCs w:val="20"/>
          <w:u w:val="single"/>
        </w:rPr>
        <w:t>WEBSITE AND FACEBOOK</w:t>
      </w:r>
      <w:r w:rsidRPr="00C5651D">
        <w:rPr>
          <w:rFonts w:ascii="Century Gothic" w:hAnsi="Century Gothic"/>
          <w:sz w:val="20"/>
          <w:szCs w:val="20"/>
        </w:rPr>
        <w:t xml:space="preserve"> </w:t>
      </w:r>
    </w:p>
    <w:p w14:paraId="51F9A725" w14:textId="77777777" w:rsidR="00C5651D" w:rsidRPr="00C5651D" w:rsidRDefault="00C5651D" w:rsidP="00C5651D">
      <w:pPr>
        <w:rPr>
          <w:rFonts w:ascii="Century Gothic" w:hAnsi="Century Gothic"/>
          <w:sz w:val="20"/>
          <w:szCs w:val="20"/>
        </w:rPr>
      </w:pPr>
      <w:r w:rsidRPr="00C5651D">
        <w:rPr>
          <w:rFonts w:ascii="Century Gothic" w:hAnsi="Century Gothic"/>
          <w:sz w:val="20"/>
          <w:szCs w:val="20"/>
        </w:rPr>
        <w:t xml:space="preserve">I give permission for photographs of my child to appear on the </w:t>
      </w:r>
      <w:r>
        <w:rPr>
          <w:rFonts w:ascii="Century Gothic" w:hAnsi="Century Gothic"/>
          <w:sz w:val="20"/>
          <w:szCs w:val="20"/>
        </w:rPr>
        <w:t>Epic Learning Center website</w:t>
      </w:r>
      <w:r w:rsidRPr="00C5651D">
        <w:rPr>
          <w:rFonts w:ascii="Century Gothic" w:hAnsi="Century Gothic"/>
          <w:sz w:val="20"/>
          <w:szCs w:val="20"/>
        </w:rPr>
        <w:t xml:space="preserve">, Facebook page and in promotional materials, including online media. _____yes   _____no </w:t>
      </w:r>
    </w:p>
    <w:p w14:paraId="718E0C4E" w14:textId="77777777" w:rsidR="00C5651D" w:rsidRDefault="00C5651D" w:rsidP="00C5651D">
      <w:pPr>
        <w:rPr>
          <w:rFonts w:ascii="Century Gothic" w:hAnsi="Century Gothic"/>
          <w:sz w:val="20"/>
          <w:szCs w:val="20"/>
        </w:rPr>
      </w:pPr>
      <w:r>
        <w:rPr>
          <w:rFonts w:ascii="Century Gothic" w:hAnsi="Century Gothic"/>
          <w:sz w:val="20"/>
          <w:szCs w:val="20"/>
        </w:rPr>
        <w:t xml:space="preserve"> Website: www.epiclc.org</w:t>
      </w:r>
      <w:r w:rsidRPr="00C5651D">
        <w:rPr>
          <w:rFonts w:ascii="Century Gothic" w:hAnsi="Century Gothic"/>
          <w:sz w:val="20"/>
          <w:szCs w:val="20"/>
        </w:rPr>
        <w:t xml:space="preserve">, Facebook Page: </w:t>
      </w:r>
      <w:r>
        <w:rPr>
          <w:rFonts w:ascii="Century Gothic" w:hAnsi="Century Gothic"/>
          <w:sz w:val="20"/>
          <w:szCs w:val="20"/>
        </w:rPr>
        <w:t>Epic Learning Center</w:t>
      </w:r>
    </w:p>
    <w:p w14:paraId="717B12AE" w14:textId="5A95E2BF" w:rsidR="00C5651D" w:rsidRDefault="00C5651D" w:rsidP="00C5651D">
      <w:pPr>
        <w:rPr>
          <w:rFonts w:ascii="Century Gothic" w:hAnsi="Century Gothic"/>
          <w:sz w:val="20"/>
          <w:szCs w:val="20"/>
        </w:rPr>
      </w:pPr>
    </w:p>
    <w:p w14:paraId="4328B0F9" w14:textId="0B1A1667" w:rsidR="00AF2953" w:rsidRDefault="00AF2953" w:rsidP="00C5651D">
      <w:pPr>
        <w:rPr>
          <w:rFonts w:ascii="Century Gothic" w:hAnsi="Century Gothic"/>
          <w:sz w:val="20"/>
          <w:szCs w:val="20"/>
        </w:rPr>
      </w:pPr>
    </w:p>
    <w:p w14:paraId="02DA2E03" w14:textId="0723CC3C" w:rsidR="00AF2953" w:rsidRDefault="00AF2953" w:rsidP="00C5651D">
      <w:pPr>
        <w:rPr>
          <w:rFonts w:ascii="Century Gothic" w:hAnsi="Century Gothic"/>
          <w:sz w:val="20"/>
          <w:szCs w:val="20"/>
        </w:rPr>
      </w:pPr>
    </w:p>
    <w:p w14:paraId="035ED48C" w14:textId="680CB28C" w:rsidR="00AF2953" w:rsidRDefault="00AF2953" w:rsidP="00C5651D">
      <w:pPr>
        <w:rPr>
          <w:rFonts w:ascii="Century Gothic" w:hAnsi="Century Gothic"/>
          <w:sz w:val="20"/>
          <w:szCs w:val="20"/>
        </w:rPr>
      </w:pPr>
    </w:p>
    <w:p w14:paraId="4A2AA28B" w14:textId="3A4F7BD0" w:rsidR="00AF2953" w:rsidRDefault="00AF2953" w:rsidP="00C5651D">
      <w:pPr>
        <w:rPr>
          <w:rFonts w:ascii="Century Gothic" w:hAnsi="Century Gothic"/>
          <w:sz w:val="20"/>
          <w:szCs w:val="20"/>
        </w:rPr>
      </w:pPr>
    </w:p>
    <w:p w14:paraId="081DA9DA" w14:textId="7509B954" w:rsidR="00AF2953" w:rsidRDefault="00AF2953" w:rsidP="00C5651D">
      <w:pPr>
        <w:rPr>
          <w:rFonts w:ascii="Century Gothic" w:hAnsi="Century Gothic"/>
          <w:sz w:val="20"/>
          <w:szCs w:val="20"/>
        </w:rPr>
      </w:pPr>
    </w:p>
    <w:p w14:paraId="1117C102" w14:textId="57541602" w:rsidR="00AF2953" w:rsidRDefault="00AF2953" w:rsidP="00C5651D">
      <w:pPr>
        <w:rPr>
          <w:rFonts w:ascii="Century Gothic" w:hAnsi="Century Gothic"/>
          <w:sz w:val="20"/>
          <w:szCs w:val="20"/>
        </w:rPr>
      </w:pPr>
    </w:p>
    <w:p w14:paraId="4FDD31FA" w14:textId="73D32932" w:rsidR="00AF2953" w:rsidRDefault="00AF2953" w:rsidP="00C5651D">
      <w:pPr>
        <w:rPr>
          <w:rFonts w:ascii="Century Gothic" w:hAnsi="Century Gothic"/>
          <w:sz w:val="20"/>
          <w:szCs w:val="20"/>
        </w:rPr>
      </w:pPr>
    </w:p>
    <w:p w14:paraId="55BD83E5" w14:textId="48A1FBDC" w:rsidR="00515627" w:rsidRDefault="00515627" w:rsidP="00515627">
      <w:pPr>
        <w:rPr>
          <w:rFonts w:ascii="Century Gothic" w:hAnsi="Century Gothic"/>
          <w:sz w:val="20"/>
          <w:szCs w:val="20"/>
        </w:rPr>
      </w:pPr>
      <w:r>
        <w:rPr>
          <w:b/>
          <w:noProof/>
          <w:sz w:val="28"/>
        </w:rPr>
        <w:drawing>
          <wp:anchor distT="0" distB="0" distL="114300" distR="114300" simplePos="0" relativeHeight="251659265" behindDoc="0" locked="0" layoutInCell="1" allowOverlap="1" wp14:anchorId="02EC0DF2" wp14:editId="0947FF44">
            <wp:simplePos x="0" y="0"/>
            <wp:positionH relativeFrom="margin">
              <wp:align>center</wp:align>
            </wp:positionH>
            <wp:positionV relativeFrom="paragraph">
              <wp:posOffset>-850265</wp:posOffset>
            </wp:positionV>
            <wp:extent cx="1165860" cy="1165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C-Seal-Primary_preview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14:sizeRelH relativeFrom="page">
              <wp14:pctWidth>0</wp14:pctWidth>
            </wp14:sizeRelH>
            <wp14:sizeRelV relativeFrom="page">
              <wp14:pctHeight>0</wp14:pctHeight>
            </wp14:sizeRelV>
          </wp:anchor>
        </w:drawing>
      </w:r>
    </w:p>
    <w:p w14:paraId="124DB7BF" w14:textId="1D11A2DF" w:rsidR="0094061E" w:rsidRPr="00515627" w:rsidRDefault="0094061E" w:rsidP="00515627">
      <w:pPr>
        <w:rPr>
          <w:rFonts w:ascii="Century Gothic" w:hAnsi="Century Gothic"/>
          <w:sz w:val="20"/>
          <w:szCs w:val="20"/>
        </w:rPr>
      </w:pPr>
      <w:r w:rsidRPr="004535C8">
        <w:rPr>
          <w:rFonts w:ascii="Century Gothic" w:hAnsi="Century Gothic"/>
          <w:b/>
          <w:sz w:val="24"/>
        </w:rPr>
        <w:t>Provisionally-Employed Staff Member Policy</w:t>
      </w:r>
    </w:p>
    <w:p w14:paraId="4A8ECE29" w14:textId="08F80CA9" w:rsidR="0094061E" w:rsidRPr="004535C8" w:rsidRDefault="0094061E" w:rsidP="0094061E">
      <w:pPr>
        <w:rPr>
          <w:rFonts w:ascii="Century Gothic" w:hAnsi="Century Gothic"/>
          <w:sz w:val="20"/>
          <w:lang w:val="x-none"/>
        </w:rPr>
      </w:pPr>
      <w:r w:rsidRPr="004535C8">
        <w:rPr>
          <w:rFonts w:ascii="Century Gothic" w:hAnsi="Century Gothic"/>
          <w:sz w:val="20"/>
        </w:rPr>
        <w:t xml:space="preserve">1. Epic Learning Center </w:t>
      </w:r>
      <w:r w:rsidRPr="004535C8">
        <w:rPr>
          <w:rFonts w:ascii="Century Gothic" w:hAnsi="Century Gothic"/>
          <w:sz w:val="20"/>
          <w:lang w:val="x-none"/>
        </w:rPr>
        <w:t>may provisionally employ as a staff member, a person for whom it has requested a CCCBC-based determination of eligibility for child care purposes, and for whom the department has received a satisfactory fingerprint-based Louisiana or federal criminal history information record, pending the department’s receipt of the other CCCBC results and determination of the person’s eligibility for child care purposes.</w:t>
      </w:r>
    </w:p>
    <w:p w14:paraId="6387E870" w14:textId="408F4741" w:rsidR="0094061E" w:rsidRPr="004535C8" w:rsidRDefault="0094061E" w:rsidP="0094061E">
      <w:pPr>
        <w:rPr>
          <w:rFonts w:ascii="Century Gothic" w:hAnsi="Century Gothic"/>
          <w:sz w:val="20"/>
          <w:lang w:val="x-none"/>
        </w:rPr>
      </w:pPr>
      <w:r w:rsidRPr="004535C8">
        <w:rPr>
          <w:rFonts w:ascii="Century Gothic" w:hAnsi="Century Gothic"/>
          <w:sz w:val="20"/>
          <w:lang w:val="x-none"/>
        </w:rPr>
        <w:t>2.</w:t>
      </w:r>
      <w:r w:rsidRPr="004535C8">
        <w:rPr>
          <w:rFonts w:ascii="Century Gothic" w:hAnsi="Century Gothic"/>
          <w:sz w:val="20"/>
        </w:rPr>
        <w:t xml:space="preserve"> </w:t>
      </w:r>
      <w:r w:rsidRPr="004535C8">
        <w:rPr>
          <w:rFonts w:ascii="Century Gothic" w:hAnsi="Century Gothic"/>
          <w:sz w:val="20"/>
          <w:lang w:val="x-none"/>
        </w:rPr>
        <w:t>A provisionally-employed staff member may be counted in child to staff ratios, but must be monitored at all times in accordance with the following.</w:t>
      </w:r>
    </w:p>
    <w:p w14:paraId="6FECFFF4" w14:textId="281B4AB3" w:rsidR="0094061E" w:rsidRPr="004535C8" w:rsidRDefault="0094061E" w:rsidP="0094061E">
      <w:pPr>
        <w:ind w:left="720"/>
        <w:rPr>
          <w:rFonts w:ascii="Century Gothic" w:hAnsi="Century Gothic"/>
          <w:sz w:val="20"/>
          <w:lang w:val="x-none"/>
        </w:rPr>
      </w:pPr>
      <w:r w:rsidRPr="004535C8">
        <w:rPr>
          <w:rFonts w:ascii="Century Gothic" w:hAnsi="Century Gothic"/>
          <w:sz w:val="20"/>
          <w:lang w:val="x-none"/>
        </w:rPr>
        <w:t>a.</w:t>
      </w:r>
      <w:r w:rsidRPr="004535C8">
        <w:rPr>
          <w:rFonts w:ascii="Century Gothic" w:hAnsi="Century Gothic"/>
          <w:sz w:val="20"/>
        </w:rPr>
        <w:t xml:space="preserve"> </w:t>
      </w:r>
      <w:r w:rsidRPr="004535C8">
        <w:rPr>
          <w:rFonts w:ascii="Century Gothic" w:hAnsi="Century Gothic"/>
          <w:sz w:val="20"/>
          <w:lang w:val="x-none"/>
        </w:rPr>
        <w:t xml:space="preserve">A monitor of a provisionally-employed staff member must be an adult staff member for whom the center has a CCCBC-based determination of eligibility for child care purposes, (or prior to October 1, 2018, a satisfactory CBC), who is designated by the center to monitor a specific provisionally-employed staff member. </w:t>
      </w:r>
    </w:p>
    <w:p w14:paraId="722429BA" w14:textId="18605AB1" w:rsidR="0094061E" w:rsidRPr="004535C8" w:rsidRDefault="0094061E" w:rsidP="0094061E">
      <w:pPr>
        <w:ind w:left="720"/>
        <w:rPr>
          <w:rFonts w:ascii="Century Gothic" w:hAnsi="Century Gothic"/>
          <w:sz w:val="20"/>
          <w:lang w:val="x-none"/>
        </w:rPr>
      </w:pPr>
      <w:r w:rsidRPr="004535C8">
        <w:rPr>
          <w:rFonts w:ascii="Century Gothic" w:hAnsi="Century Gothic"/>
          <w:sz w:val="20"/>
          <w:lang w:val="x-none"/>
        </w:rPr>
        <w:t>b.</w:t>
      </w:r>
      <w:r w:rsidRPr="004535C8">
        <w:rPr>
          <w:rFonts w:ascii="Century Gothic" w:hAnsi="Century Gothic"/>
          <w:sz w:val="20"/>
        </w:rPr>
        <w:t xml:space="preserve"> We will</w:t>
      </w:r>
      <w:r w:rsidRPr="004535C8">
        <w:rPr>
          <w:rFonts w:ascii="Century Gothic" w:hAnsi="Century Gothic"/>
          <w:sz w:val="20"/>
          <w:lang w:val="x-none"/>
        </w:rPr>
        <w:t xml:space="preserve"> designate a monitor for each provisionally-employed staff member present at the center.</w:t>
      </w:r>
    </w:p>
    <w:p w14:paraId="7061A899" w14:textId="77777777" w:rsidR="0094061E" w:rsidRPr="004535C8" w:rsidRDefault="0094061E" w:rsidP="0094061E">
      <w:pPr>
        <w:ind w:left="720"/>
        <w:rPr>
          <w:rFonts w:ascii="Century Gothic" w:hAnsi="Century Gothic"/>
          <w:sz w:val="20"/>
          <w:lang w:val="x-none"/>
        </w:rPr>
      </w:pPr>
      <w:r w:rsidRPr="004535C8">
        <w:rPr>
          <w:rFonts w:ascii="Century Gothic" w:hAnsi="Century Gothic"/>
          <w:sz w:val="20"/>
          <w:lang w:val="x-none"/>
        </w:rPr>
        <w:t>c.</w:t>
      </w:r>
      <w:r w:rsidRPr="004535C8">
        <w:rPr>
          <w:rFonts w:ascii="Century Gothic" w:hAnsi="Century Gothic"/>
          <w:sz w:val="20"/>
        </w:rPr>
        <w:t xml:space="preserve"> </w:t>
      </w:r>
      <w:r w:rsidRPr="004535C8">
        <w:rPr>
          <w:rFonts w:ascii="Century Gothic" w:hAnsi="Century Gothic"/>
          <w:sz w:val="20"/>
          <w:lang w:val="x-none"/>
        </w:rPr>
        <w:t xml:space="preserve">The monitor </w:t>
      </w:r>
      <w:r w:rsidRPr="004535C8">
        <w:rPr>
          <w:rFonts w:ascii="Century Gothic" w:hAnsi="Century Gothic"/>
          <w:sz w:val="20"/>
        </w:rPr>
        <w:t>will</w:t>
      </w:r>
      <w:r w:rsidRPr="004535C8">
        <w:rPr>
          <w:rFonts w:ascii="Century Gothic" w:hAnsi="Century Gothic"/>
          <w:sz w:val="20"/>
          <w:lang w:val="x-none"/>
        </w:rPr>
        <w:t xml:space="preserve"> be physically present at the center at all times when the provisionally-employed staff member is present at the center. </w:t>
      </w:r>
    </w:p>
    <w:p w14:paraId="6D8DE24D" w14:textId="77777777" w:rsidR="0094061E" w:rsidRPr="004535C8" w:rsidRDefault="0094061E" w:rsidP="0094061E">
      <w:pPr>
        <w:ind w:left="720"/>
        <w:rPr>
          <w:rFonts w:ascii="Century Gothic" w:hAnsi="Century Gothic"/>
          <w:sz w:val="20"/>
          <w:lang w:val="x-none"/>
        </w:rPr>
      </w:pPr>
      <w:r w:rsidRPr="004535C8">
        <w:rPr>
          <w:rFonts w:ascii="Century Gothic" w:hAnsi="Century Gothic"/>
          <w:sz w:val="20"/>
          <w:lang w:val="x-none"/>
        </w:rPr>
        <w:t>d.</w:t>
      </w:r>
      <w:r w:rsidRPr="004535C8">
        <w:rPr>
          <w:rFonts w:ascii="Century Gothic" w:hAnsi="Century Gothic"/>
          <w:sz w:val="20"/>
        </w:rPr>
        <w:t xml:space="preserve"> </w:t>
      </w:r>
      <w:r w:rsidRPr="004535C8">
        <w:rPr>
          <w:rFonts w:ascii="Century Gothic" w:hAnsi="Century Gothic"/>
          <w:sz w:val="20"/>
          <w:lang w:val="x-none"/>
        </w:rPr>
        <w:t>Monitors</w:t>
      </w:r>
      <w:r w:rsidRPr="004535C8">
        <w:rPr>
          <w:rFonts w:ascii="Century Gothic" w:hAnsi="Century Gothic"/>
          <w:sz w:val="20"/>
        </w:rPr>
        <w:t xml:space="preserve"> will</w:t>
      </w:r>
      <w:r w:rsidRPr="004535C8">
        <w:rPr>
          <w:rFonts w:ascii="Century Gothic" w:hAnsi="Century Gothic"/>
          <w:sz w:val="20"/>
          <w:lang w:val="x-none"/>
        </w:rPr>
        <w:t xml:space="preserve"> remain within close enough physical proximity of their designated provisionally-employed staff members to be able intervene at any time if intervention is needed.</w:t>
      </w:r>
    </w:p>
    <w:p w14:paraId="772F9363" w14:textId="77777777" w:rsidR="0094061E" w:rsidRPr="004535C8" w:rsidRDefault="0094061E" w:rsidP="0094061E">
      <w:pPr>
        <w:ind w:left="720"/>
        <w:rPr>
          <w:rFonts w:ascii="Century Gothic" w:hAnsi="Century Gothic"/>
          <w:sz w:val="20"/>
          <w:lang w:val="x-none"/>
        </w:rPr>
      </w:pPr>
      <w:r w:rsidRPr="004535C8">
        <w:rPr>
          <w:rFonts w:ascii="Century Gothic" w:hAnsi="Century Gothic"/>
          <w:sz w:val="20"/>
          <w:lang w:val="x-none"/>
        </w:rPr>
        <w:t>e.</w:t>
      </w:r>
      <w:r w:rsidRPr="004535C8">
        <w:rPr>
          <w:rFonts w:ascii="Century Gothic" w:hAnsi="Century Gothic"/>
          <w:sz w:val="20"/>
        </w:rPr>
        <w:t xml:space="preserve"> </w:t>
      </w:r>
      <w:r w:rsidRPr="004535C8">
        <w:rPr>
          <w:rFonts w:ascii="Century Gothic" w:hAnsi="Century Gothic"/>
          <w:sz w:val="20"/>
          <w:lang w:val="x-none"/>
        </w:rPr>
        <w:t xml:space="preserve">A monitor </w:t>
      </w:r>
      <w:r w:rsidRPr="004535C8">
        <w:rPr>
          <w:rFonts w:ascii="Century Gothic" w:hAnsi="Century Gothic"/>
          <w:sz w:val="20"/>
        </w:rPr>
        <w:t>will</w:t>
      </w:r>
      <w:r w:rsidRPr="004535C8">
        <w:rPr>
          <w:rFonts w:ascii="Century Gothic" w:hAnsi="Century Gothic"/>
          <w:sz w:val="20"/>
          <w:lang w:val="x-none"/>
        </w:rPr>
        <w:t xml:space="preserve"> perform at least one visual observation of each designated provisionally-employed staff member every 30 minutes. </w:t>
      </w:r>
    </w:p>
    <w:p w14:paraId="7736410F" w14:textId="77777777" w:rsidR="0094061E" w:rsidRPr="004535C8" w:rsidRDefault="0094061E" w:rsidP="0094061E">
      <w:pPr>
        <w:ind w:left="720"/>
        <w:rPr>
          <w:rFonts w:ascii="Century Gothic" w:hAnsi="Century Gothic"/>
          <w:sz w:val="20"/>
          <w:lang w:val="x-none"/>
        </w:rPr>
      </w:pPr>
      <w:r w:rsidRPr="004535C8">
        <w:rPr>
          <w:rFonts w:ascii="Century Gothic" w:hAnsi="Century Gothic"/>
          <w:sz w:val="20"/>
          <w:lang w:val="x-none"/>
        </w:rPr>
        <w:t>f.</w:t>
      </w:r>
      <w:r w:rsidRPr="004535C8">
        <w:rPr>
          <w:rFonts w:ascii="Century Gothic" w:hAnsi="Century Gothic"/>
          <w:sz w:val="20"/>
        </w:rPr>
        <w:t xml:space="preserve"> The center shall</w:t>
      </w:r>
      <w:r w:rsidRPr="004535C8">
        <w:rPr>
          <w:rFonts w:ascii="Century Gothic" w:hAnsi="Century Gothic"/>
          <w:sz w:val="20"/>
          <w:lang w:val="x-none"/>
        </w:rPr>
        <w:t xml:space="preserve"> designate one monitor for up to a maximum of five provisionally-employed staff members at any given time. </w:t>
      </w:r>
    </w:p>
    <w:p w14:paraId="776AE5A4" w14:textId="77777777" w:rsidR="0094061E" w:rsidRPr="004535C8" w:rsidRDefault="0094061E" w:rsidP="0094061E">
      <w:pPr>
        <w:ind w:left="720"/>
        <w:rPr>
          <w:rFonts w:ascii="Century Gothic" w:hAnsi="Century Gothic"/>
          <w:sz w:val="20"/>
          <w:lang w:val="x-none"/>
        </w:rPr>
      </w:pPr>
      <w:r w:rsidRPr="004535C8">
        <w:rPr>
          <w:rFonts w:ascii="Century Gothic" w:hAnsi="Century Gothic"/>
          <w:sz w:val="20"/>
          <w:lang w:val="x-none"/>
        </w:rPr>
        <w:t>g.</w:t>
      </w:r>
      <w:r w:rsidRPr="004535C8">
        <w:rPr>
          <w:rFonts w:ascii="Century Gothic" w:hAnsi="Century Gothic"/>
          <w:sz w:val="20"/>
        </w:rPr>
        <w:t xml:space="preserve"> </w:t>
      </w:r>
      <w:r w:rsidRPr="004535C8">
        <w:rPr>
          <w:rFonts w:ascii="Century Gothic" w:hAnsi="Century Gothic"/>
          <w:sz w:val="20"/>
          <w:lang w:val="x-none"/>
        </w:rPr>
        <w:t>At least one monitor</w:t>
      </w:r>
      <w:r w:rsidRPr="004535C8">
        <w:rPr>
          <w:rFonts w:ascii="Century Gothic" w:hAnsi="Century Gothic"/>
          <w:sz w:val="20"/>
        </w:rPr>
        <w:t xml:space="preserve"> will</w:t>
      </w:r>
      <w:r w:rsidRPr="004535C8">
        <w:rPr>
          <w:rFonts w:ascii="Century Gothic" w:hAnsi="Century Gothic"/>
          <w:sz w:val="20"/>
          <w:lang w:val="x-none"/>
        </w:rPr>
        <w:t xml:space="preserve"> be physically present at all times in any room during naptimes if a provisionally-employed staff member is present. </w:t>
      </w:r>
    </w:p>
    <w:p w14:paraId="5AF8B4E5" w14:textId="77777777" w:rsidR="0094061E" w:rsidRPr="004535C8" w:rsidRDefault="0094061E" w:rsidP="0094061E">
      <w:pPr>
        <w:rPr>
          <w:rFonts w:ascii="Century Gothic" w:hAnsi="Century Gothic"/>
          <w:sz w:val="20"/>
          <w:lang w:val="x-none"/>
        </w:rPr>
      </w:pPr>
      <w:r w:rsidRPr="004535C8">
        <w:rPr>
          <w:rFonts w:ascii="Century Gothic" w:hAnsi="Century Gothic"/>
          <w:sz w:val="20"/>
          <w:lang w:val="x-none"/>
        </w:rPr>
        <w:t>3.</w:t>
      </w:r>
      <w:r w:rsidRPr="004535C8">
        <w:rPr>
          <w:rFonts w:ascii="Century Gothic" w:hAnsi="Century Gothic"/>
          <w:sz w:val="20"/>
        </w:rPr>
        <w:t xml:space="preserve"> </w:t>
      </w:r>
      <w:r w:rsidRPr="004535C8">
        <w:rPr>
          <w:rFonts w:ascii="Century Gothic" w:hAnsi="Century Gothic"/>
          <w:sz w:val="20"/>
          <w:lang w:val="x-none"/>
        </w:rPr>
        <w:t xml:space="preserve"> </w:t>
      </w:r>
      <w:r w:rsidRPr="004535C8">
        <w:rPr>
          <w:rFonts w:ascii="Century Gothic" w:hAnsi="Century Gothic"/>
          <w:sz w:val="20"/>
        </w:rPr>
        <w:t xml:space="preserve">We will </w:t>
      </w:r>
      <w:r w:rsidRPr="004535C8">
        <w:rPr>
          <w:rFonts w:ascii="Century Gothic" w:hAnsi="Century Gothic"/>
          <w:sz w:val="20"/>
          <w:lang w:val="x-none"/>
        </w:rPr>
        <w:t xml:space="preserve">have a log </w:t>
      </w:r>
      <w:r w:rsidRPr="004535C8">
        <w:rPr>
          <w:rFonts w:ascii="Century Gothic" w:hAnsi="Century Gothic"/>
          <w:sz w:val="20"/>
        </w:rPr>
        <w:t>provided by the department for</w:t>
      </w:r>
      <w:r w:rsidRPr="004535C8">
        <w:rPr>
          <w:rFonts w:ascii="Century Gothic" w:hAnsi="Century Gothic"/>
          <w:sz w:val="20"/>
          <w:lang w:val="x-none"/>
        </w:rPr>
        <w:t xml:space="preserve"> documentation of the monitoring of provisionally-employed staff members that identifies each provisionally-employed staff member, the designated monitor for each, and the times of the visual observations.</w:t>
      </w:r>
    </w:p>
    <w:p w14:paraId="124099D3" w14:textId="2A188D1A" w:rsidR="0094061E" w:rsidRDefault="0094061E" w:rsidP="0094061E"/>
    <w:p w14:paraId="0AE9D72B" w14:textId="40298833" w:rsidR="00515627" w:rsidRDefault="00515627" w:rsidP="0094061E"/>
    <w:p w14:paraId="145AE7F1" w14:textId="7E80D31A" w:rsidR="00515627" w:rsidRDefault="00515627" w:rsidP="0094061E"/>
    <w:p w14:paraId="2F2F8262" w14:textId="4CA9BFD8" w:rsidR="00515627" w:rsidRDefault="00515627" w:rsidP="0094061E"/>
    <w:p w14:paraId="27319DEF" w14:textId="77777777" w:rsidR="00515627" w:rsidRDefault="00515627" w:rsidP="0094061E"/>
    <w:p w14:paraId="3B107823" w14:textId="31125DDB" w:rsidR="00AF2953" w:rsidRDefault="0094061E" w:rsidP="004535C8">
      <w:pPr>
        <w:jc w:val="center"/>
        <w:rPr>
          <w:rFonts w:ascii="Century Gothic" w:hAnsi="Century Gothic"/>
          <w:sz w:val="20"/>
          <w:szCs w:val="20"/>
        </w:rPr>
      </w:pPr>
      <w:r>
        <w:rPr>
          <w:rFonts w:ascii="Century Gothic" w:hAnsi="Century Gothic"/>
          <w:sz w:val="20"/>
          <w:szCs w:val="20"/>
        </w:rPr>
        <w:t xml:space="preserve">I am signing below to </w:t>
      </w:r>
      <w:r w:rsidR="004535C8">
        <w:rPr>
          <w:rFonts w:ascii="Century Gothic" w:hAnsi="Century Gothic"/>
          <w:sz w:val="20"/>
          <w:szCs w:val="20"/>
        </w:rPr>
        <w:t>acknowledge that I have read and agree to the Parent Agreement.</w:t>
      </w:r>
    </w:p>
    <w:p w14:paraId="28A7645D" w14:textId="77777777" w:rsidR="004535C8" w:rsidRDefault="004535C8" w:rsidP="004535C8">
      <w:pPr>
        <w:jc w:val="center"/>
        <w:rPr>
          <w:rFonts w:ascii="Century Gothic" w:hAnsi="Century Gothic"/>
          <w:sz w:val="20"/>
          <w:szCs w:val="20"/>
        </w:rPr>
      </w:pPr>
    </w:p>
    <w:p w14:paraId="19889147" w14:textId="77777777" w:rsidR="00C5651D" w:rsidRDefault="00C5651D" w:rsidP="00C5651D">
      <w:pPr>
        <w:jc w:val="center"/>
        <w:rPr>
          <w:rFonts w:ascii="Century Gothic" w:hAnsi="Century Gothic"/>
          <w:sz w:val="20"/>
          <w:szCs w:val="20"/>
        </w:rPr>
      </w:pPr>
      <w:r w:rsidRPr="00C5651D">
        <w:rPr>
          <w:rFonts w:ascii="Century Gothic" w:hAnsi="Century Gothic"/>
          <w:sz w:val="20"/>
          <w:szCs w:val="20"/>
        </w:rPr>
        <w:t>________________________________</w:t>
      </w:r>
    </w:p>
    <w:p w14:paraId="273A1235" w14:textId="77777777" w:rsidR="00C5651D" w:rsidRPr="00C5651D" w:rsidRDefault="00C5651D" w:rsidP="00C5651D">
      <w:pPr>
        <w:jc w:val="center"/>
        <w:rPr>
          <w:rFonts w:ascii="Century Gothic" w:hAnsi="Century Gothic"/>
          <w:sz w:val="20"/>
          <w:szCs w:val="20"/>
        </w:rPr>
      </w:pPr>
      <w:r w:rsidRPr="00C5651D">
        <w:rPr>
          <w:rFonts w:ascii="Century Gothic" w:hAnsi="Century Gothic"/>
          <w:sz w:val="20"/>
          <w:szCs w:val="20"/>
        </w:rPr>
        <w:t>Child’s Name (Please print)</w:t>
      </w:r>
    </w:p>
    <w:p w14:paraId="79D944AE" w14:textId="77777777" w:rsidR="00C5651D" w:rsidRPr="00C5651D" w:rsidRDefault="00C5651D" w:rsidP="00C5651D">
      <w:pPr>
        <w:jc w:val="center"/>
        <w:rPr>
          <w:rFonts w:ascii="Century Gothic" w:hAnsi="Century Gothic"/>
          <w:sz w:val="20"/>
          <w:szCs w:val="20"/>
        </w:rPr>
      </w:pPr>
    </w:p>
    <w:p w14:paraId="1F2CC7B7" w14:textId="77777777" w:rsidR="00C5651D" w:rsidRDefault="00C5651D" w:rsidP="00C5651D">
      <w:pPr>
        <w:jc w:val="center"/>
        <w:rPr>
          <w:rFonts w:ascii="Century Gothic" w:hAnsi="Century Gothic"/>
          <w:sz w:val="20"/>
          <w:szCs w:val="20"/>
        </w:rPr>
      </w:pPr>
      <w:r w:rsidRPr="00C5651D">
        <w:rPr>
          <w:rFonts w:ascii="Century Gothic" w:hAnsi="Century Gothic"/>
          <w:sz w:val="20"/>
          <w:szCs w:val="20"/>
        </w:rPr>
        <w:t xml:space="preserve">________________________________  ________________________________ </w:t>
      </w:r>
    </w:p>
    <w:p w14:paraId="13F67EBE" w14:textId="77777777" w:rsidR="00C5651D" w:rsidRPr="00C5651D" w:rsidRDefault="00C5651D" w:rsidP="00C5651D">
      <w:pPr>
        <w:jc w:val="center"/>
        <w:rPr>
          <w:rFonts w:ascii="Century Gothic" w:hAnsi="Century Gothic"/>
          <w:sz w:val="20"/>
          <w:szCs w:val="20"/>
        </w:rPr>
      </w:pPr>
      <w:r w:rsidRPr="00C5651D">
        <w:rPr>
          <w:rFonts w:ascii="Century Gothic" w:hAnsi="Century Gothic"/>
          <w:sz w:val="20"/>
          <w:szCs w:val="20"/>
        </w:rPr>
        <w:t xml:space="preserve">Mother’s Name (Please </w:t>
      </w:r>
      <w:proofErr w:type="gramStart"/>
      <w:r w:rsidRPr="00C5651D">
        <w:rPr>
          <w:rFonts w:ascii="Century Gothic" w:hAnsi="Century Gothic"/>
          <w:sz w:val="20"/>
          <w:szCs w:val="20"/>
        </w:rPr>
        <w:t xml:space="preserve">print)   </w:t>
      </w:r>
      <w:proofErr w:type="gramEnd"/>
      <w:r w:rsidRPr="00C5651D">
        <w:rPr>
          <w:rFonts w:ascii="Century Gothic" w:hAnsi="Century Gothic"/>
          <w:sz w:val="20"/>
          <w:szCs w:val="20"/>
        </w:rPr>
        <w:t xml:space="preserve"> Father’s Name (Please print)</w:t>
      </w:r>
    </w:p>
    <w:p w14:paraId="7268E888" w14:textId="77777777" w:rsidR="00C5651D" w:rsidRPr="00C5651D" w:rsidRDefault="00C5651D" w:rsidP="00C5651D">
      <w:pPr>
        <w:jc w:val="center"/>
        <w:rPr>
          <w:rFonts w:ascii="Century Gothic" w:hAnsi="Century Gothic"/>
          <w:sz w:val="20"/>
          <w:szCs w:val="20"/>
        </w:rPr>
      </w:pPr>
    </w:p>
    <w:p w14:paraId="3DAD9B5F" w14:textId="77777777" w:rsidR="00C5651D" w:rsidRDefault="00B33BF6" w:rsidP="00C5651D">
      <w:pPr>
        <w:jc w:val="center"/>
        <w:rPr>
          <w:rFonts w:ascii="Century Gothic" w:hAnsi="Century Gothic"/>
          <w:sz w:val="20"/>
          <w:szCs w:val="20"/>
        </w:rPr>
      </w:pPr>
      <w:r>
        <w:rPr>
          <w:rFonts w:ascii="Century Gothic" w:hAnsi="Century Gothic"/>
          <w:sz w:val="20"/>
          <w:szCs w:val="20"/>
        </w:rPr>
        <w:t xml:space="preserve">             </w:t>
      </w:r>
      <w:r w:rsidR="00C5651D" w:rsidRPr="00C5651D">
        <w:rPr>
          <w:rFonts w:ascii="Century Gothic" w:hAnsi="Century Gothic"/>
          <w:sz w:val="20"/>
          <w:szCs w:val="20"/>
        </w:rPr>
        <w:t xml:space="preserve">________________________________  ________________________________ </w:t>
      </w:r>
      <w:r>
        <w:rPr>
          <w:rFonts w:ascii="Century Gothic" w:hAnsi="Century Gothic"/>
          <w:sz w:val="20"/>
          <w:szCs w:val="20"/>
        </w:rPr>
        <w:t xml:space="preserve">  _______________</w:t>
      </w:r>
    </w:p>
    <w:p w14:paraId="482E6FFE" w14:textId="2015BED5" w:rsidR="00C5651D" w:rsidRDefault="00B33BF6" w:rsidP="00C5651D">
      <w:pPr>
        <w:jc w:val="center"/>
        <w:rPr>
          <w:rFonts w:ascii="Century Gothic" w:hAnsi="Century Gothic"/>
          <w:sz w:val="20"/>
          <w:szCs w:val="20"/>
        </w:rPr>
      </w:pPr>
      <w:r>
        <w:rPr>
          <w:rFonts w:ascii="Century Gothic" w:hAnsi="Century Gothic"/>
          <w:sz w:val="20"/>
          <w:szCs w:val="20"/>
        </w:rPr>
        <w:t xml:space="preserve">               </w:t>
      </w:r>
      <w:r w:rsidR="00C5651D" w:rsidRPr="00C5651D">
        <w:rPr>
          <w:rFonts w:ascii="Century Gothic" w:hAnsi="Century Gothic"/>
          <w:sz w:val="20"/>
          <w:szCs w:val="20"/>
        </w:rPr>
        <w:t>M</w:t>
      </w:r>
      <w:r w:rsidR="00C5651D">
        <w:rPr>
          <w:rFonts w:ascii="Century Gothic" w:hAnsi="Century Gothic"/>
          <w:sz w:val="20"/>
          <w:szCs w:val="20"/>
        </w:rPr>
        <w:t xml:space="preserve">other's Signature      </w:t>
      </w:r>
      <w:r w:rsidR="00C5651D" w:rsidRPr="00C5651D">
        <w:rPr>
          <w:rFonts w:ascii="Century Gothic" w:hAnsi="Century Gothic"/>
          <w:sz w:val="20"/>
          <w:szCs w:val="20"/>
        </w:rPr>
        <w:t>Date</w:t>
      </w:r>
      <w:r>
        <w:rPr>
          <w:rFonts w:ascii="Century Gothic" w:hAnsi="Century Gothic"/>
          <w:sz w:val="20"/>
          <w:szCs w:val="20"/>
        </w:rPr>
        <w:t xml:space="preserve">      </w:t>
      </w:r>
      <w:r w:rsidR="00C5651D">
        <w:rPr>
          <w:rFonts w:ascii="Century Gothic" w:hAnsi="Century Gothic"/>
          <w:sz w:val="20"/>
          <w:szCs w:val="20"/>
        </w:rPr>
        <w:t xml:space="preserve">     </w:t>
      </w:r>
      <w:r w:rsidR="00C5651D" w:rsidRPr="00C5651D">
        <w:rPr>
          <w:rFonts w:ascii="Century Gothic" w:hAnsi="Century Gothic"/>
          <w:sz w:val="20"/>
          <w:szCs w:val="20"/>
        </w:rPr>
        <w:t xml:space="preserve"> </w:t>
      </w:r>
      <w:r>
        <w:rPr>
          <w:rFonts w:ascii="Century Gothic" w:hAnsi="Century Gothic"/>
          <w:sz w:val="20"/>
          <w:szCs w:val="20"/>
        </w:rPr>
        <w:t xml:space="preserve">   </w:t>
      </w:r>
      <w:r w:rsidR="00C5651D" w:rsidRPr="00C5651D">
        <w:rPr>
          <w:rFonts w:ascii="Century Gothic" w:hAnsi="Century Gothic"/>
          <w:sz w:val="20"/>
          <w:szCs w:val="20"/>
        </w:rPr>
        <w:t xml:space="preserve"> Father's S</w:t>
      </w:r>
      <w:r w:rsidR="00C5651D">
        <w:rPr>
          <w:rFonts w:ascii="Century Gothic" w:hAnsi="Century Gothic"/>
          <w:sz w:val="20"/>
          <w:szCs w:val="20"/>
        </w:rPr>
        <w:t xml:space="preserve">ignature      </w:t>
      </w:r>
      <w:r>
        <w:rPr>
          <w:rFonts w:ascii="Century Gothic" w:hAnsi="Century Gothic"/>
          <w:sz w:val="20"/>
          <w:szCs w:val="20"/>
        </w:rPr>
        <w:t xml:space="preserve">      </w:t>
      </w:r>
      <w:r w:rsidR="00C5651D" w:rsidRPr="00C5651D">
        <w:rPr>
          <w:rFonts w:ascii="Century Gothic" w:hAnsi="Century Gothic"/>
          <w:sz w:val="20"/>
          <w:szCs w:val="20"/>
        </w:rPr>
        <w:t>Date</w:t>
      </w:r>
      <w:r>
        <w:rPr>
          <w:rFonts w:ascii="Century Gothic" w:hAnsi="Century Gothic"/>
          <w:sz w:val="20"/>
          <w:szCs w:val="20"/>
        </w:rPr>
        <w:t xml:space="preserve">              Director Initials</w:t>
      </w:r>
    </w:p>
    <w:p w14:paraId="7D46B21D" w14:textId="1C2C0058" w:rsidR="00C01169" w:rsidRDefault="00C01169" w:rsidP="00C5651D">
      <w:pPr>
        <w:jc w:val="center"/>
        <w:rPr>
          <w:rFonts w:ascii="Century Gothic" w:hAnsi="Century Gothic"/>
          <w:sz w:val="20"/>
          <w:szCs w:val="20"/>
        </w:rPr>
      </w:pPr>
    </w:p>
    <w:p w14:paraId="5F15E28B" w14:textId="77777777" w:rsidR="00C01169" w:rsidRPr="00C5651D" w:rsidRDefault="00C01169" w:rsidP="00C5651D">
      <w:pPr>
        <w:jc w:val="center"/>
        <w:rPr>
          <w:rFonts w:ascii="Century Gothic" w:hAnsi="Century Gothic"/>
          <w:sz w:val="20"/>
          <w:szCs w:val="20"/>
        </w:rPr>
      </w:pPr>
    </w:p>
    <w:p w14:paraId="388B2D01" w14:textId="67B23342" w:rsidR="00C5651D" w:rsidRPr="00C5651D" w:rsidRDefault="008D03EF" w:rsidP="00C5651D">
      <w:pPr>
        <w:jc w:val="cente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8241" behindDoc="0" locked="0" layoutInCell="1" allowOverlap="1" wp14:anchorId="2E73B993" wp14:editId="5AD6AD36">
                <wp:simplePos x="0" y="0"/>
                <wp:positionH relativeFrom="column">
                  <wp:posOffset>971550</wp:posOffset>
                </wp:positionH>
                <wp:positionV relativeFrom="paragraph">
                  <wp:posOffset>64135</wp:posOffset>
                </wp:positionV>
                <wp:extent cx="4155440" cy="1447800"/>
                <wp:effectExtent l="0" t="0" r="1651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1447800"/>
                        </a:xfrm>
                        <a:prstGeom prst="rect">
                          <a:avLst/>
                        </a:prstGeom>
                        <a:solidFill>
                          <a:srgbClr val="FFFFFF"/>
                        </a:solidFill>
                        <a:ln w="9525">
                          <a:solidFill>
                            <a:srgbClr val="000000"/>
                          </a:solidFill>
                          <a:miter lim="800000"/>
                          <a:headEnd/>
                          <a:tailEnd/>
                        </a:ln>
                      </wps:spPr>
                      <wps:txbx>
                        <w:txbxContent>
                          <w:p w14:paraId="234AB0CA" w14:textId="77777777" w:rsidR="0066739D" w:rsidRDefault="0066739D" w:rsidP="00B33BF6">
                            <w:pPr>
                              <w:jc w:val="center"/>
                            </w:pPr>
                            <w:r>
                              <w:t>For Office Use Only</w:t>
                            </w:r>
                          </w:p>
                          <w:p w14:paraId="6361B01F" w14:textId="069112B5" w:rsidR="00CD011C" w:rsidRDefault="0066739D" w:rsidP="00CD011C">
                            <w:pPr>
                              <w:jc w:val="center"/>
                            </w:pPr>
                            <w:r>
                              <w:t xml:space="preserve">Entered____  </w:t>
                            </w:r>
                            <w:r w:rsidR="00CD011C">
                              <w:t xml:space="preserve">Door Code____ Check In/Out Code____  </w:t>
                            </w:r>
                          </w:p>
                          <w:p w14:paraId="036CEE8F" w14:textId="0E36B245" w:rsidR="0066739D" w:rsidRDefault="0066739D" w:rsidP="00B33BF6">
                            <w:pPr>
                              <w:jc w:val="center"/>
                            </w:pPr>
                            <w:r>
                              <w:t xml:space="preserve">Paid Enrollment Fee____ Prorated Curriculum Fee____  </w:t>
                            </w:r>
                          </w:p>
                          <w:p w14:paraId="050887C5" w14:textId="43E047FE" w:rsidR="0066739D" w:rsidRDefault="0066739D" w:rsidP="00B33BF6">
                            <w:pPr>
                              <w:jc w:val="center"/>
                            </w:pPr>
                            <w:r>
                              <w:t>Immunization Record____</w:t>
                            </w:r>
                            <w:r w:rsidR="0006045B">
                              <w:t xml:space="preserve"> </w:t>
                            </w:r>
                            <w:r w:rsidR="00CD011C">
                              <w:t>Food Program Application____</w:t>
                            </w:r>
                          </w:p>
                          <w:p w14:paraId="334D3D4D" w14:textId="77777777" w:rsidR="0066739D" w:rsidRDefault="0066739D" w:rsidP="00B33B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3B993" id="_x0000_t202" coordsize="21600,21600" o:spt="202" path="m,l,21600r21600,l21600,xe">
                <v:stroke joinstyle="miter"/>
                <v:path gradientshapeok="t" o:connecttype="rect"/>
              </v:shapetype>
              <v:shape id="Text Box 3" o:spid="_x0000_s1026" type="#_x0000_t202" style="position:absolute;left:0;text-align:left;margin-left:76.5pt;margin-top:5.05pt;width:327.2pt;height:1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">
                <v:textbox>
                  <w:txbxContent>
                    <w:p w14:paraId="234AB0CA" w14:textId="77777777" w:rsidR="0066739D" w:rsidRDefault="0066739D" w:rsidP="00B33BF6">
                      <w:pPr>
                        <w:jc w:val="center"/>
                      </w:pPr>
                      <w:r>
                        <w:t>For Office Use Only</w:t>
                      </w:r>
                    </w:p>
                    <w:p w14:paraId="6361B01F" w14:textId="069112B5" w:rsidR="00CD011C" w:rsidRDefault="0066739D" w:rsidP="00CD011C">
                      <w:pPr>
                        <w:jc w:val="center"/>
                      </w:pPr>
                      <w:r>
                        <w:t xml:space="preserve">Entered____  </w:t>
                      </w:r>
                      <w:r w:rsidR="00CD011C">
                        <w:t xml:space="preserve">Door Code____ Check In/Out Code____  </w:t>
                      </w:r>
                    </w:p>
                    <w:p w14:paraId="036CEE8F" w14:textId="0E36B245" w:rsidR="0066739D" w:rsidRDefault="0066739D" w:rsidP="00B33BF6">
                      <w:pPr>
                        <w:jc w:val="center"/>
                      </w:pPr>
                      <w:r>
                        <w:t xml:space="preserve">Paid Enrollment Fee____ Prorated Curriculum Fee____  </w:t>
                      </w:r>
                    </w:p>
                    <w:p w14:paraId="050887C5" w14:textId="43E047FE" w:rsidR="0066739D" w:rsidRDefault="0066739D" w:rsidP="00B33BF6">
                      <w:pPr>
                        <w:jc w:val="center"/>
                      </w:pPr>
                      <w:r>
                        <w:t>Immunization Record____</w:t>
                      </w:r>
                      <w:r w:rsidR="0006045B">
                        <w:t xml:space="preserve"> </w:t>
                      </w:r>
                      <w:r w:rsidR="00CD011C">
                        <w:t>Food Program Application____</w:t>
                      </w:r>
                    </w:p>
                    <w:p w14:paraId="334D3D4D" w14:textId="77777777" w:rsidR="0066739D" w:rsidRDefault="0066739D" w:rsidP="00B33BF6"/>
                  </w:txbxContent>
                </v:textbox>
              </v:shape>
            </w:pict>
          </mc:Fallback>
        </mc:AlternateContent>
      </w:r>
    </w:p>
    <w:p w14:paraId="4E4A4F03" w14:textId="77777777" w:rsidR="00B33BF6" w:rsidRPr="00C5651D" w:rsidRDefault="00B33BF6" w:rsidP="00B33BF6">
      <w:pPr>
        <w:jc w:val="center"/>
        <w:rPr>
          <w:rFonts w:ascii="Century Gothic" w:hAnsi="Century Gothic"/>
          <w:sz w:val="20"/>
          <w:szCs w:val="20"/>
        </w:rPr>
      </w:pPr>
    </w:p>
    <w:p w14:paraId="13C60327" w14:textId="5CF26ADF" w:rsidR="00CC1539" w:rsidRDefault="00CC1539" w:rsidP="00C5651D">
      <w:pPr>
        <w:jc w:val="center"/>
        <w:rPr>
          <w:sz w:val="20"/>
          <w:szCs w:val="20"/>
        </w:rPr>
      </w:pPr>
    </w:p>
    <w:p w14:paraId="5AFAD815" w14:textId="64408D1F" w:rsidR="00464BDB" w:rsidRDefault="00464BDB" w:rsidP="00C5651D">
      <w:pPr>
        <w:jc w:val="center"/>
        <w:rPr>
          <w:sz w:val="20"/>
          <w:szCs w:val="20"/>
        </w:rPr>
      </w:pPr>
    </w:p>
    <w:p w14:paraId="1B72C2E5" w14:textId="1CAB7C7F" w:rsidR="00464BDB" w:rsidRDefault="00464BDB" w:rsidP="00C5651D">
      <w:pPr>
        <w:jc w:val="center"/>
        <w:rPr>
          <w:sz w:val="20"/>
          <w:szCs w:val="20"/>
        </w:rPr>
      </w:pPr>
    </w:p>
    <w:p w14:paraId="79D3DB8A" w14:textId="4F9A414E" w:rsidR="00464BDB" w:rsidRDefault="00464BDB" w:rsidP="00C5651D">
      <w:pPr>
        <w:jc w:val="center"/>
        <w:rPr>
          <w:sz w:val="20"/>
          <w:szCs w:val="20"/>
        </w:rPr>
      </w:pPr>
    </w:p>
    <w:p w14:paraId="6BC8370F" w14:textId="7AF51F99" w:rsidR="00464BDB" w:rsidRDefault="00464BDB" w:rsidP="00C5651D">
      <w:pPr>
        <w:jc w:val="center"/>
        <w:rPr>
          <w:sz w:val="20"/>
          <w:szCs w:val="20"/>
        </w:rPr>
      </w:pPr>
    </w:p>
    <w:p w14:paraId="28CA392E" w14:textId="22C2C9A7" w:rsidR="00464BDB" w:rsidRDefault="00464BDB" w:rsidP="00C5651D">
      <w:pPr>
        <w:jc w:val="center"/>
        <w:rPr>
          <w:sz w:val="20"/>
          <w:szCs w:val="20"/>
        </w:rPr>
      </w:pPr>
    </w:p>
    <w:p w14:paraId="25BEDA58" w14:textId="25CB312B" w:rsidR="00FA4118" w:rsidRDefault="00FA4118" w:rsidP="00C5651D">
      <w:pPr>
        <w:jc w:val="center"/>
        <w:rPr>
          <w:sz w:val="20"/>
          <w:szCs w:val="20"/>
        </w:rPr>
      </w:pPr>
    </w:p>
    <w:p w14:paraId="7F2A183B" w14:textId="0CF098EE" w:rsidR="00FA4118" w:rsidRDefault="00FA4118" w:rsidP="00C5651D">
      <w:pPr>
        <w:jc w:val="center"/>
        <w:rPr>
          <w:sz w:val="20"/>
          <w:szCs w:val="20"/>
        </w:rPr>
      </w:pPr>
    </w:p>
    <w:p w14:paraId="7CF23003" w14:textId="7830EB6E" w:rsidR="00FA4118" w:rsidRDefault="00FA4118" w:rsidP="00B715E5">
      <w:pPr>
        <w:rPr>
          <w:sz w:val="20"/>
          <w:szCs w:val="20"/>
        </w:rPr>
      </w:pPr>
    </w:p>
    <w:p w14:paraId="07C4DA31" w14:textId="77777777" w:rsidR="00B715E5" w:rsidRDefault="00B715E5" w:rsidP="00B715E5">
      <w:pPr>
        <w:rPr>
          <w:sz w:val="20"/>
          <w:szCs w:val="20"/>
        </w:rPr>
      </w:pPr>
      <w:bookmarkStart w:id="0" w:name="_GoBack"/>
      <w:bookmarkEnd w:id="0"/>
    </w:p>
    <w:p w14:paraId="23CA3B69" w14:textId="2055E19F" w:rsidR="00FA4118" w:rsidRDefault="00FA4118" w:rsidP="00C5651D">
      <w:pPr>
        <w:jc w:val="center"/>
        <w:rPr>
          <w:sz w:val="20"/>
          <w:szCs w:val="20"/>
        </w:rPr>
      </w:pPr>
    </w:p>
    <w:p w14:paraId="19BD4643" w14:textId="0D3D4658" w:rsidR="00FA4118" w:rsidRDefault="00FA4118" w:rsidP="00C5651D">
      <w:pPr>
        <w:jc w:val="center"/>
        <w:rPr>
          <w:sz w:val="20"/>
          <w:szCs w:val="20"/>
        </w:rPr>
      </w:pPr>
    </w:p>
    <w:p w14:paraId="02C054D2" w14:textId="5AB59FF7" w:rsidR="00FA4118" w:rsidRDefault="00EA493F" w:rsidP="00C5651D">
      <w:pPr>
        <w:jc w:val="center"/>
        <w:rPr>
          <w:sz w:val="20"/>
          <w:szCs w:val="20"/>
        </w:rPr>
      </w:pPr>
      <w:r w:rsidRPr="00464BDB">
        <w:rPr>
          <w:noProof/>
        </w:rPr>
        <w:lastRenderedPageBreak/>
        <w:drawing>
          <wp:anchor distT="0" distB="0" distL="114300" distR="114300" simplePos="0" relativeHeight="251660289" behindDoc="0" locked="0" layoutInCell="1" allowOverlap="1" wp14:anchorId="679F16D8" wp14:editId="051D70AB">
            <wp:simplePos x="0" y="0"/>
            <wp:positionH relativeFrom="column">
              <wp:posOffset>-437515</wp:posOffset>
            </wp:positionH>
            <wp:positionV relativeFrom="paragraph">
              <wp:posOffset>-501015</wp:posOffset>
            </wp:positionV>
            <wp:extent cx="6799580" cy="885126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9580" cy="8851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44676" w14:textId="1FF912F0" w:rsidR="00FA4118" w:rsidRDefault="00FA4118" w:rsidP="00C5651D">
      <w:pPr>
        <w:jc w:val="center"/>
        <w:rPr>
          <w:sz w:val="20"/>
          <w:szCs w:val="20"/>
        </w:rPr>
      </w:pPr>
    </w:p>
    <w:p w14:paraId="0513FEAC" w14:textId="6B1DD2C4" w:rsidR="00FA4118" w:rsidRDefault="00FA4118" w:rsidP="00C5651D">
      <w:pPr>
        <w:jc w:val="center"/>
        <w:rPr>
          <w:sz w:val="20"/>
          <w:szCs w:val="20"/>
        </w:rPr>
      </w:pPr>
    </w:p>
    <w:p w14:paraId="722B9193" w14:textId="0C7CB5A8" w:rsidR="00FA4118" w:rsidRDefault="00FA4118" w:rsidP="00C5651D">
      <w:pPr>
        <w:jc w:val="center"/>
        <w:rPr>
          <w:sz w:val="20"/>
          <w:szCs w:val="20"/>
        </w:rPr>
      </w:pPr>
    </w:p>
    <w:p w14:paraId="2751AE3F" w14:textId="251F5422" w:rsidR="00FA4118" w:rsidRDefault="00FA4118" w:rsidP="00C5651D">
      <w:pPr>
        <w:jc w:val="center"/>
        <w:rPr>
          <w:sz w:val="20"/>
          <w:szCs w:val="20"/>
        </w:rPr>
      </w:pPr>
    </w:p>
    <w:p w14:paraId="3DE9A75B" w14:textId="47C6359C" w:rsidR="00FA4118" w:rsidRDefault="00FA4118" w:rsidP="00C5651D">
      <w:pPr>
        <w:jc w:val="center"/>
        <w:rPr>
          <w:sz w:val="20"/>
          <w:szCs w:val="20"/>
        </w:rPr>
      </w:pPr>
    </w:p>
    <w:p w14:paraId="1A037C90" w14:textId="12CE6074" w:rsidR="00FA4118" w:rsidRDefault="00FA4118" w:rsidP="00C5651D">
      <w:pPr>
        <w:jc w:val="center"/>
        <w:rPr>
          <w:sz w:val="20"/>
          <w:szCs w:val="20"/>
        </w:rPr>
      </w:pPr>
    </w:p>
    <w:p w14:paraId="12570834" w14:textId="5E982EFE" w:rsidR="00FA4118" w:rsidRDefault="00FA4118" w:rsidP="00C5651D">
      <w:pPr>
        <w:jc w:val="center"/>
        <w:rPr>
          <w:sz w:val="20"/>
          <w:szCs w:val="20"/>
        </w:rPr>
      </w:pPr>
    </w:p>
    <w:p w14:paraId="1A89A0D1" w14:textId="3799381A" w:rsidR="00FA4118" w:rsidRDefault="00FA4118" w:rsidP="00C5651D">
      <w:pPr>
        <w:jc w:val="center"/>
        <w:rPr>
          <w:sz w:val="20"/>
          <w:szCs w:val="20"/>
        </w:rPr>
      </w:pPr>
    </w:p>
    <w:p w14:paraId="54B60A33" w14:textId="6FA28C8A" w:rsidR="00FA4118" w:rsidRDefault="00FA4118" w:rsidP="00C5651D">
      <w:pPr>
        <w:jc w:val="center"/>
        <w:rPr>
          <w:sz w:val="20"/>
          <w:szCs w:val="20"/>
        </w:rPr>
      </w:pPr>
    </w:p>
    <w:p w14:paraId="5D118AFB" w14:textId="5FC61E22" w:rsidR="00FA4118" w:rsidRDefault="00FA4118" w:rsidP="00C5651D">
      <w:pPr>
        <w:jc w:val="center"/>
        <w:rPr>
          <w:sz w:val="20"/>
          <w:szCs w:val="20"/>
        </w:rPr>
      </w:pPr>
    </w:p>
    <w:p w14:paraId="75E52AA6" w14:textId="162C4C5C" w:rsidR="00FA4118" w:rsidRDefault="00FA4118" w:rsidP="00C5651D">
      <w:pPr>
        <w:jc w:val="center"/>
        <w:rPr>
          <w:sz w:val="20"/>
          <w:szCs w:val="20"/>
        </w:rPr>
      </w:pPr>
    </w:p>
    <w:p w14:paraId="2F013C51" w14:textId="3F271DF9" w:rsidR="00FA4118" w:rsidRDefault="00FA4118" w:rsidP="00C5651D">
      <w:pPr>
        <w:jc w:val="center"/>
        <w:rPr>
          <w:sz w:val="20"/>
          <w:szCs w:val="20"/>
        </w:rPr>
      </w:pPr>
    </w:p>
    <w:p w14:paraId="3AC12C9F" w14:textId="32B107B5" w:rsidR="00FA4118" w:rsidRDefault="00FA4118" w:rsidP="00C5651D">
      <w:pPr>
        <w:jc w:val="center"/>
        <w:rPr>
          <w:sz w:val="20"/>
          <w:szCs w:val="20"/>
        </w:rPr>
      </w:pPr>
    </w:p>
    <w:p w14:paraId="7BDF0F87" w14:textId="3763B0F2" w:rsidR="00FA4118" w:rsidRDefault="00FA4118" w:rsidP="00C5651D">
      <w:pPr>
        <w:jc w:val="center"/>
        <w:rPr>
          <w:sz w:val="20"/>
          <w:szCs w:val="20"/>
        </w:rPr>
      </w:pPr>
    </w:p>
    <w:p w14:paraId="0687F3FB" w14:textId="28A7A346" w:rsidR="00FA4118" w:rsidRDefault="00FA4118" w:rsidP="00C5651D">
      <w:pPr>
        <w:jc w:val="center"/>
        <w:rPr>
          <w:sz w:val="20"/>
          <w:szCs w:val="20"/>
        </w:rPr>
      </w:pPr>
    </w:p>
    <w:p w14:paraId="422F8C05" w14:textId="351B829E" w:rsidR="00FA4118" w:rsidRDefault="00FA4118" w:rsidP="00C5651D">
      <w:pPr>
        <w:jc w:val="center"/>
        <w:rPr>
          <w:sz w:val="20"/>
          <w:szCs w:val="20"/>
        </w:rPr>
      </w:pPr>
    </w:p>
    <w:p w14:paraId="504D3643" w14:textId="73E382BC" w:rsidR="00FA4118" w:rsidRDefault="00FA4118" w:rsidP="00C5651D">
      <w:pPr>
        <w:jc w:val="center"/>
        <w:rPr>
          <w:sz w:val="20"/>
          <w:szCs w:val="20"/>
        </w:rPr>
      </w:pPr>
    </w:p>
    <w:p w14:paraId="34617351" w14:textId="1991B847" w:rsidR="00464BDB" w:rsidRDefault="00464BDB" w:rsidP="00C5651D">
      <w:pPr>
        <w:jc w:val="center"/>
        <w:rPr>
          <w:sz w:val="20"/>
          <w:szCs w:val="20"/>
        </w:rPr>
      </w:pPr>
    </w:p>
    <w:p w14:paraId="06574B12" w14:textId="5DE7ABC2" w:rsidR="00464BDB" w:rsidRDefault="00464BDB" w:rsidP="00C5651D">
      <w:pPr>
        <w:jc w:val="center"/>
        <w:rPr>
          <w:sz w:val="20"/>
          <w:szCs w:val="20"/>
        </w:rPr>
      </w:pPr>
    </w:p>
    <w:p w14:paraId="1BB5107D" w14:textId="0C464B2D" w:rsidR="00464BDB" w:rsidRDefault="00464BDB" w:rsidP="00C5651D">
      <w:pPr>
        <w:jc w:val="center"/>
        <w:rPr>
          <w:sz w:val="20"/>
          <w:szCs w:val="20"/>
        </w:rPr>
      </w:pPr>
    </w:p>
    <w:p w14:paraId="7FBEC6EC" w14:textId="54E25A2C" w:rsidR="00464BDB" w:rsidRDefault="00464BDB" w:rsidP="00C5651D">
      <w:pPr>
        <w:jc w:val="center"/>
        <w:rPr>
          <w:sz w:val="20"/>
          <w:szCs w:val="20"/>
        </w:rPr>
      </w:pPr>
    </w:p>
    <w:p w14:paraId="0AAA2F5E" w14:textId="3DE7D369" w:rsidR="00464BDB" w:rsidRDefault="00464BDB" w:rsidP="00C5651D">
      <w:pPr>
        <w:jc w:val="center"/>
        <w:rPr>
          <w:sz w:val="20"/>
          <w:szCs w:val="20"/>
        </w:rPr>
      </w:pPr>
    </w:p>
    <w:p w14:paraId="01A627B5" w14:textId="5E4E05F2" w:rsidR="00464BDB" w:rsidRDefault="00464BDB" w:rsidP="00C5651D">
      <w:pPr>
        <w:jc w:val="center"/>
        <w:rPr>
          <w:sz w:val="20"/>
          <w:szCs w:val="20"/>
        </w:rPr>
      </w:pPr>
    </w:p>
    <w:p w14:paraId="724701C9" w14:textId="291C5E67" w:rsidR="00464BDB" w:rsidRDefault="00464BDB" w:rsidP="00C5651D">
      <w:pPr>
        <w:jc w:val="center"/>
        <w:rPr>
          <w:sz w:val="20"/>
          <w:szCs w:val="20"/>
        </w:rPr>
      </w:pPr>
    </w:p>
    <w:p w14:paraId="5160EB9C" w14:textId="2DD53639" w:rsidR="00464BDB" w:rsidRDefault="00464BDB" w:rsidP="00C5651D">
      <w:pPr>
        <w:jc w:val="center"/>
        <w:rPr>
          <w:sz w:val="20"/>
          <w:szCs w:val="20"/>
        </w:rPr>
      </w:pPr>
    </w:p>
    <w:p w14:paraId="1F7D0844" w14:textId="65ECB6D2" w:rsidR="00464BDB" w:rsidRDefault="00464BDB" w:rsidP="00C5651D">
      <w:pPr>
        <w:jc w:val="center"/>
        <w:rPr>
          <w:sz w:val="20"/>
          <w:szCs w:val="20"/>
        </w:rPr>
      </w:pPr>
    </w:p>
    <w:p w14:paraId="583E9328" w14:textId="47BD30A9" w:rsidR="00464BDB" w:rsidRDefault="00EA493F" w:rsidP="00C5651D">
      <w:pPr>
        <w:jc w:val="center"/>
        <w:rPr>
          <w:sz w:val="20"/>
          <w:szCs w:val="20"/>
        </w:rPr>
      </w:pPr>
      <w:r w:rsidRPr="00464BDB">
        <w:rPr>
          <w:noProof/>
        </w:rPr>
        <w:lastRenderedPageBreak/>
        <w:drawing>
          <wp:anchor distT="0" distB="0" distL="114300" distR="114300" simplePos="0" relativeHeight="251661313" behindDoc="0" locked="0" layoutInCell="1" allowOverlap="1" wp14:anchorId="6DB6ED59" wp14:editId="400093CB">
            <wp:simplePos x="0" y="0"/>
            <wp:positionH relativeFrom="margin">
              <wp:align>center</wp:align>
            </wp:positionH>
            <wp:positionV relativeFrom="paragraph">
              <wp:posOffset>-721360</wp:posOffset>
            </wp:positionV>
            <wp:extent cx="6739255" cy="727710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9255" cy="727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F4748" w14:textId="380FBB4C" w:rsidR="00464BDB" w:rsidRDefault="00464BDB" w:rsidP="00C5651D">
      <w:pPr>
        <w:jc w:val="center"/>
        <w:rPr>
          <w:sz w:val="20"/>
          <w:szCs w:val="20"/>
        </w:rPr>
      </w:pPr>
    </w:p>
    <w:p w14:paraId="25B8F1E5" w14:textId="334B23BE" w:rsidR="00464BDB" w:rsidRDefault="00464BDB" w:rsidP="00C5651D">
      <w:pPr>
        <w:jc w:val="center"/>
        <w:rPr>
          <w:sz w:val="20"/>
          <w:szCs w:val="20"/>
        </w:rPr>
      </w:pPr>
    </w:p>
    <w:p w14:paraId="70D7B20B" w14:textId="05B0EA1C" w:rsidR="00464BDB" w:rsidRDefault="00464BDB" w:rsidP="00C5651D">
      <w:pPr>
        <w:jc w:val="center"/>
        <w:rPr>
          <w:sz w:val="20"/>
          <w:szCs w:val="20"/>
        </w:rPr>
      </w:pPr>
    </w:p>
    <w:p w14:paraId="40C7122C" w14:textId="26FA2441" w:rsidR="00464BDB" w:rsidRDefault="00464BDB" w:rsidP="00C5651D">
      <w:pPr>
        <w:jc w:val="center"/>
        <w:rPr>
          <w:sz w:val="20"/>
          <w:szCs w:val="20"/>
        </w:rPr>
      </w:pPr>
    </w:p>
    <w:p w14:paraId="16E73BD6" w14:textId="6B55702C" w:rsidR="00464BDB" w:rsidRDefault="00464BDB" w:rsidP="00C5651D">
      <w:pPr>
        <w:jc w:val="center"/>
        <w:rPr>
          <w:sz w:val="20"/>
          <w:szCs w:val="20"/>
        </w:rPr>
      </w:pPr>
    </w:p>
    <w:p w14:paraId="57347432" w14:textId="77777777" w:rsidR="00464BDB" w:rsidRDefault="00464BDB" w:rsidP="00C5651D">
      <w:pPr>
        <w:jc w:val="center"/>
        <w:rPr>
          <w:sz w:val="20"/>
          <w:szCs w:val="20"/>
        </w:rPr>
      </w:pPr>
    </w:p>
    <w:p w14:paraId="353719D2" w14:textId="1B22DF09" w:rsidR="00464BDB" w:rsidRDefault="00464BDB" w:rsidP="00C5651D">
      <w:pPr>
        <w:jc w:val="center"/>
        <w:rPr>
          <w:sz w:val="20"/>
          <w:szCs w:val="20"/>
        </w:rPr>
      </w:pPr>
    </w:p>
    <w:p w14:paraId="28322FA4" w14:textId="3370980C" w:rsidR="00464BDB" w:rsidRDefault="00464BDB" w:rsidP="00C5651D">
      <w:pPr>
        <w:jc w:val="center"/>
        <w:rPr>
          <w:sz w:val="20"/>
          <w:szCs w:val="20"/>
        </w:rPr>
      </w:pPr>
    </w:p>
    <w:p w14:paraId="2F6E238A" w14:textId="71EA19A2" w:rsidR="00464BDB" w:rsidRDefault="00464BDB" w:rsidP="00C5651D">
      <w:pPr>
        <w:jc w:val="center"/>
        <w:rPr>
          <w:sz w:val="20"/>
          <w:szCs w:val="20"/>
        </w:rPr>
      </w:pPr>
    </w:p>
    <w:p w14:paraId="1AF7056A" w14:textId="3BD2ADE9" w:rsidR="00464BDB" w:rsidRDefault="00464BDB" w:rsidP="00C5651D">
      <w:pPr>
        <w:jc w:val="center"/>
        <w:rPr>
          <w:sz w:val="20"/>
          <w:szCs w:val="20"/>
        </w:rPr>
      </w:pPr>
    </w:p>
    <w:p w14:paraId="7C8C92B8" w14:textId="70CB1E80" w:rsidR="00464BDB" w:rsidRDefault="00464BDB" w:rsidP="00C5651D">
      <w:pPr>
        <w:jc w:val="center"/>
        <w:rPr>
          <w:sz w:val="20"/>
          <w:szCs w:val="20"/>
        </w:rPr>
      </w:pPr>
    </w:p>
    <w:p w14:paraId="7D149A8E" w14:textId="64084E96" w:rsidR="00464BDB" w:rsidRDefault="00464BDB" w:rsidP="00C5651D">
      <w:pPr>
        <w:jc w:val="center"/>
        <w:rPr>
          <w:sz w:val="20"/>
          <w:szCs w:val="20"/>
        </w:rPr>
      </w:pPr>
    </w:p>
    <w:p w14:paraId="5F3B5E5D" w14:textId="5B745E31" w:rsidR="00464BDB" w:rsidRDefault="00464BDB" w:rsidP="00C5651D">
      <w:pPr>
        <w:jc w:val="center"/>
        <w:rPr>
          <w:sz w:val="20"/>
          <w:szCs w:val="20"/>
        </w:rPr>
      </w:pPr>
    </w:p>
    <w:p w14:paraId="2EA68606" w14:textId="2F54539C" w:rsidR="00464BDB" w:rsidRDefault="00464BDB" w:rsidP="00C5651D">
      <w:pPr>
        <w:jc w:val="center"/>
        <w:rPr>
          <w:sz w:val="20"/>
          <w:szCs w:val="20"/>
        </w:rPr>
      </w:pPr>
    </w:p>
    <w:p w14:paraId="043F72BE" w14:textId="5B3856F7" w:rsidR="00464BDB" w:rsidRDefault="00464BDB" w:rsidP="00C5651D">
      <w:pPr>
        <w:jc w:val="center"/>
        <w:rPr>
          <w:sz w:val="20"/>
          <w:szCs w:val="20"/>
        </w:rPr>
      </w:pPr>
    </w:p>
    <w:p w14:paraId="5283080E" w14:textId="77777777" w:rsidR="00464BDB" w:rsidRDefault="00464BDB" w:rsidP="00C5651D">
      <w:pPr>
        <w:jc w:val="center"/>
        <w:rPr>
          <w:sz w:val="20"/>
          <w:szCs w:val="20"/>
        </w:rPr>
      </w:pPr>
    </w:p>
    <w:p w14:paraId="28E2BEC6" w14:textId="7CFA634A" w:rsidR="00464BDB" w:rsidRDefault="00464BDB" w:rsidP="00C5651D">
      <w:pPr>
        <w:jc w:val="center"/>
        <w:rPr>
          <w:sz w:val="20"/>
          <w:szCs w:val="20"/>
        </w:rPr>
      </w:pPr>
    </w:p>
    <w:p w14:paraId="0B48FA82" w14:textId="0883C6DF" w:rsidR="00464BDB" w:rsidRDefault="00464BDB" w:rsidP="00C5651D">
      <w:pPr>
        <w:jc w:val="center"/>
        <w:rPr>
          <w:sz w:val="20"/>
          <w:szCs w:val="20"/>
        </w:rPr>
      </w:pPr>
    </w:p>
    <w:p w14:paraId="029B87C3" w14:textId="556B6550" w:rsidR="00464BDB" w:rsidRDefault="00464BDB" w:rsidP="00C5651D">
      <w:pPr>
        <w:jc w:val="center"/>
        <w:rPr>
          <w:sz w:val="20"/>
          <w:szCs w:val="20"/>
        </w:rPr>
      </w:pPr>
    </w:p>
    <w:p w14:paraId="48326679" w14:textId="0DDBE862" w:rsidR="00464BDB" w:rsidRDefault="00464BDB" w:rsidP="00C5651D">
      <w:pPr>
        <w:jc w:val="center"/>
        <w:rPr>
          <w:sz w:val="20"/>
          <w:szCs w:val="20"/>
        </w:rPr>
      </w:pPr>
    </w:p>
    <w:p w14:paraId="0E8B9D67" w14:textId="5D60EDEB" w:rsidR="00464BDB" w:rsidRDefault="00464BDB" w:rsidP="00C5651D">
      <w:pPr>
        <w:jc w:val="center"/>
        <w:rPr>
          <w:sz w:val="20"/>
          <w:szCs w:val="20"/>
        </w:rPr>
      </w:pPr>
    </w:p>
    <w:p w14:paraId="460E5E6E" w14:textId="77777777" w:rsidR="00464BDB" w:rsidRDefault="00464BDB" w:rsidP="00C5651D">
      <w:pPr>
        <w:jc w:val="center"/>
        <w:rPr>
          <w:sz w:val="20"/>
          <w:szCs w:val="20"/>
        </w:rPr>
      </w:pPr>
    </w:p>
    <w:p w14:paraId="0B8FD6A2" w14:textId="77777777" w:rsidR="00464BDB" w:rsidRDefault="00464BDB" w:rsidP="00C5651D">
      <w:pPr>
        <w:jc w:val="center"/>
        <w:rPr>
          <w:sz w:val="20"/>
          <w:szCs w:val="20"/>
        </w:rPr>
      </w:pPr>
    </w:p>
    <w:p w14:paraId="6654605F" w14:textId="1B1C7FBC" w:rsidR="00464BDB" w:rsidRDefault="00464BDB" w:rsidP="00C5651D">
      <w:pPr>
        <w:jc w:val="center"/>
        <w:rPr>
          <w:sz w:val="20"/>
          <w:szCs w:val="20"/>
        </w:rPr>
      </w:pPr>
    </w:p>
    <w:p w14:paraId="3F90871F" w14:textId="63DC43D7" w:rsidR="00464BDB" w:rsidRDefault="00464BDB" w:rsidP="00C5651D">
      <w:pPr>
        <w:jc w:val="center"/>
        <w:rPr>
          <w:sz w:val="20"/>
          <w:szCs w:val="20"/>
        </w:rPr>
      </w:pPr>
    </w:p>
    <w:p w14:paraId="5EB595C1" w14:textId="77777777" w:rsidR="00464BDB" w:rsidRDefault="00464BDB" w:rsidP="00C5651D">
      <w:pPr>
        <w:jc w:val="center"/>
        <w:rPr>
          <w:sz w:val="20"/>
          <w:szCs w:val="20"/>
        </w:rPr>
      </w:pPr>
    </w:p>
    <w:p w14:paraId="405E5BED" w14:textId="3AE5417A" w:rsidR="00464BDB" w:rsidRDefault="00EA493F" w:rsidP="00C5651D">
      <w:pPr>
        <w:jc w:val="center"/>
        <w:rPr>
          <w:sz w:val="20"/>
          <w:szCs w:val="20"/>
        </w:rPr>
      </w:pPr>
      <w:r w:rsidRPr="00464BDB">
        <w:rPr>
          <w:noProof/>
        </w:rPr>
        <w:lastRenderedPageBreak/>
        <w:drawing>
          <wp:anchor distT="0" distB="0" distL="114300" distR="114300" simplePos="0" relativeHeight="251662337" behindDoc="0" locked="0" layoutInCell="1" allowOverlap="1" wp14:anchorId="007A5CF0" wp14:editId="080DADA1">
            <wp:simplePos x="0" y="0"/>
            <wp:positionH relativeFrom="margin">
              <wp:align>center</wp:align>
            </wp:positionH>
            <wp:positionV relativeFrom="paragraph">
              <wp:posOffset>-416560</wp:posOffset>
            </wp:positionV>
            <wp:extent cx="6887210" cy="737235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7210" cy="737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451D8" w14:textId="4E5525F2" w:rsidR="00464BDB" w:rsidRDefault="00464BDB" w:rsidP="00C5651D">
      <w:pPr>
        <w:jc w:val="center"/>
        <w:rPr>
          <w:sz w:val="20"/>
          <w:szCs w:val="20"/>
        </w:rPr>
      </w:pPr>
    </w:p>
    <w:p w14:paraId="339D9499" w14:textId="3B37154D" w:rsidR="00464BDB" w:rsidRDefault="00464BDB" w:rsidP="00C5651D">
      <w:pPr>
        <w:jc w:val="center"/>
        <w:rPr>
          <w:sz w:val="20"/>
          <w:szCs w:val="20"/>
        </w:rPr>
      </w:pPr>
    </w:p>
    <w:p w14:paraId="0F6162E2" w14:textId="165C3B38" w:rsidR="00464BDB" w:rsidRDefault="00464BDB" w:rsidP="00C5651D">
      <w:pPr>
        <w:jc w:val="center"/>
        <w:rPr>
          <w:sz w:val="20"/>
          <w:szCs w:val="20"/>
        </w:rPr>
      </w:pPr>
    </w:p>
    <w:p w14:paraId="7E07200B" w14:textId="72653C61" w:rsidR="00464BDB" w:rsidRDefault="00464BDB" w:rsidP="00C5651D">
      <w:pPr>
        <w:jc w:val="center"/>
        <w:rPr>
          <w:sz w:val="20"/>
          <w:szCs w:val="20"/>
        </w:rPr>
      </w:pPr>
    </w:p>
    <w:p w14:paraId="30CA5524" w14:textId="5D312250" w:rsidR="00464BDB" w:rsidRDefault="00464BDB" w:rsidP="00C5651D">
      <w:pPr>
        <w:jc w:val="center"/>
        <w:rPr>
          <w:sz w:val="20"/>
          <w:szCs w:val="20"/>
        </w:rPr>
      </w:pPr>
    </w:p>
    <w:p w14:paraId="40FE47E8" w14:textId="322B5413" w:rsidR="00464BDB" w:rsidRDefault="00464BDB" w:rsidP="00C5651D">
      <w:pPr>
        <w:jc w:val="center"/>
        <w:rPr>
          <w:sz w:val="20"/>
          <w:szCs w:val="20"/>
        </w:rPr>
      </w:pPr>
    </w:p>
    <w:p w14:paraId="454D79AE" w14:textId="0F5B4150" w:rsidR="00464BDB" w:rsidRDefault="00464BDB" w:rsidP="00C5651D">
      <w:pPr>
        <w:jc w:val="center"/>
        <w:rPr>
          <w:sz w:val="20"/>
          <w:szCs w:val="20"/>
        </w:rPr>
      </w:pPr>
    </w:p>
    <w:p w14:paraId="20C97292" w14:textId="0BE67546" w:rsidR="00464BDB" w:rsidRDefault="00464BDB" w:rsidP="00C5651D">
      <w:pPr>
        <w:jc w:val="center"/>
        <w:rPr>
          <w:sz w:val="20"/>
          <w:szCs w:val="20"/>
        </w:rPr>
      </w:pPr>
    </w:p>
    <w:p w14:paraId="2246EE3A" w14:textId="162DD8C0" w:rsidR="00464BDB" w:rsidRDefault="00464BDB" w:rsidP="00C5651D">
      <w:pPr>
        <w:jc w:val="center"/>
        <w:rPr>
          <w:sz w:val="20"/>
          <w:szCs w:val="20"/>
        </w:rPr>
      </w:pPr>
    </w:p>
    <w:p w14:paraId="77E101A2" w14:textId="0E08936C" w:rsidR="00464BDB" w:rsidRDefault="00464BDB" w:rsidP="00C5651D">
      <w:pPr>
        <w:jc w:val="center"/>
        <w:rPr>
          <w:sz w:val="20"/>
          <w:szCs w:val="20"/>
        </w:rPr>
      </w:pPr>
    </w:p>
    <w:p w14:paraId="7A0C5B8A" w14:textId="4720BE02" w:rsidR="00464BDB" w:rsidRDefault="00464BDB" w:rsidP="00C5651D">
      <w:pPr>
        <w:jc w:val="center"/>
        <w:rPr>
          <w:sz w:val="20"/>
          <w:szCs w:val="20"/>
        </w:rPr>
      </w:pPr>
    </w:p>
    <w:p w14:paraId="4E263CC0" w14:textId="7C4CE348" w:rsidR="00464BDB" w:rsidRDefault="00464BDB" w:rsidP="00C5651D">
      <w:pPr>
        <w:jc w:val="center"/>
        <w:rPr>
          <w:sz w:val="20"/>
          <w:szCs w:val="20"/>
        </w:rPr>
      </w:pPr>
    </w:p>
    <w:p w14:paraId="014CF01C" w14:textId="434D4D04" w:rsidR="00464BDB" w:rsidRDefault="00464BDB" w:rsidP="00C5651D">
      <w:pPr>
        <w:jc w:val="center"/>
        <w:rPr>
          <w:sz w:val="20"/>
          <w:szCs w:val="20"/>
        </w:rPr>
      </w:pPr>
    </w:p>
    <w:p w14:paraId="53C2BFC8" w14:textId="36D64D06" w:rsidR="00464BDB" w:rsidRDefault="00464BDB" w:rsidP="00C5651D">
      <w:pPr>
        <w:jc w:val="center"/>
        <w:rPr>
          <w:sz w:val="20"/>
          <w:szCs w:val="20"/>
        </w:rPr>
      </w:pPr>
    </w:p>
    <w:p w14:paraId="6057DFB9" w14:textId="262E98BF" w:rsidR="00464BDB" w:rsidRDefault="00464BDB" w:rsidP="00C5651D">
      <w:pPr>
        <w:jc w:val="center"/>
        <w:rPr>
          <w:sz w:val="20"/>
          <w:szCs w:val="20"/>
        </w:rPr>
      </w:pPr>
    </w:p>
    <w:p w14:paraId="64A69760" w14:textId="34A99E68" w:rsidR="00464BDB" w:rsidRDefault="00464BDB" w:rsidP="00C5651D">
      <w:pPr>
        <w:jc w:val="center"/>
        <w:rPr>
          <w:sz w:val="20"/>
          <w:szCs w:val="20"/>
        </w:rPr>
      </w:pPr>
    </w:p>
    <w:p w14:paraId="2CEED123" w14:textId="60D9EBC7" w:rsidR="00464BDB" w:rsidRDefault="00464BDB" w:rsidP="00C5651D">
      <w:pPr>
        <w:jc w:val="center"/>
        <w:rPr>
          <w:sz w:val="20"/>
          <w:szCs w:val="20"/>
        </w:rPr>
      </w:pPr>
    </w:p>
    <w:p w14:paraId="233716BF" w14:textId="137074FB" w:rsidR="00464BDB" w:rsidRDefault="00464BDB" w:rsidP="00C5651D">
      <w:pPr>
        <w:jc w:val="center"/>
        <w:rPr>
          <w:sz w:val="20"/>
          <w:szCs w:val="20"/>
        </w:rPr>
      </w:pPr>
    </w:p>
    <w:p w14:paraId="5C44819F" w14:textId="7D2390A1" w:rsidR="00464BDB" w:rsidRDefault="00464BDB" w:rsidP="00C5651D">
      <w:pPr>
        <w:jc w:val="center"/>
        <w:rPr>
          <w:sz w:val="20"/>
          <w:szCs w:val="20"/>
        </w:rPr>
      </w:pPr>
    </w:p>
    <w:p w14:paraId="2E6179A7" w14:textId="6C84BDFA" w:rsidR="00464BDB" w:rsidRDefault="00464BDB" w:rsidP="00C5651D">
      <w:pPr>
        <w:jc w:val="center"/>
        <w:rPr>
          <w:sz w:val="20"/>
          <w:szCs w:val="20"/>
        </w:rPr>
      </w:pPr>
    </w:p>
    <w:p w14:paraId="3B791682" w14:textId="2F614847" w:rsidR="00464BDB" w:rsidRDefault="00464BDB" w:rsidP="00C5651D">
      <w:pPr>
        <w:jc w:val="center"/>
        <w:rPr>
          <w:sz w:val="20"/>
          <w:szCs w:val="20"/>
        </w:rPr>
      </w:pPr>
    </w:p>
    <w:p w14:paraId="421E9779" w14:textId="2AA5C1F8" w:rsidR="00464BDB" w:rsidRDefault="00464BDB" w:rsidP="00C5651D">
      <w:pPr>
        <w:jc w:val="center"/>
        <w:rPr>
          <w:sz w:val="20"/>
          <w:szCs w:val="20"/>
        </w:rPr>
      </w:pPr>
    </w:p>
    <w:p w14:paraId="340F05BC" w14:textId="41D035B7" w:rsidR="00464BDB" w:rsidRDefault="00464BDB" w:rsidP="00C5651D">
      <w:pPr>
        <w:jc w:val="center"/>
        <w:rPr>
          <w:sz w:val="20"/>
          <w:szCs w:val="20"/>
        </w:rPr>
      </w:pPr>
    </w:p>
    <w:p w14:paraId="407EB537" w14:textId="57FADEAA" w:rsidR="00464BDB" w:rsidRDefault="00464BDB" w:rsidP="00C5651D">
      <w:pPr>
        <w:jc w:val="center"/>
        <w:rPr>
          <w:sz w:val="20"/>
          <w:szCs w:val="20"/>
        </w:rPr>
      </w:pPr>
    </w:p>
    <w:p w14:paraId="4E3CF7DF" w14:textId="4EDD9994" w:rsidR="00464BDB" w:rsidRDefault="00464BDB" w:rsidP="00C5651D">
      <w:pPr>
        <w:jc w:val="center"/>
        <w:rPr>
          <w:sz w:val="20"/>
          <w:szCs w:val="20"/>
        </w:rPr>
      </w:pPr>
    </w:p>
    <w:p w14:paraId="48F49B8D" w14:textId="389FCA4B" w:rsidR="00464BDB" w:rsidRDefault="00464BDB" w:rsidP="00C5651D">
      <w:pPr>
        <w:jc w:val="center"/>
        <w:rPr>
          <w:sz w:val="20"/>
          <w:szCs w:val="20"/>
        </w:rPr>
      </w:pPr>
    </w:p>
    <w:p w14:paraId="0764FF9F" w14:textId="6BFEEAEC" w:rsidR="00464BDB" w:rsidRDefault="00EA493F" w:rsidP="00C5651D">
      <w:pPr>
        <w:jc w:val="center"/>
        <w:rPr>
          <w:sz w:val="20"/>
          <w:szCs w:val="20"/>
        </w:rPr>
      </w:pPr>
      <w:r w:rsidRPr="00464BDB">
        <w:rPr>
          <w:noProof/>
        </w:rPr>
        <w:lastRenderedPageBreak/>
        <w:drawing>
          <wp:anchor distT="0" distB="0" distL="114300" distR="114300" simplePos="0" relativeHeight="251663361" behindDoc="0" locked="0" layoutInCell="1" allowOverlap="1" wp14:anchorId="0D2C7F4A" wp14:editId="2D8744BD">
            <wp:simplePos x="0" y="0"/>
            <wp:positionH relativeFrom="margin">
              <wp:align>center</wp:align>
            </wp:positionH>
            <wp:positionV relativeFrom="paragraph">
              <wp:posOffset>-102235</wp:posOffset>
            </wp:positionV>
            <wp:extent cx="6896100" cy="89767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96100" cy="897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F9636" w14:textId="50583E07" w:rsidR="00464BDB" w:rsidRDefault="00464BDB" w:rsidP="00C5651D">
      <w:pPr>
        <w:jc w:val="center"/>
        <w:rPr>
          <w:sz w:val="20"/>
          <w:szCs w:val="20"/>
        </w:rPr>
      </w:pPr>
    </w:p>
    <w:p w14:paraId="20612B83" w14:textId="22489342" w:rsidR="00464BDB" w:rsidRDefault="00464BDB" w:rsidP="00C5651D">
      <w:pPr>
        <w:jc w:val="center"/>
        <w:rPr>
          <w:sz w:val="20"/>
          <w:szCs w:val="20"/>
        </w:rPr>
      </w:pPr>
    </w:p>
    <w:p w14:paraId="04DCCF28" w14:textId="77D855E8" w:rsidR="00464BDB" w:rsidRDefault="00464BDB" w:rsidP="00C5651D">
      <w:pPr>
        <w:jc w:val="center"/>
        <w:rPr>
          <w:sz w:val="20"/>
          <w:szCs w:val="20"/>
        </w:rPr>
      </w:pPr>
    </w:p>
    <w:p w14:paraId="7DC3176A" w14:textId="16619C21" w:rsidR="00464BDB" w:rsidRDefault="00464BDB" w:rsidP="00C5651D">
      <w:pPr>
        <w:jc w:val="center"/>
        <w:rPr>
          <w:sz w:val="20"/>
          <w:szCs w:val="20"/>
        </w:rPr>
      </w:pPr>
    </w:p>
    <w:p w14:paraId="2B54D825" w14:textId="33234AF2" w:rsidR="00464BDB" w:rsidRDefault="00464BDB" w:rsidP="00C5651D">
      <w:pPr>
        <w:jc w:val="center"/>
        <w:rPr>
          <w:sz w:val="20"/>
          <w:szCs w:val="20"/>
        </w:rPr>
      </w:pPr>
    </w:p>
    <w:p w14:paraId="7A02A58B" w14:textId="551F63EB" w:rsidR="00464BDB" w:rsidRDefault="00464BDB" w:rsidP="00C5651D">
      <w:pPr>
        <w:jc w:val="center"/>
        <w:rPr>
          <w:sz w:val="20"/>
          <w:szCs w:val="20"/>
        </w:rPr>
      </w:pPr>
    </w:p>
    <w:p w14:paraId="57C56AA7" w14:textId="70CD66AB" w:rsidR="00464BDB" w:rsidRDefault="00464BDB" w:rsidP="00C5651D">
      <w:pPr>
        <w:jc w:val="center"/>
        <w:rPr>
          <w:sz w:val="20"/>
          <w:szCs w:val="20"/>
        </w:rPr>
      </w:pPr>
    </w:p>
    <w:p w14:paraId="56004B6C" w14:textId="535C99D2" w:rsidR="00464BDB" w:rsidRDefault="00464BDB" w:rsidP="00C5651D">
      <w:pPr>
        <w:jc w:val="center"/>
        <w:rPr>
          <w:sz w:val="20"/>
          <w:szCs w:val="20"/>
        </w:rPr>
      </w:pPr>
    </w:p>
    <w:p w14:paraId="7AD8C10A" w14:textId="4C49E4C5" w:rsidR="00464BDB" w:rsidRDefault="00464BDB" w:rsidP="00C5651D">
      <w:pPr>
        <w:jc w:val="center"/>
        <w:rPr>
          <w:sz w:val="20"/>
          <w:szCs w:val="20"/>
        </w:rPr>
      </w:pPr>
    </w:p>
    <w:p w14:paraId="0F1479A2" w14:textId="1BAD7C4D" w:rsidR="00464BDB" w:rsidRDefault="00464BDB" w:rsidP="00C5651D">
      <w:pPr>
        <w:jc w:val="center"/>
        <w:rPr>
          <w:sz w:val="20"/>
          <w:szCs w:val="20"/>
        </w:rPr>
      </w:pPr>
    </w:p>
    <w:p w14:paraId="32C6BBC3" w14:textId="39F4DCB1" w:rsidR="00464BDB" w:rsidRDefault="00464BDB" w:rsidP="00C5651D">
      <w:pPr>
        <w:jc w:val="center"/>
        <w:rPr>
          <w:sz w:val="20"/>
          <w:szCs w:val="20"/>
        </w:rPr>
      </w:pPr>
    </w:p>
    <w:p w14:paraId="5289A983" w14:textId="17A9BA6F" w:rsidR="00464BDB" w:rsidRDefault="00464BDB" w:rsidP="00C5651D">
      <w:pPr>
        <w:jc w:val="center"/>
        <w:rPr>
          <w:sz w:val="20"/>
          <w:szCs w:val="20"/>
        </w:rPr>
      </w:pPr>
    </w:p>
    <w:p w14:paraId="50E6B809" w14:textId="287FBF48" w:rsidR="00464BDB" w:rsidRDefault="00464BDB" w:rsidP="00C5651D">
      <w:pPr>
        <w:jc w:val="center"/>
        <w:rPr>
          <w:sz w:val="20"/>
          <w:szCs w:val="20"/>
        </w:rPr>
      </w:pPr>
    </w:p>
    <w:p w14:paraId="2E11DF9D" w14:textId="34A0CEED" w:rsidR="00464BDB" w:rsidRDefault="00464BDB" w:rsidP="00C5651D">
      <w:pPr>
        <w:jc w:val="center"/>
        <w:rPr>
          <w:sz w:val="20"/>
          <w:szCs w:val="20"/>
        </w:rPr>
      </w:pPr>
    </w:p>
    <w:p w14:paraId="184E2838" w14:textId="227F1D9A" w:rsidR="00464BDB" w:rsidRDefault="00464BDB" w:rsidP="00C5651D">
      <w:pPr>
        <w:jc w:val="center"/>
        <w:rPr>
          <w:sz w:val="20"/>
          <w:szCs w:val="20"/>
        </w:rPr>
      </w:pPr>
    </w:p>
    <w:p w14:paraId="36193676" w14:textId="27CDC92D" w:rsidR="00464BDB" w:rsidRDefault="00464BDB" w:rsidP="00C5651D">
      <w:pPr>
        <w:jc w:val="center"/>
        <w:rPr>
          <w:sz w:val="20"/>
          <w:szCs w:val="20"/>
        </w:rPr>
      </w:pPr>
    </w:p>
    <w:p w14:paraId="5A0DEDFB" w14:textId="504A8D92" w:rsidR="00464BDB" w:rsidRDefault="00464BDB" w:rsidP="00C5651D">
      <w:pPr>
        <w:jc w:val="center"/>
        <w:rPr>
          <w:sz w:val="20"/>
          <w:szCs w:val="20"/>
        </w:rPr>
      </w:pPr>
    </w:p>
    <w:p w14:paraId="4DC0AA86" w14:textId="7ABF7676" w:rsidR="00464BDB" w:rsidRDefault="00464BDB" w:rsidP="00C5651D">
      <w:pPr>
        <w:jc w:val="center"/>
        <w:rPr>
          <w:sz w:val="20"/>
          <w:szCs w:val="20"/>
        </w:rPr>
      </w:pPr>
    </w:p>
    <w:p w14:paraId="7C630B42" w14:textId="77777777" w:rsidR="00464BDB" w:rsidRDefault="00464BDB" w:rsidP="00C5651D">
      <w:pPr>
        <w:jc w:val="center"/>
        <w:rPr>
          <w:sz w:val="20"/>
          <w:szCs w:val="20"/>
        </w:rPr>
      </w:pPr>
    </w:p>
    <w:p w14:paraId="53284F99" w14:textId="77777777" w:rsidR="00464BDB" w:rsidRDefault="00464BDB" w:rsidP="00C5651D">
      <w:pPr>
        <w:jc w:val="center"/>
        <w:rPr>
          <w:sz w:val="20"/>
          <w:szCs w:val="20"/>
        </w:rPr>
      </w:pPr>
    </w:p>
    <w:p w14:paraId="47AD2FBB" w14:textId="77777777" w:rsidR="00464BDB" w:rsidRDefault="00464BDB" w:rsidP="00C5651D">
      <w:pPr>
        <w:jc w:val="center"/>
        <w:rPr>
          <w:sz w:val="20"/>
          <w:szCs w:val="20"/>
        </w:rPr>
      </w:pPr>
    </w:p>
    <w:p w14:paraId="3C7736DD" w14:textId="77777777" w:rsidR="00464BDB" w:rsidRDefault="00464BDB" w:rsidP="00C5651D">
      <w:pPr>
        <w:jc w:val="center"/>
        <w:rPr>
          <w:sz w:val="20"/>
          <w:szCs w:val="20"/>
        </w:rPr>
      </w:pPr>
    </w:p>
    <w:p w14:paraId="121DB18B" w14:textId="77777777" w:rsidR="00464BDB" w:rsidRDefault="00464BDB" w:rsidP="00C5651D">
      <w:pPr>
        <w:jc w:val="center"/>
        <w:rPr>
          <w:sz w:val="20"/>
          <w:szCs w:val="20"/>
        </w:rPr>
      </w:pPr>
    </w:p>
    <w:p w14:paraId="2713475A" w14:textId="77777777" w:rsidR="00464BDB" w:rsidRDefault="00464BDB" w:rsidP="00C5651D">
      <w:pPr>
        <w:jc w:val="center"/>
        <w:rPr>
          <w:sz w:val="20"/>
          <w:szCs w:val="20"/>
        </w:rPr>
      </w:pPr>
    </w:p>
    <w:p w14:paraId="15CDF785" w14:textId="687A8557" w:rsidR="00464BDB" w:rsidRPr="00C5651D" w:rsidRDefault="00464BDB" w:rsidP="00C5651D">
      <w:pPr>
        <w:jc w:val="center"/>
        <w:rPr>
          <w:sz w:val="20"/>
          <w:szCs w:val="20"/>
        </w:rPr>
      </w:pPr>
    </w:p>
    <w:sectPr w:rsidR="00464BDB" w:rsidRPr="00C5651D" w:rsidSect="00CC153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0F14" w14:textId="77777777" w:rsidR="00290921" w:rsidRDefault="00290921" w:rsidP="00DD2141">
      <w:pPr>
        <w:spacing w:after="0" w:line="240" w:lineRule="auto"/>
      </w:pPr>
      <w:r>
        <w:separator/>
      </w:r>
    </w:p>
  </w:endnote>
  <w:endnote w:type="continuationSeparator" w:id="0">
    <w:p w14:paraId="34D89250" w14:textId="77777777" w:rsidR="00290921" w:rsidRDefault="00290921" w:rsidP="00DD2141">
      <w:pPr>
        <w:spacing w:after="0" w:line="240" w:lineRule="auto"/>
      </w:pPr>
      <w:r>
        <w:continuationSeparator/>
      </w:r>
    </w:p>
  </w:endnote>
  <w:endnote w:type="continuationNotice" w:id="1">
    <w:p w14:paraId="7094A932" w14:textId="77777777" w:rsidR="00290921" w:rsidRDefault="00290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Zuric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055438"/>
      <w:docPartObj>
        <w:docPartGallery w:val="Page Numbers (Bottom of Page)"/>
        <w:docPartUnique/>
      </w:docPartObj>
    </w:sdtPr>
    <w:sdtEndPr/>
    <w:sdtContent>
      <w:sdt>
        <w:sdtPr>
          <w:id w:val="-1769616900"/>
          <w:docPartObj>
            <w:docPartGallery w:val="Page Numbers (Top of Page)"/>
            <w:docPartUnique/>
          </w:docPartObj>
        </w:sdtPr>
        <w:sdtEndPr/>
        <w:sdtContent>
          <w:p w14:paraId="6A04A089" w14:textId="73F5DDA0" w:rsidR="00CE28DC" w:rsidRDefault="00CE28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1A804E" w14:textId="77777777" w:rsidR="0066739D" w:rsidRDefault="0066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6D297" w14:textId="77777777" w:rsidR="00290921" w:rsidRDefault="00290921" w:rsidP="00DD2141">
      <w:pPr>
        <w:spacing w:after="0" w:line="240" w:lineRule="auto"/>
      </w:pPr>
      <w:r>
        <w:separator/>
      </w:r>
    </w:p>
  </w:footnote>
  <w:footnote w:type="continuationSeparator" w:id="0">
    <w:p w14:paraId="511EF7F4" w14:textId="77777777" w:rsidR="00290921" w:rsidRDefault="00290921" w:rsidP="00DD2141">
      <w:pPr>
        <w:spacing w:after="0" w:line="240" w:lineRule="auto"/>
      </w:pPr>
      <w:r>
        <w:continuationSeparator/>
      </w:r>
    </w:p>
  </w:footnote>
  <w:footnote w:type="continuationNotice" w:id="1">
    <w:p w14:paraId="2C06087D" w14:textId="77777777" w:rsidR="00290921" w:rsidRDefault="002909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519"/>
    <w:multiLevelType w:val="hybridMultilevel"/>
    <w:tmpl w:val="6856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368"/>
    <w:multiLevelType w:val="hybridMultilevel"/>
    <w:tmpl w:val="0A9C7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407586"/>
    <w:multiLevelType w:val="hybridMultilevel"/>
    <w:tmpl w:val="CC1A8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B6AAB"/>
    <w:multiLevelType w:val="hybridMultilevel"/>
    <w:tmpl w:val="E836D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90"/>
    <w:rsid w:val="00017E87"/>
    <w:rsid w:val="0002520E"/>
    <w:rsid w:val="000345BC"/>
    <w:rsid w:val="00047FFB"/>
    <w:rsid w:val="0006045B"/>
    <w:rsid w:val="000B6473"/>
    <w:rsid w:val="000F2124"/>
    <w:rsid w:val="0014131C"/>
    <w:rsid w:val="001A3E54"/>
    <w:rsid w:val="002203D8"/>
    <w:rsid w:val="00243F3D"/>
    <w:rsid w:val="0029062C"/>
    <w:rsid w:val="00290921"/>
    <w:rsid w:val="002F0A43"/>
    <w:rsid w:val="002F16D3"/>
    <w:rsid w:val="0031139D"/>
    <w:rsid w:val="00372E9C"/>
    <w:rsid w:val="003A2E78"/>
    <w:rsid w:val="003A2F9A"/>
    <w:rsid w:val="003A614B"/>
    <w:rsid w:val="003E3A28"/>
    <w:rsid w:val="00433837"/>
    <w:rsid w:val="004535C8"/>
    <w:rsid w:val="00464BDB"/>
    <w:rsid w:val="00515627"/>
    <w:rsid w:val="00532B97"/>
    <w:rsid w:val="00592506"/>
    <w:rsid w:val="005A647E"/>
    <w:rsid w:val="005C6ADC"/>
    <w:rsid w:val="005F441E"/>
    <w:rsid w:val="00644A08"/>
    <w:rsid w:val="006568A5"/>
    <w:rsid w:val="0066739D"/>
    <w:rsid w:val="006C734D"/>
    <w:rsid w:val="006D3A63"/>
    <w:rsid w:val="0078783F"/>
    <w:rsid w:val="007A4638"/>
    <w:rsid w:val="007D3BF7"/>
    <w:rsid w:val="00800AD3"/>
    <w:rsid w:val="00884566"/>
    <w:rsid w:val="008D03EF"/>
    <w:rsid w:val="0094061E"/>
    <w:rsid w:val="0095785A"/>
    <w:rsid w:val="00976C06"/>
    <w:rsid w:val="009C6F90"/>
    <w:rsid w:val="00AF2953"/>
    <w:rsid w:val="00B33BF6"/>
    <w:rsid w:val="00B3774A"/>
    <w:rsid w:val="00B715E5"/>
    <w:rsid w:val="00B7315A"/>
    <w:rsid w:val="00C01169"/>
    <w:rsid w:val="00C54BFC"/>
    <w:rsid w:val="00C5651D"/>
    <w:rsid w:val="00C9251F"/>
    <w:rsid w:val="00CA48B4"/>
    <w:rsid w:val="00CB5476"/>
    <w:rsid w:val="00CC1539"/>
    <w:rsid w:val="00CD011C"/>
    <w:rsid w:val="00CE28DC"/>
    <w:rsid w:val="00D05698"/>
    <w:rsid w:val="00D827DC"/>
    <w:rsid w:val="00DC349A"/>
    <w:rsid w:val="00DD2141"/>
    <w:rsid w:val="00DD712C"/>
    <w:rsid w:val="00E74DE1"/>
    <w:rsid w:val="00EA493F"/>
    <w:rsid w:val="00ED3000"/>
    <w:rsid w:val="00F01A05"/>
    <w:rsid w:val="00F02517"/>
    <w:rsid w:val="00F20382"/>
    <w:rsid w:val="00FA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D9178"/>
  <w15:docId w15:val="{8A86E574-B88A-49C2-A77E-8D310E65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F90"/>
    <w:pPr>
      <w:ind w:left="720"/>
      <w:contextualSpacing/>
    </w:pPr>
  </w:style>
  <w:style w:type="paragraph" w:customStyle="1" w:styleId="ParaStyle0">
    <w:name w:val="Para Style 0"/>
    <w:rsid w:val="009C6F90"/>
    <w:pPr>
      <w:widowControl w:val="0"/>
      <w:autoSpaceDE w:val="0"/>
      <w:autoSpaceDN w:val="0"/>
      <w:adjustRightInd w:val="0"/>
      <w:spacing w:after="0" w:line="360" w:lineRule="atLeast"/>
      <w:ind w:left="120" w:right="120"/>
    </w:pPr>
    <w:rPr>
      <w:rFonts w:ascii="NewZurica" w:eastAsia="Times New Roman" w:hAnsi="NewZurica" w:cs="NewZurica"/>
      <w:color w:val="000000"/>
      <w:kern w:val="1"/>
      <w:sz w:val="36"/>
      <w:szCs w:val="36"/>
    </w:rPr>
  </w:style>
  <w:style w:type="paragraph" w:styleId="BalloonText">
    <w:name w:val="Balloon Text"/>
    <w:basedOn w:val="Normal"/>
    <w:link w:val="BalloonTextChar"/>
    <w:uiPriority w:val="99"/>
    <w:semiHidden/>
    <w:unhideWhenUsed/>
    <w:rsid w:val="001A3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54"/>
    <w:rPr>
      <w:rFonts w:ascii="Tahoma" w:hAnsi="Tahoma" w:cs="Tahoma"/>
      <w:sz w:val="16"/>
      <w:szCs w:val="16"/>
    </w:rPr>
  </w:style>
  <w:style w:type="paragraph" w:styleId="Header">
    <w:name w:val="header"/>
    <w:basedOn w:val="Normal"/>
    <w:link w:val="HeaderChar"/>
    <w:uiPriority w:val="99"/>
    <w:unhideWhenUsed/>
    <w:rsid w:val="00DD2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141"/>
  </w:style>
  <w:style w:type="paragraph" w:styleId="Footer">
    <w:name w:val="footer"/>
    <w:basedOn w:val="Normal"/>
    <w:link w:val="FooterChar"/>
    <w:uiPriority w:val="99"/>
    <w:unhideWhenUsed/>
    <w:rsid w:val="00DD2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dc:creator>
  <cp:lastModifiedBy>Randi Gorham</cp:lastModifiedBy>
  <cp:revision>36</cp:revision>
  <cp:lastPrinted>2019-01-29T18:47:00Z</cp:lastPrinted>
  <dcterms:created xsi:type="dcterms:W3CDTF">2018-03-20T15:29:00Z</dcterms:created>
  <dcterms:modified xsi:type="dcterms:W3CDTF">2019-03-14T21:01:00Z</dcterms:modified>
</cp:coreProperties>
</file>