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A3046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="Comic Sans MS"/>
          <w:highlight w:val="yellow"/>
          <w:lang w:val="fr-FR" w:eastAsia="ja-JP"/>
        </w:rPr>
      </w:pPr>
      <w:r w:rsidRPr="008D1471">
        <w:rPr>
          <w:rFonts w:ascii="Times" w:hAnsi="Times" w:cs="Comic Sans MS"/>
          <w:highlight w:val="yellow"/>
          <w:lang w:val="fr-FR" w:eastAsia="ja-JP"/>
        </w:rPr>
        <w:t>VOS COORDONNEES</w:t>
      </w:r>
    </w:p>
    <w:p w14:paraId="349AD67B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="Comic Sans MS"/>
          <w:highlight w:val="yellow"/>
          <w:lang w:val="fr-FR" w:eastAsia="ja-JP"/>
        </w:rPr>
      </w:pPr>
      <w:r w:rsidRPr="008D1471">
        <w:rPr>
          <w:rFonts w:ascii="Times" w:hAnsi="Times" w:cs="Comic Sans MS"/>
          <w:highlight w:val="yellow"/>
          <w:lang w:val="fr-FR" w:eastAsia="ja-JP"/>
        </w:rPr>
        <w:t>Nom + prénom</w:t>
      </w:r>
    </w:p>
    <w:p w14:paraId="3322F97C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="Comic Sans MS"/>
          <w:highlight w:val="yellow"/>
          <w:lang w:val="fr-FR" w:eastAsia="ja-JP"/>
        </w:rPr>
      </w:pPr>
      <w:r w:rsidRPr="008D1471">
        <w:rPr>
          <w:rFonts w:ascii="Times" w:hAnsi="Times" w:cs="Comic Sans MS"/>
          <w:highlight w:val="yellow"/>
          <w:lang w:val="fr-FR" w:eastAsia="ja-JP"/>
        </w:rPr>
        <w:t>adresse</w:t>
      </w:r>
    </w:p>
    <w:p w14:paraId="5FC9EADA" w14:textId="77777777" w:rsidR="00E0418A" w:rsidRPr="008D1471" w:rsidRDefault="00E0418A" w:rsidP="00E0418A">
      <w:pPr>
        <w:autoSpaceDE w:val="0"/>
        <w:autoSpaceDN w:val="0"/>
        <w:adjustRightInd w:val="0"/>
        <w:jc w:val="right"/>
        <w:rPr>
          <w:rFonts w:ascii="Times" w:hAnsi="Times" w:cs="Comic Sans MS"/>
          <w:lang w:val="fr-FR" w:eastAsia="ja-JP"/>
        </w:rPr>
      </w:pPr>
    </w:p>
    <w:p w14:paraId="6043A11C" w14:textId="77777777" w:rsidR="00E0418A" w:rsidRPr="00BA098A" w:rsidRDefault="00E0418A" w:rsidP="00E0418A">
      <w:pPr>
        <w:autoSpaceDE w:val="0"/>
        <w:autoSpaceDN w:val="0"/>
        <w:adjustRightInd w:val="0"/>
        <w:jc w:val="right"/>
        <w:rPr>
          <w:rFonts w:ascii="Times" w:hAnsi="Times" w:cs="Helvetica"/>
          <w:lang w:val="fr-BE"/>
        </w:rPr>
      </w:pPr>
      <w:r w:rsidRPr="00BA098A">
        <w:rPr>
          <w:rFonts w:ascii="Times" w:hAnsi="Times" w:cs="Helvetica"/>
          <w:lang w:val="fr-BE"/>
        </w:rPr>
        <w:t>Secrétariat de la Commission de concertation</w:t>
      </w:r>
    </w:p>
    <w:p w14:paraId="1D8888F0" w14:textId="77777777" w:rsidR="00E0418A" w:rsidRPr="00BA098A" w:rsidRDefault="00E0418A" w:rsidP="00E0418A">
      <w:pPr>
        <w:autoSpaceDE w:val="0"/>
        <w:autoSpaceDN w:val="0"/>
        <w:adjustRightInd w:val="0"/>
        <w:jc w:val="right"/>
        <w:rPr>
          <w:rFonts w:ascii="Times" w:hAnsi="Times" w:cs="Helvetica"/>
          <w:lang w:val="fr-BE"/>
        </w:rPr>
      </w:pPr>
      <w:r w:rsidRPr="00BA098A">
        <w:rPr>
          <w:rFonts w:ascii="Times" w:hAnsi="Times" w:cs="Helvetica"/>
          <w:lang w:val="fr-BE"/>
        </w:rPr>
        <w:t>Service Urbanisme-Environnement</w:t>
      </w:r>
    </w:p>
    <w:p w14:paraId="19FA29E5" w14:textId="77777777" w:rsidR="00E0418A" w:rsidRPr="00BA098A" w:rsidRDefault="00E0418A" w:rsidP="00E0418A">
      <w:pPr>
        <w:autoSpaceDE w:val="0"/>
        <w:autoSpaceDN w:val="0"/>
        <w:adjustRightInd w:val="0"/>
        <w:jc w:val="right"/>
        <w:rPr>
          <w:rFonts w:ascii="Times" w:hAnsi="Times" w:cs="Helvetica"/>
          <w:lang w:val="fr-BE"/>
        </w:rPr>
      </w:pPr>
      <w:r w:rsidRPr="00BA098A">
        <w:rPr>
          <w:rFonts w:ascii="Times" w:hAnsi="Times" w:cs="Helvetica"/>
          <w:lang w:val="fr-BE"/>
        </w:rPr>
        <w:t>Chaussée de Bruxelles 112</w:t>
      </w:r>
    </w:p>
    <w:p w14:paraId="2D25ED57" w14:textId="77777777" w:rsidR="00E0418A" w:rsidRPr="00BA098A" w:rsidRDefault="00E0418A" w:rsidP="00E0418A">
      <w:pPr>
        <w:autoSpaceDE w:val="0"/>
        <w:autoSpaceDN w:val="0"/>
        <w:adjustRightInd w:val="0"/>
        <w:jc w:val="right"/>
        <w:rPr>
          <w:rFonts w:ascii="Times" w:hAnsi="Times" w:cs="Helvetica"/>
          <w:lang w:val="fr-BE"/>
        </w:rPr>
      </w:pPr>
      <w:r w:rsidRPr="00BA098A">
        <w:rPr>
          <w:rFonts w:ascii="Times" w:hAnsi="Times" w:cs="Helvetica"/>
          <w:lang w:val="fr-BE"/>
        </w:rPr>
        <w:t>B - 1190 Bruxelles</w:t>
      </w:r>
    </w:p>
    <w:p w14:paraId="230EF075" w14:textId="77777777" w:rsidR="00E0418A" w:rsidRPr="008D1471" w:rsidRDefault="00E0418A" w:rsidP="00E0418A">
      <w:pPr>
        <w:autoSpaceDE w:val="0"/>
        <w:autoSpaceDN w:val="0"/>
        <w:adjustRightInd w:val="0"/>
        <w:jc w:val="right"/>
        <w:rPr>
          <w:rFonts w:ascii="Times" w:hAnsi="Times" w:cs="Helvetica"/>
          <w:lang w:val="fr-BE"/>
        </w:rPr>
      </w:pPr>
      <w:r w:rsidRPr="00BA098A">
        <w:rPr>
          <w:rFonts w:ascii="Times" w:hAnsi="Times" w:cs="Helvetica"/>
          <w:lang w:val="fr-BE"/>
        </w:rPr>
        <w:t>commissiondeconcertation@forest.brussels</w:t>
      </w:r>
      <w:r w:rsidRPr="008D1471">
        <w:rPr>
          <w:rFonts w:ascii="Times" w:hAnsi="Times" w:cs="Helvetica"/>
          <w:lang w:val="fr-BE"/>
        </w:rPr>
        <w:t xml:space="preserve"> </w:t>
      </w:r>
    </w:p>
    <w:p w14:paraId="0F2B87C8" w14:textId="77777777" w:rsidR="00E0418A" w:rsidRPr="008D1471" w:rsidRDefault="00E0418A" w:rsidP="00E0418A">
      <w:pPr>
        <w:autoSpaceDE w:val="0"/>
        <w:autoSpaceDN w:val="0"/>
        <w:adjustRightInd w:val="0"/>
        <w:jc w:val="right"/>
        <w:rPr>
          <w:rFonts w:ascii="Times" w:hAnsi="Times" w:cs="Helvetica"/>
          <w:lang w:val="fr-BE"/>
        </w:rPr>
      </w:pPr>
    </w:p>
    <w:p w14:paraId="1404BDE1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="Comic Sans MS"/>
          <w:lang w:val="fr-BE" w:eastAsia="ja-JP"/>
        </w:rPr>
      </w:pPr>
    </w:p>
    <w:p w14:paraId="14F51963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right"/>
        <w:rPr>
          <w:rFonts w:ascii="Times" w:hAnsi="Times" w:cs="Comic Sans MS"/>
          <w:lang w:val="fr-FR" w:eastAsia="ja-JP"/>
        </w:rPr>
      </w:pPr>
      <w:r w:rsidRPr="008D1471">
        <w:rPr>
          <w:rFonts w:ascii="Times" w:hAnsi="Times" w:cs="Comic Sans MS"/>
          <w:highlight w:val="yellow"/>
          <w:lang w:val="fr-FR" w:eastAsia="ja-JP"/>
        </w:rPr>
        <w:t>Date ......</w:t>
      </w:r>
      <w:r w:rsidRPr="008D1471">
        <w:rPr>
          <w:rFonts w:ascii="Times" w:hAnsi="Times" w:cs="Comic Sans MS"/>
          <w:lang w:val="fr-FR" w:eastAsia="ja-JP"/>
        </w:rPr>
        <w:t xml:space="preserve">   </w:t>
      </w:r>
    </w:p>
    <w:p w14:paraId="19DBAABB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1B319184" w14:textId="0B2D8498" w:rsidR="00E0418A" w:rsidRPr="008D1471" w:rsidRDefault="00E0418A" w:rsidP="003870BD">
      <w:pPr>
        <w:widowControl w:val="0"/>
        <w:autoSpaceDE w:val="0"/>
        <w:autoSpaceDN w:val="0"/>
        <w:adjustRightInd w:val="0"/>
        <w:ind w:left="1260" w:hanging="1260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 xml:space="preserve">Concerne : </w:t>
      </w:r>
      <w:r w:rsidRPr="008D1471">
        <w:rPr>
          <w:rFonts w:ascii="Times" w:hAnsi="Times" w:cstheme="majorHAnsi"/>
          <w:lang w:val="fr-FR" w:eastAsia="ja-JP"/>
        </w:rPr>
        <w:tab/>
        <w:t xml:space="preserve">  </w:t>
      </w:r>
      <w:r w:rsidR="003870BD" w:rsidRPr="008D1471">
        <w:rPr>
          <w:rFonts w:ascii="Times" w:hAnsi="Times" w:cstheme="majorHAnsi"/>
          <w:lang w:val="fr-FR" w:eastAsia="ja-JP"/>
        </w:rPr>
        <w:t xml:space="preserve">Enquête publique : </w:t>
      </w:r>
      <w:r w:rsidRPr="000D5853">
        <w:rPr>
          <w:rFonts w:ascii="Times" w:hAnsi="Times" w:cstheme="majorHAnsi"/>
          <w:b/>
          <w:lang w:val="fr-FR" w:eastAsia="ja-JP"/>
        </w:rPr>
        <w:t>PU</w:t>
      </w:r>
      <w:r w:rsidR="00B849EC" w:rsidRPr="000D5853">
        <w:rPr>
          <w:rFonts w:ascii="Times" w:hAnsi="Times" w:cstheme="majorHAnsi"/>
          <w:b/>
          <w:lang w:val="fr-FR" w:eastAsia="ja-JP"/>
        </w:rPr>
        <w:t>27071</w:t>
      </w:r>
      <w:r w:rsidRPr="000D5853">
        <w:rPr>
          <w:rFonts w:ascii="Times" w:hAnsi="Times" w:cstheme="majorHAnsi"/>
          <w:b/>
          <w:lang w:val="fr-FR" w:eastAsia="ja-JP"/>
        </w:rPr>
        <w:t xml:space="preserve">  – PE </w:t>
      </w:r>
      <w:r w:rsidR="00B849EC" w:rsidRPr="000D5853">
        <w:rPr>
          <w:rFonts w:ascii="Times" w:hAnsi="Times" w:cstheme="majorHAnsi"/>
          <w:b/>
          <w:lang w:val="fr-FR" w:eastAsia="ja-JP"/>
        </w:rPr>
        <w:t>07/9646</w:t>
      </w:r>
    </w:p>
    <w:p w14:paraId="7BA3A853" w14:textId="6C446AB9" w:rsidR="003870BD" w:rsidRPr="008D1471" w:rsidRDefault="003870BD" w:rsidP="00F84237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>Adresse : Rue Meyerbeer 35 (Forest)</w:t>
      </w:r>
    </w:p>
    <w:p w14:paraId="6B45FD0F" w14:textId="6A7E4C7F" w:rsidR="00E0418A" w:rsidRPr="008D1471" w:rsidRDefault="00E0418A" w:rsidP="003870BD">
      <w:pPr>
        <w:widowControl w:val="0"/>
        <w:autoSpaceDE w:val="0"/>
        <w:autoSpaceDN w:val="0"/>
        <w:adjustRightInd w:val="0"/>
        <w:ind w:left="1260" w:firstLine="156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 xml:space="preserve">Demandeur : IMMOGRADA </w:t>
      </w:r>
      <w:proofErr w:type="spellStart"/>
      <w:r w:rsidRPr="008D1471">
        <w:rPr>
          <w:rFonts w:ascii="Times" w:hAnsi="Times" w:cstheme="majorHAnsi"/>
          <w:lang w:val="fr-FR" w:eastAsia="ja-JP"/>
        </w:rPr>
        <w:t>s.a</w:t>
      </w:r>
      <w:proofErr w:type="spellEnd"/>
      <w:r w:rsidRPr="008D1471">
        <w:rPr>
          <w:rFonts w:ascii="Times" w:hAnsi="Times" w:cstheme="majorHAnsi"/>
          <w:lang w:val="fr-FR" w:eastAsia="ja-JP"/>
        </w:rPr>
        <w:t xml:space="preserve"> Monsieur Bart Elias</w:t>
      </w:r>
    </w:p>
    <w:p w14:paraId="770A1877" w14:textId="0C875F7D" w:rsidR="00E0418A" w:rsidRPr="008D1471" w:rsidRDefault="00E0418A" w:rsidP="00E0418A">
      <w:pPr>
        <w:widowControl w:val="0"/>
        <w:autoSpaceDE w:val="0"/>
        <w:autoSpaceDN w:val="0"/>
        <w:adjustRightInd w:val="0"/>
        <w:ind w:left="1418" w:hanging="2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>Objet </w:t>
      </w:r>
      <w:r w:rsidR="003870BD" w:rsidRPr="008D1471">
        <w:rPr>
          <w:rFonts w:ascii="Times" w:hAnsi="Times" w:cstheme="majorHAnsi"/>
          <w:lang w:val="fr-FR" w:eastAsia="ja-JP"/>
        </w:rPr>
        <w:t xml:space="preserve">de la demande </w:t>
      </w:r>
      <w:r w:rsidRPr="008D1471">
        <w:rPr>
          <w:rFonts w:ascii="Times" w:hAnsi="Times" w:cstheme="majorHAnsi"/>
          <w:lang w:val="fr-FR" w:eastAsia="ja-JP"/>
        </w:rPr>
        <w:t xml:space="preserve">: </w:t>
      </w:r>
      <w:r w:rsidR="00B849EC">
        <w:rPr>
          <w:rFonts w:ascii="Times" w:hAnsi="Times" w:cstheme="majorHAnsi"/>
          <w:lang w:val="fr-FR" w:eastAsia="ja-JP"/>
        </w:rPr>
        <w:t xml:space="preserve">Démolir </w:t>
      </w:r>
      <w:r w:rsidR="00806BB9">
        <w:rPr>
          <w:rFonts w:ascii="Times" w:hAnsi="Times" w:cstheme="majorHAnsi"/>
          <w:lang w:val="fr-FR" w:eastAsia="ja-JP"/>
        </w:rPr>
        <w:t xml:space="preserve">la maison </w:t>
      </w:r>
      <w:r w:rsidR="00B849EC">
        <w:rPr>
          <w:rFonts w:ascii="Times" w:hAnsi="Times" w:cstheme="majorHAnsi"/>
          <w:lang w:val="fr-FR" w:eastAsia="ja-JP"/>
        </w:rPr>
        <w:t>a</w:t>
      </w:r>
      <w:r w:rsidR="00F84237">
        <w:rPr>
          <w:rFonts w:ascii="Times" w:hAnsi="Times" w:cstheme="majorHAnsi"/>
          <w:lang w:val="fr-FR" w:eastAsia="ja-JP"/>
        </w:rPr>
        <w:t xml:space="preserve">u </w:t>
      </w:r>
      <w:r w:rsidR="00806BB9">
        <w:rPr>
          <w:rFonts w:ascii="Times" w:hAnsi="Times" w:cstheme="majorHAnsi"/>
          <w:lang w:val="fr-FR" w:eastAsia="ja-JP"/>
        </w:rPr>
        <w:t xml:space="preserve">35 </w:t>
      </w:r>
      <w:r w:rsidR="00B849EC">
        <w:rPr>
          <w:rFonts w:ascii="Times" w:hAnsi="Times" w:cstheme="majorHAnsi"/>
          <w:lang w:val="fr-FR" w:eastAsia="ja-JP"/>
        </w:rPr>
        <w:t xml:space="preserve">de la rue Meyerbeer/ Construire </w:t>
      </w:r>
      <w:r w:rsidR="00806BB9">
        <w:rPr>
          <w:rFonts w:ascii="Times" w:hAnsi="Times" w:cstheme="majorHAnsi"/>
          <w:lang w:val="fr-FR" w:eastAsia="ja-JP"/>
        </w:rPr>
        <w:t xml:space="preserve"> 39</w:t>
      </w:r>
      <w:r w:rsidRPr="008D1471">
        <w:rPr>
          <w:rFonts w:ascii="Times" w:hAnsi="Times" w:cstheme="majorHAnsi"/>
          <w:lang w:val="fr-FR" w:eastAsia="ja-JP"/>
        </w:rPr>
        <w:t xml:space="preserve"> logements</w:t>
      </w:r>
      <w:r w:rsidR="00B849EC">
        <w:rPr>
          <w:rFonts w:ascii="Times" w:hAnsi="Times" w:cstheme="majorHAnsi"/>
          <w:lang w:val="fr-FR" w:eastAsia="ja-JP"/>
        </w:rPr>
        <w:t xml:space="preserve"> répartis en 2 immeubles</w:t>
      </w:r>
      <w:r w:rsidR="00800D9D">
        <w:rPr>
          <w:rFonts w:ascii="Times" w:hAnsi="Times" w:cstheme="majorHAnsi"/>
          <w:lang w:val="fr-FR" w:eastAsia="ja-JP"/>
        </w:rPr>
        <w:t xml:space="preserve"> avec un espace pour </w:t>
      </w:r>
      <w:r w:rsidRPr="008D1471">
        <w:rPr>
          <w:rFonts w:ascii="Times" w:hAnsi="Times" w:cstheme="majorHAnsi"/>
          <w:lang w:val="fr-FR" w:eastAsia="ja-JP"/>
        </w:rPr>
        <w:t>profes</w:t>
      </w:r>
      <w:r w:rsidR="00800D9D">
        <w:rPr>
          <w:rFonts w:ascii="Times" w:hAnsi="Times" w:cstheme="majorHAnsi"/>
          <w:lang w:val="fr-FR" w:eastAsia="ja-JP"/>
        </w:rPr>
        <w:t>sion libérale et un</w:t>
      </w:r>
      <w:r w:rsidR="00806BB9">
        <w:rPr>
          <w:rFonts w:ascii="Times" w:hAnsi="Times" w:cstheme="majorHAnsi"/>
          <w:lang w:val="fr-FR" w:eastAsia="ja-JP"/>
        </w:rPr>
        <w:t xml:space="preserve"> parking </w:t>
      </w:r>
      <w:r w:rsidR="00800D9D">
        <w:rPr>
          <w:rFonts w:ascii="Times" w:hAnsi="Times" w:cstheme="majorHAnsi"/>
          <w:lang w:val="fr-FR" w:eastAsia="ja-JP"/>
        </w:rPr>
        <w:t xml:space="preserve">souterrain </w:t>
      </w:r>
      <w:r w:rsidR="00806BB9">
        <w:rPr>
          <w:rFonts w:ascii="Times" w:hAnsi="Times" w:cstheme="majorHAnsi"/>
          <w:lang w:val="fr-FR" w:eastAsia="ja-JP"/>
        </w:rPr>
        <w:t>de 41</w:t>
      </w:r>
      <w:r w:rsidR="000D5853">
        <w:rPr>
          <w:rFonts w:ascii="Times" w:hAnsi="Times" w:cstheme="majorHAnsi"/>
          <w:lang w:val="fr-FR" w:eastAsia="ja-JP"/>
        </w:rPr>
        <w:t xml:space="preserve"> places. Abattre 29 arbres à haute tige. R</w:t>
      </w:r>
      <w:r w:rsidR="008D1471">
        <w:rPr>
          <w:rFonts w:ascii="Times" w:hAnsi="Times" w:cstheme="majorHAnsi"/>
          <w:lang w:val="fr-FR" w:eastAsia="ja-JP"/>
        </w:rPr>
        <w:t>estaurer un</w:t>
      </w:r>
      <w:r w:rsidR="00806BB9">
        <w:rPr>
          <w:rFonts w:ascii="Times" w:hAnsi="Times" w:cstheme="majorHAnsi"/>
          <w:lang w:val="fr-FR" w:eastAsia="ja-JP"/>
        </w:rPr>
        <w:t>e partie du</w:t>
      </w:r>
      <w:r w:rsidR="008D1471">
        <w:rPr>
          <w:rFonts w:ascii="Times" w:hAnsi="Times" w:cstheme="majorHAnsi"/>
          <w:lang w:val="fr-FR" w:eastAsia="ja-JP"/>
        </w:rPr>
        <w:t xml:space="preserve"> jardin classé</w:t>
      </w:r>
      <w:r w:rsidR="000D5853">
        <w:rPr>
          <w:rFonts w:ascii="Times" w:hAnsi="Times" w:cstheme="majorHAnsi"/>
          <w:lang w:val="fr-FR" w:eastAsia="ja-JP"/>
        </w:rPr>
        <w:t>.</w:t>
      </w:r>
    </w:p>
    <w:p w14:paraId="59597C59" w14:textId="77777777" w:rsidR="00E0418A" w:rsidRPr="008D1471" w:rsidRDefault="00E0418A" w:rsidP="00E0418A">
      <w:pPr>
        <w:widowControl w:val="0"/>
        <w:autoSpaceDE w:val="0"/>
        <w:autoSpaceDN w:val="0"/>
        <w:adjustRightInd w:val="0"/>
        <w:ind w:left="1260" w:hanging="1260"/>
        <w:jc w:val="both"/>
        <w:rPr>
          <w:rFonts w:ascii="Times" w:hAnsi="Times" w:cstheme="majorHAnsi"/>
          <w:lang w:val="fr-FR" w:eastAsia="ja-JP"/>
        </w:rPr>
      </w:pPr>
    </w:p>
    <w:p w14:paraId="59044A8E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14AD1CD4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>Madame, Monsieur,</w:t>
      </w:r>
    </w:p>
    <w:p w14:paraId="5037B26D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03C4EF65" w14:textId="77777777" w:rsidR="00E0418A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>Suite à l’enquête publique en cours concernant le projet mentionné en objet, je me permets de vous faire part de mes questions et observations ci-après.</w:t>
      </w:r>
    </w:p>
    <w:p w14:paraId="36C8E699" w14:textId="77777777" w:rsidR="0044635A" w:rsidRDefault="0044635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59E773F8" w14:textId="028E1E1B" w:rsidR="00366CB8" w:rsidRDefault="00366CB8" w:rsidP="00366CB8">
      <w:pPr>
        <w:autoSpaceDE w:val="0"/>
        <w:autoSpaceDN w:val="0"/>
        <w:adjustRightInd w:val="0"/>
        <w:jc w:val="both"/>
        <w:rPr>
          <w:rFonts w:ascii="Times" w:hAnsi="Times" w:cstheme="majorHAnsi"/>
          <w:bCs/>
          <w:i/>
          <w:iCs/>
          <w:highlight w:val="yellow"/>
          <w:lang w:val="fr-BE"/>
        </w:rPr>
      </w:pPr>
      <w:r>
        <w:rPr>
          <w:rFonts w:ascii="Times" w:hAnsi="Times" w:cstheme="majorHAnsi"/>
          <w:bCs/>
          <w:i/>
          <w:iCs/>
          <w:highlight w:val="yellow"/>
          <w:lang w:val="fr-BE"/>
        </w:rPr>
        <w:t>Déve</w:t>
      </w:r>
      <w:r>
        <w:rPr>
          <w:rFonts w:ascii="Times" w:hAnsi="Times" w:cstheme="majorHAnsi"/>
          <w:bCs/>
          <w:i/>
          <w:iCs/>
          <w:highlight w:val="yellow"/>
          <w:lang w:val="fr-BE"/>
        </w:rPr>
        <w:t>loppez ici votre argumentation </w:t>
      </w:r>
    </w:p>
    <w:p w14:paraId="1F9AEA57" w14:textId="77777777" w:rsidR="0051702A" w:rsidRPr="008D1471" w:rsidRDefault="0051702A" w:rsidP="00E0418A">
      <w:pPr>
        <w:autoSpaceDE w:val="0"/>
        <w:autoSpaceDN w:val="0"/>
        <w:adjustRightInd w:val="0"/>
        <w:jc w:val="both"/>
        <w:rPr>
          <w:rFonts w:ascii="Times" w:hAnsi="Times" w:cstheme="majorHAnsi"/>
          <w:bCs/>
          <w:i/>
          <w:iCs/>
          <w:highlight w:val="yellow"/>
          <w:lang w:val="fr-BE"/>
        </w:rPr>
      </w:pPr>
    </w:p>
    <w:p w14:paraId="3D11A9E2" w14:textId="77777777" w:rsidR="00366CB8" w:rsidRDefault="00366CB8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639C6240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>Je vous remercie de bien vouloir annexer mes observations au PV de la réunion de la Commission de concertation.</w:t>
      </w:r>
    </w:p>
    <w:p w14:paraId="01721549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2125AAAE" w14:textId="77777777" w:rsidR="00366CB8" w:rsidRDefault="00366CB8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10A73171" w14:textId="0359AB0E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 xml:space="preserve">Par la présente, je demande à être entendu(e) par la Commission de concertation qui se réunira le </w:t>
      </w:r>
      <w:r w:rsidR="00806BB9">
        <w:rPr>
          <w:rFonts w:ascii="Times" w:hAnsi="Times" w:cstheme="majorHAnsi"/>
          <w:lang w:val="fr-FR" w:eastAsia="ja-JP"/>
        </w:rPr>
        <w:t>26 mars 2019</w:t>
      </w:r>
      <w:r w:rsidRPr="008D1471">
        <w:rPr>
          <w:rFonts w:ascii="Times" w:hAnsi="Times" w:cstheme="majorHAnsi"/>
          <w:lang w:val="fr-FR" w:eastAsia="ja-JP"/>
        </w:rPr>
        <w:t>. Veuillez avoir l’obligeance de confirmer la bonne réception de ce courrier ainsi que la possibilité d’être entendu(e).</w:t>
      </w:r>
    </w:p>
    <w:p w14:paraId="79207E10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</w:p>
    <w:p w14:paraId="6E911220" w14:textId="69AF1752" w:rsidR="00E0418A" w:rsidRPr="008D1471" w:rsidRDefault="00E0418A" w:rsidP="00607C50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i/>
          <w:lang w:val="fr-FR" w:eastAsia="ja-JP"/>
        </w:rPr>
      </w:pPr>
      <w:r w:rsidRPr="008D1471">
        <w:rPr>
          <w:rFonts w:ascii="Times" w:hAnsi="Times" w:cstheme="majorHAnsi"/>
          <w:i/>
          <w:highlight w:val="yellow"/>
          <w:lang w:val="fr-FR" w:eastAsia="ja-JP"/>
        </w:rPr>
        <w:t xml:space="preserve">Attention : La demande d’être entendu(e) à la Commission de concertation est </w:t>
      </w:r>
      <w:r w:rsidRPr="008D1471">
        <w:rPr>
          <w:rFonts w:ascii="Times" w:hAnsi="Times" w:cstheme="majorHAnsi"/>
          <w:i/>
          <w:highlight w:val="yellow"/>
          <w:u w:val="single"/>
          <w:lang w:val="fr-FR" w:eastAsia="ja-JP"/>
        </w:rPr>
        <w:t>facultative.</w:t>
      </w:r>
      <w:r w:rsidRPr="008D1471">
        <w:rPr>
          <w:rFonts w:ascii="Times" w:hAnsi="Times" w:cstheme="majorHAnsi"/>
          <w:i/>
          <w:highlight w:val="yellow"/>
          <w:lang w:val="fr-FR" w:eastAsia="ja-JP"/>
        </w:rPr>
        <w:t xml:space="preserve"> Si vous voulez être entendu(e) par la Commission</w:t>
      </w:r>
      <w:r w:rsidR="002D718C" w:rsidRPr="008D1471">
        <w:rPr>
          <w:rFonts w:ascii="Times" w:hAnsi="Times" w:cstheme="majorHAnsi"/>
          <w:i/>
          <w:highlight w:val="yellow"/>
          <w:lang w:val="fr-FR" w:eastAsia="ja-JP"/>
        </w:rPr>
        <w:t xml:space="preserve">, </w:t>
      </w:r>
      <w:r w:rsidRPr="008D1471">
        <w:rPr>
          <w:rFonts w:ascii="Times" w:hAnsi="Times" w:cstheme="majorHAnsi"/>
          <w:i/>
          <w:highlight w:val="yellow"/>
          <w:lang w:val="fr-FR" w:eastAsia="ja-JP"/>
        </w:rPr>
        <w:t xml:space="preserve">vous devez en faire la demande! </w:t>
      </w:r>
    </w:p>
    <w:p w14:paraId="4E7143D8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i/>
          <w:lang w:val="fr-FR" w:eastAsia="ja-JP"/>
        </w:rPr>
      </w:pPr>
    </w:p>
    <w:p w14:paraId="6A4496CC" w14:textId="77777777" w:rsidR="00E0418A" w:rsidRPr="008D1471" w:rsidRDefault="00E0418A" w:rsidP="00E0418A">
      <w:pPr>
        <w:widowControl w:val="0"/>
        <w:autoSpaceDE w:val="0"/>
        <w:autoSpaceDN w:val="0"/>
        <w:adjustRightInd w:val="0"/>
        <w:jc w:val="both"/>
        <w:rPr>
          <w:rFonts w:ascii="Times" w:hAnsi="Times" w:cstheme="majorHAnsi"/>
          <w:lang w:val="fr-FR" w:eastAsia="ja-JP"/>
        </w:rPr>
      </w:pPr>
      <w:r w:rsidRPr="008D1471">
        <w:rPr>
          <w:rFonts w:ascii="Times" w:hAnsi="Times" w:cstheme="majorHAnsi"/>
          <w:lang w:val="fr-FR" w:eastAsia="ja-JP"/>
        </w:rPr>
        <w:t>Dans l’attente de réponses concrètes à toutes mes interrogations, je vous prie d’agréer, Madame, Monsieur, l’assurance de ma considération distinguée.</w:t>
      </w:r>
    </w:p>
    <w:p w14:paraId="645A0E70" w14:textId="77777777" w:rsidR="00E0418A" w:rsidRPr="008D1471" w:rsidRDefault="00E0418A" w:rsidP="00E0418A">
      <w:pPr>
        <w:widowControl w:val="0"/>
        <w:autoSpaceDE w:val="0"/>
        <w:autoSpaceDN w:val="0"/>
        <w:adjustRightInd w:val="0"/>
        <w:rPr>
          <w:rFonts w:ascii="Times" w:hAnsi="Times" w:cs="Comic Sans MS"/>
          <w:highlight w:val="yellow"/>
          <w:lang w:val="fr-FR" w:eastAsia="ja-JP"/>
        </w:rPr>
      </w:pPr>
    </w:p>
    <w:p w14:paraId="6DE8C1F7" w14:textId="77777777" w:rsidR="00E0418A" w:rsidRPr="008D1471" w:rsidRDefault="00E0418A" w:rsidP="00366CB8">
      <w:pPr>
        <w:widowControl w:val="0"/>
        <w:autoSpaceDE w:val="0"/>
        <w:autoSpaceDN w:val="0"/>
        <w:adjustRightInd w:val="0"/>
        <w:rPr>
          <w:rFonts w:ascii="Times" w:hAnsi="Times" w:cs="Comic Sans MS"/>
          <w:highlight w:val="yellow"/>
          <w:lang w:val="fr-FR" w:eastAsia="ja-JP"/>
        </w:rPr>
      </w:pPr>
      <w:bookmarkStart w:id="0" w:name="_GoBack"/>
      <w:bookmarkEnd w:id="0"/>
      <w:r w:rsidRPr="008D1471">
        <w:rPr>
          <w:rFonts w:ascii="Times" w:hAnsi="Times" w:cs="Comic Sans MS"/>
          <w:highlight w:val="yellow"/>
          <w:lang w:val="fr-FR" w:eastAsia="ja-JP"/>
        </w:rPr>
        <w:t>VOTRE SIGNATURE</w:t>
      </w:r>
    </w:p>
    <w:p w14:paraId="1566146C" w14:textId="77777777" w:rsidR="00E0418A" w:rsidRPr="008D1471" w:rsidRDefault="00E0418A" w:rsidP="00E0418A">
      <w:pPr>
        <w:widowControl w:val="0"/>
        <w:autoSpaceDE w:val="0"/>
        <w:autoSpaceDN w:val="0"/>
        <w:adjustRightInd w:val="0"/>
        <w:rPr>
          <w:rFonts w:ascii="Times" w:hAnsi="Times" w:cs="Comic Sans MS"/>
          <w:highlight w:val="yellow"/>
          <w:lang w:val="fr-FR" w:eastAsia="ja-JP"/>
        </w:rPr>
      </w:pPr>
    </w:p>
    <w:sectPr w:rsidR="00E0418A" w:rsidRPr="008D1471" w:rsidSect="00E6398C">
      <w:pgSz w:w="12240" w:h="15840"/>
      <w:pgMar w:top="1418" w:right="1417" w:bottom="56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1B"/>
    <w:multiLevelType w:val="hybridMultilevel"/>
    <w:tmpl w:val="1550EBEC"/>
    <w:lvl w:ilvl="0" w:tplc="52281C2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93EC0"/>
    <w:multiLevelType w:val="hybridMultilevel"/>
    <w:tmpl w:val="A7D64A5E"/>
    <w:lvl w:ilvl="0" w:tplc="BB227E8E">
      <w:start w:val="1"/>
      <w:numFmt w:val="decimal"/>
      <w:lvlText w:val="%1."/>
      <w:lvlJc w:val="left"/>
      <w:pPr>
        <w:ind w:left="720" w:hanging="360"/>
      </w:pPr>
      <w:rPr>
        <w:rFonts w:cs="Comic Sans MS" w:hint="default"/>
        <w:b/>
        <w:color w:val="FF0000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67131"/>
    <w:multiLevelType w:val="hybridMultilevel"/>
    <w:tmpl w:val="791238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8F1175"/>
    <w:multiLevelType w:val="hybridMultilevel"/>
    <w:tmpl w:val="DA64DD6A"/>
    <w:lvl w:ilvl="0" w:tplc="52281C2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B0A0C"/>
    <w:multiLevelType w:val="hybridMultilevel"/>
    <w:tmpl w:val="BDCA9C62"/>
    <w:lvl w:ilvl="0" w:tplc="F3D84244">
      <w:numFmt w:val="bullet"/>
      <w:lvlText w:val="-"/>
      <w:lvlJc w:val="left"/>
      <w:pPr>
        <w:ind w:left="36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1E0E0F"/>
    <w:multiLevelType w:val="hybridMultilevel"/>
    <w:tmpl w:val="BEB47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356A6"/>
    <w:multiLevelType w:val="hybridMultilevel"/>
    <w:tmpl w:val="F1AC02F2"/>
    <w:lvl w:ilvl="0" w:tplc="52281C2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7F37C5"/>
    <w:multiLevelType w:val="hybridMultilevel"/>
    <w:tmpl w:val="6F0C9700"/>
    <w:styleLink w:val="Style1import"/>
    <w:lvl w:ilvl="0" w:tplc="5E0A290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0AD9E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8E84E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F6C7C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2CE38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8B92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B26D6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380F4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B470E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8074683"/>
    <w:multiLevelType w:val="hybridMultilevel"/>
    <w:tmpl w:val="FB78C2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A27C15"/>
    <w:multiLevelType w:val="hybridMultilevel"/>
    <w:tmpl w:val="0CDEE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1F104D"/>
    <w:multiLevelType w:val="hybridMultilevel"/>
    <w:tmpl w:val="35C2B5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AB5402"/>
    <w:multiLevelType w:val="hybridMultilevel"/>
    <w:tmpl w:val="6F0C9700"/>
    <w:numStyleLink w:val="Style1import"/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8A"/>
    <w:rsid w:val="0001783D"/>
    <w:rsid w:val="000416B3"/>
    <w:rsid w:val="000B46F7"/>
    <w:rsid w:val="000D5853"/>
    <w:rsid w:val="001503AD"/>
    <w:rsid w:val="00193EF6"/>
    <w:rsid w:val="001E14CE"/>
    <w:rsid w:val="002B1C8B"/>
    <w:rsid w:val="002D718C"/>
    <w:rsid w:val="00366CB8"/>
    <w:rsid w:val="003870BD"/>
    <w:rsid w:val="003B4E00"/>
    <w:rsid w:val="003C0BBB"/>
    <w:rsid w:val="0044635A"/>
    <w:rsid w:val="0051702A"/>
    <w:rsid w:val="00544624"/>
    <w:rsid w:val="00555BAD"/>
    <w:rsid w:val="00606B66"/>
    <w:rsid w:val="00607C50"/>
    <w:rsid w:val="0065562F"/>
    <w:rsid w:val="0066476B"/>
    <w:rsid w:val="0068787C"/>
    <w:rsid w:val="006A5BCC"/>
    <w:rsid w:val="00737A2A"/>
    <w:rsid w:val="007B1AA9"/>
    <w:rsid w:val="00800D9D"/>
    <w:rsid w:val="00806BB9"/>
    <w:rsid w:val="00863F65"/>
    <w:rsid w:val="00892AA4"/>
    <w:rsid w:val="008D1471"/>
    <w:rsid w:val="008D6270"/>
    <w:rsid w:val="0094185A"/>
    <w:rsid w:val="00954D78"/>
    <w:rsid w:val="00964FDE"/>
    <w:rsid w:val="009B5805"/>
    <w:rsid w:val="00A236B6"/>
    <w:rsid w:val="00A249E7"/>
    <w:rsid w:val="00A71D12"/>
    <w:rsid w:val="00A73EFA"/>
    <w:rsid w:val="00A7678E"/>
    <w:rsid w:val="00AF513C"/>
    <w:rsid w:val="00B71EBF"/>
    <w:rsid w:val="00B849EC"/>
    <w:rsid w:val="00BA098A"/>
    <w:rsid w:val="00CB2B0F"/>
    <w:rsid w:val="00D17FFB"/>
    <w:rsid w:val="00D25870"/>
    <w:rsid w:val="00D34FED"/>
    <w:rsid w:val="00DE611A"/>
    <w:rsid w:val="00E0418A"/>
    <w:rsid w:val="00E26DD6"/>
    <w:rsid w:val="00E6398C"/>
    <w:rsid w:val="00E75CE7"/>
    <w:rsid w:val="00F45A32"/>
    <w:rsid w:val="00F84237"/>
    <w:rsid w:val="00F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1B46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8A"/>
    <w:rPr>
      <w:rFonts w:ascii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0418A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lang w:eastAsia="en-US"/>
    </w:rPr>
  </w:style>
  <w:style w:type="paragraph" w:styleId="Paragraphedeliste">
    <w:name w:val="List Paragraph"/>
    <w:basedOn w:val="Normal"/>
    <w:qFormat/>
    <w:rsid w:val="0051702A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B1C8B"/>
  </w:style>
  <w:style w:type="character" w:customStyle="1" w:styleId="AucunA">
    <w:name w:val="Aucun A"/>
    <w:rsid w:val="00DE611A"/>
    <w:rPr>
      <w:lang w:val="nl-NL"/>
    </w:rPr>
  </w:style>
  <w:style w:type="paragraph" w:customStyle="1" w:styleId="CorpsA">
    <w:name w:val="Corps A"/>
    <w:rsid w:val="00DE61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fr-FR"/>
    </w:rPr>
  </w:style>
  <w:style w:type="numbering" w:customStyle="1" w:styleId="Style1import">
    <w:name w:val="Style 1 importé"/>
    <w:rsid w:val="00DE611A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8A"/>
    <w:rPr>
      <w:rFonts w:ascii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0418A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lang w:eastAsia="en-US"/>
    </w:rPr>
  </w:style>
  <w:style w:type="paragraph" w:styleId="Paragraphedeliste">
    <w:name w:val="List Paragraph"/>
    <w:basedOn w:val="Normal"/>
    <w:qFormat/>
    <w:rsid w:val="0051702A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B1C8B"/>
  </w:style>
  <w:style w:type="character" w:customStyle="1" w:styleId="AucunA">
    <w:name w:val="Aucun A"/>
    <w:rsid w:val="00DE611A"/>
    <w:rPr>
      <w:lang w:val="nl-NL"/>
    </w:rPr>
  </w:style>
  <w:style w:type="paragraph" w:customStyle="1" w:styleId="CorpsA">
    <w:name w:val="Corps A"/>
    <w:rsid w:val="00DE61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fr-FR"/>
    </w:rPr>
  </w:style>
  <w:style w:type="numbering" w:customStyle="1" w:styleId="Style1import">
    <w:name w:val="Style 1 importé"/>
    <w:rsid w:val="00DE611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234</Words>
  <Characters>1291</Characters>
  <Application>Microsoft Macintosh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scsc</dc:creator>
  <cp:keywords/>
  <dc:description/>
  <cp:lastModifiedBy>laure</cp:lastModifiedBy>
  <cp:revision>28</cp:revision>
  <cp:lastPrinted>2016-11-02T15:17:00Z</cp:lastPrinted>
  <dcterms:created xsi:type="dcterms:W3CDTF">2016-11-09T00:04:00Z</dcterms:created>
  <dcterms:modified xsi:type="dcterms:W3CDTF">2019-03-02T15:20:00Z</dcterms:modified>
</cp:coreProperties>
</file>