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CA7" w:rsidRDefault="00D2439B" w:rsidP="00D2439B">
      <w:pPr>
        <w:jc w:val="center"/>
      </w:pPr>
      <w:bookmarkStart w:id="0" w:name="_GoBack"/>
      <w:bookmarkEnd w:id="0"/>
      <w:r>
        <w:t>You’ve got this</w:t>
      </w:r>
    </w:p>
    <w:p w:rsidR="00D2439B" w:rsidRDefault="00D2439B" w:rsidP="00D2439B">
      <w:pPr>
        <w:jc w:val="center"/>
      </w:pPr>
      <w:r>
        <w:t>Tracy Becker</w:t>
      </w:r>
    </w:p>
    <w:p w:rsidR="00D2439B" w:rsidRDefault="00D2439B" w:rsidP="00D2439B">
      <w:r>
        <w:t>Celeste asks: I often get called codependent, but I think I’m compassionate, what’s the difference?</w:t>
      </w:r>
    </w:p>
    <w:p w:rsidR="00D2439B" w:rsidRDefault="00D2439B" w:rsidP="00D2439B">
      <w:r>
        <w:t>Celeste, people who are codependent do believe they are bein</w:t>
      </w:r>
      <w:r w:rsidR="00181E22">
        <w:t>g compassionate, but codependency</w:t>
      </w:r>
      <w:r>
        <w:t xml:space="preserve"> is the likely culprit. So let me give you the results of some resent research. </w:t>
      </w:r>
    </w:p>
    <w:p w:rsidR="008C1D42" w:rsidRDefault="00D2439B" w:rsidP="008C1D42">
      <w:pPr>
        <w:shd w:val="clear" w:color="auto" w:fill="FFFFFF"/>
        <w:spacing w:before="100" w:beforeAutospacing="1" w:after="180" w:line="240" w:lineRule="auto"/>
        <w:rPr>
          <w:rFonts w:cs="Arial"/>
          <w:color w:val="2C2D30"/>
          <w:shd w:val="clear" w:color="auto" w:fill="FFFFFF"/>
        </w:rPr>
      </w:pPr>
      <w:r>
        <w:t xml:space="preserve">If you are codependent you will likely relate to these behaviors: </w:t>
      </w:r>
      <w:r w:rsidRPr="008C1D42">
        <w:rPr>
          <w:rFonts w:cs="Arial"/>
          <w:color w:val="2C2D30"/>
          <w:shd w:val="clear" w:color="auto" w:fill="FFFFFF"/>
        </w:rPr>
        <w:t>your sense of purpose involve</w:t>
      </w:r>
      <w:r w:rsidR="008C1D42">
        <w:rPr>
          <w:rFonts w:cs="Arial"/>
          <w:color w:val="2C2D30"/>
          <w:shd w:val="clear" w:color="auto" w:fill="FFFFFF"/>
        </w:rPr>
        <w:t>s making</w:t>
      </w:r>
      <w:r w:rsidRPr="008C1D42">
        <w:rPr>
          <w:rFonts w:cs="Arial"/>
          <w:color w:val="2C2D30"/>
          <w:shd w:val="clear" w:color="auto" w:fill="FFFFFF"/>
        </w:rPr>
        <w:t xml:space="preserve"> sacri</w:t>
      </w:r>
      <w:r w:rsidR="008C1D42" w:rsidRPr="008C1D42">
        <w:rPr>
          <w:rFonts w:cs="Arial"/>
          <w:color w:val="2C2D30"/>
          <w:shd w:val="clear" w:color="auto" w:fill="FFFFFF"/>
        </w:rPr>
        <w:t xml:space="preserve">fices to satisfy other’s </w:t>
      </w:r>
      <w:r w:rsidRPr="008C1D42">
        <w:rPr>
          <w:rFonts w:cs="Arial"/>
          <w:color w:val="2C2D30"/>
          <w:shd w:val="clear" w:color="auto" w:fill="FFFFFF"/>
        </w:rPr>
        <w:t>needs</w:t>
      </w:r>
      <w:r w:rsidR="008C1D42" w:rsidRPr="008C1D42">
        <w:rPr>
          <w:rFonts w:cs="Arial"/>
          <w:color w:val="2C2D30"/>
          <w:shd w:val="clear" w:color="auto" w:fill="FFFFFF"/>
        </w:rPr>
        <w:t>;</w:t>
      </w:r>
      <w:r w:rsidR="008C1D42" w:rsidRPr="008C1D42">
        <w:rPr>
          <w:rFonts w:eastAsia="Times New Roman" w:cs="Arial"/>
          <w:color w:val="2C2D30"/>
        </w:rPr>
        <w:t xml:space="preserve"> it </w:t>
      </w:r>
      <w:r w:rsidR="008C1D42">
        <w:rPr>
          <w:rFonts w:eastAsia="Times New Roman" w:cs="Arial"/>
          <w:color w:val="2C2D30"/>
        </w:rPr>
        <w:t xml:space="preserve">is </w:t>
      </w:r>
      <w:r w:rsidR="008C1D42" w:rsidRPr="008C1D42">
        <w:rPr>
          <w:rFonts w:eastAsia="Times New Roman" w:cs="Arial"/>
          <w:color w:val="2C2D30"/>
        </w:rPr>
        <w:t xml:space="preserve">difficult to say no when other’s ask for your time and energy; you minimize problems or addictions that others have; </w:t>
      </w:r>
      <w:r w:rsidR="008C1D42" w:rsidRPr="008C1D42">
        <w:rPr>
          <w:rFonts w:cs="Arial"/>
          <w:color w:val="2C2D30"/>
          <w:shd w:val="clear" w:color="auto" w:fill="FFFFFF"/>
        </w:rPr>
        <w:t>you constantly worry about others’ opinions of you; you feel trapped or like you can’t say no; you keep quiet to avoid arguments; you devalue your wants and desires</w:t>
      </w:r>
      <w:r w:rsidR="008C1D42">
        <w:rPr>
          <w:rFonts w:cs="Arial"/>
          <w:color w:val="2C2D30"/>
          <w:shd w:val="clear" w:color="auto" w:fill="FFFFFF"/>
        </w:rPr>
        <w:t>; you are a people please</w:t>
      </w:r>
      <w:r w:rsidR="00AB7DC7">
        <w:rPr>
          <w:rFonts w:cs="Arial"/>
          <w:color w:val="2C2D30"/>
          <w:shd w:val="clear" w:color="auto" w:fill="FFFFFF"/>
        </w:rPr>
        <w:t>r</w:t>
      </w:r>
      <w:r w:rsidR="008C1D42">
        <w:rPr>
          <w:rFonts w:cs="Arial"/>
          <w:color w:val="2C2D30"/>
          <w:shd w:val="clear" w:color="auto" w:fill="FFFFFF"/>
        </w:rPr>
        <w:t xml:space="preserve"> at the cost of your own wellbeing</w:t>
      </w:r>
      <w:r w:rsidR="00AB7DC7">
        <w:rPr>
          <w:rFonts w:cs="Arial"/>
          <w:color w:val="2C2D30"/>
          <w:shd w:val="clear" w:color="auto" w:fill="FFFFFF"/>
        </w:rPr>
        <w:t>; you often feel resentful or taken advantage of</w:t>
      </w:r>
      <w:r w:rsidR="008C1D42">
        <w:rPr>
          <w:rFonts w:cs="Arial"/>
          <w:color w:val="2C2D30"/>
          <w:shd w:val="clear" w:color="auto" w:fill="FFFFFF"/>
        </w:rPr>
        <w:t xml:space="preserve">.  </w:t>
      </w:r>
    </w:p>
    <w:p w:rsidR="00181E22" w:rsidRDefault="008C1D42" w:rsidP="008C1D42">
      <w:pPr>
        <w:shd w:val="clear" w:color="auto" w:fill="FFFFFF"/>
        <w:spacing w:before="100" w:beforeAutospacing="1" w:after="180" w:line="240" w:lineRule="auto"/>
        <w:rPr>
          <w:rFonts w:cs="Arial"/>
          <w:color w:val="2C2D30"/>
          <w:shd w:val="clear" w:color="auto" w:fill="FFFFFF"/>
        </w:rPr>
      </w:pPr>
      <w:r>
        <w:rPr>
          <w:rFonts w:cs="Arial"/>
          <w:color w:val="2C2D30"/>
          <w:shd w:val="clear" w:color="auto" w:fill="FFFFFF"/>
        </w:rPr>
        <w:t xml:space="preserve">Here’s the good news, Celeste, everyone can heal from codependency and release themselves from codependent relationships. </w:t>
      </w:r>
      <w:r w:rsidR="00181E22">
        <w:rPr>
          <w:rFonts w:cs="Arial"/>
          <w:color w:val="2C2D30"/>
          <w:shd w:val="clear" w:color="auto" w:fill="FFFFFF"/>
        </w:rPr>
        <w:t xml:space="preserve">To gain </w:t>
      </w:r>
      <w:r>
        <w:rPr>
          <w:rFonts w:cs="Arial"/>
          <w:color w:val="2C2D30"/>
          <w:shd w:val="clear" w:color="auto" w:fill="FFFFFF"/>
        </w:rPr>
        <w:t>more personal power and fulfillment</w:t>
      </w:r>
      <w:r w:rsidR="00181E22">
        <w:rPr>
          <w:rFonts w:cs="Arial"/>
          <w:color w:val="2C2D30"/>
          <w:shd w:val="clear" w:color="auto" w:fill="FFFFFF"/>
        </w:rPr>
        <w:t xml:space="preserve"> you’ll need good guidance and to start setting limits and boundaries with yourself and others</w:t>
      </w:r>
      <w:r>
        <w:rPr>
          <w:rFonts w:cs="Arial"/>
          <w:color w:val="2C2D30"/>
          <w:shd w:val="clear" w:color="auto" w:fill="FFFFFF"/>
        </w:rPr>
        <w:t>.</w:t>
      </w:r>
      <w:r w:rsidR="00181E22">
        <w:rPr>
          <w:rFonts w:cs="Arial"/>
          <w:color w:val="2C2D30"/>
          <w:shd w:val="clear" w:color="auto" w:fill="FFFFFF"/>
        </w:rPr>
        <w:t xml:space="preserve"> Having and setting healthy boundaries is a good thing for everyone’s well-being. The definition of a healthy boundary is to honor your personal limits so that you can live and/or work together with another person in kind and loving ways. They also allow everyone to have the limits to heal. If they are done correctly love grows, not resentment. </w:t>
      </w:r>
    </w:p>
    <w:p w:rsidR="00473480" w:rsidRPr="00AB7DC7" w:rsidRDefault="00473480" w:rsidP="008C1D42">
      <w:pPr>
        <w:shd w:val="clear" w:color="auto" w:fill="FFFFFF"/>
        <w:spacing w:before="100" w:beforeAutospacing="1" w:after="180" w:line="240" w:lineRule="auto"/>
        <w:rPr>
          <w:rFonts w:cs="Arial"/>
          <w:i/>
          <w:color w:val="2C2D30"/>
          <w:shd w:val="clear" w:color="auto" w:fill="FFFFFF"/>
        </w:rPr>
      </w:pPr>
      <w:r w:rsidRPr="00AB7DC7">
        <w:rPr>
          <w:rFonts w:cs="Arial"/>
          <w:i/>
          <w:color w:val="2C2D30"/>
          <w:shd w:val="clear" w:color="auto" w:fill="FFFFFF"/>
        </w:rPr>
        <w:t xml:space="preserve">Compassion is defined as </w:t>
      </w:r>
      <w:r w:rsidR="00D36959" w:rsidRPr="00AB7DC7">
        <w:rPr>
          <w:rFonts w:cs="Arial"/>
          <w:i/>
          <w:color w:val="2C2D30"/>
          <w:shd w:val="clear" w:color="auto" w:fill="FFFFFF"/>
        </w:rPr>
        <w:t>a deep awareness for another’s suffering. The human quality of understanding the suffering of others.</w:t>
      </w:r>
    </w:p>
    <w:p w:rsidR="00181E22" w:rsidRDefault="00D36959" w:rsidP="008C1D42">
      <w:pPr>
        <w:shd w:val="clear" w:color="auto" w:fill="FFFFFF"/>
        <w:spacing w:before="100" w:beforeAutospacing="1" w:after="180" w:line="240" w:lineRule="auto"/>
        <w:rPr>
          <w:rFonts w:cs="Arial"/>
          <w:color w:val="2C2D30"/>
          <w:shd w:val="clear" w:color="auto" w:fill="FFFFFF"/>
        </w:rPr>
      </w:pPr>
      <w:r>
        <w:rPr>
          <w:rFonts w:cs="Arial"/>
          <w:color w:val="2C2D30"/>
          <w:shd w:val="clear" w:color="auto" w:fill="FFFFFF"/>
        </w:rPr>
        <w:t xml:space="preserve">It doesn’t mean that you </w:t>
      </w:r>
      <w:r w:rsidR="00181E22">
        <w:rPr>
          <w:rFonts w:cs="Arial"/>
          <w:color w:val="2C2D30"/>
          <w:shd w:val="clear" w:color="auto" w:fill="FFFFFF"/>
        </w:rPr>
        <w:t>necessarily act on the awareness</w:t>
      </w:r>
      <w:r>
        <w:rPr>
          <w:rFonts w:cs="Arial"/>
          <w:color w:val="2C2D30"/>
          <w:shd w:val="clear" w:color="auto" w:fill="FFFFFF"/>
        </w:rPr>
        <w:t>, but feel it and wish for it to im</w:t>
      </w:r>
      <w:r w:rsidR="00181E22">
        <w:rPr>
          <w:rFonts w:cs="Arial"/>
          <w:color w:val="2C2D30"/>
          <w:shd w:val="clear" w:color="auto" w:fill="FFFFFF"/>
        </w:rPr>
        <w:t>prove. You may help in some way by</w:t>
      </w:r>
      <w:r>
        <w:rPr>
          <w:rFonts w:cs="Arial"/>
          <w:color w:val="2C2D30"/>
          <w:shd w:val="clear" w:color="auto" w:fill="FFFFFF"/>
        </w:rPr>
        <w:t xml:space="preserve"> join</w:t>
      </w:r>
      <w:r w:rsidR="00181E22">
        <w:rPr>
          <w:rFonts w:cs="Arial"/>
          <w:color w:val="2C2D30"/>
          <w:shd w:val="clear" w:color="auto" w:fill="FFFFFF"/>
        </w:rPr>
        <w:t>ing an organization, donating</w:t>
      </w:r>
      <w:r w:rsidR="00AB7DC7">
        <w:rPr>
          <w:rFonts w:cs="Arial"/>
          <w:color w:val="2C2D30"/>
          <w:shd w:val="clear" w:color="auto" w:fill="FFFFFF"/>
        </w:rPr>
        <w:t xml:space="preserve"> money or </w:t>
      </w:r>
      <w:r>
        <w:rPr>
          <w:rFonts w:cs="Arial"/>
          <w:color w:val="2C2D30"/>
          <w:shd w:val="clear" w:color="auto" w:fill="FFFFFF"/>
        </w:rPr>
        <w:t>volunteer</w:t>
      </w:r>
      <w:r w:rsidR="00181E22">
        <w:rPr>
          <w:rFonts w:cs="Arial"/>
          <w:color w:val="2C2D30"/>
          <w:shd w:val="clear" w:color="auto" w:fill="FFFFFF"/>
        </w:rPr>
        <w:t>ing</w:t>
      </w:r>
      <w:r>
        <w:rPr>
          <w:rFonts w:cs="Arial"/>
          <w:color w:val="2C2D30"/>
          <w:shd w:val="clear" w:color="auto" w:fill="FFFFFF"/>
        </w:rPr>
        <w:t>. However, your self-worth isn’t connected to it. It doesn’t drain you. In fact, you’re uplifted by it.</w:t>
      </w:r>
      <w:r w:rsidR="00AB7DC7">
        <w:rPr>
          <w:rFonts w:cs="Arial"/>
          <w:color w:val="2C2D30"/>
          <w:shd w:val="clear" w:color="auto" w:fill="FFFFFF"/>
        </w:rPr>
        <w:t xml:space="preserve"> With compassion you will never feel unheard, or devalued. You will feel empowered and authentically able to be you</w:t>
      </w:r>
      <w:r w:rsidR="00181E22">
        <w:rPr>
          <w:rFonts w:cs="Arial"/>
          <w:color w:val="2C2D30"/>
          <w:shd w:val="clear" w:color="auto" w:fill="FFFFFF"/>
        </w:rPr>
        <w:t xml:space="preserve"> and be appreciated by giving when and however you can</w:t>
      </w:r>
      <w:r w:rsidR="00AB7DC7">
        <w:rPr>
          <w:rFonts w:cs="Arial"/>
          <w:color w:val="2C2D30"/>
          <w:shd w:val="clear" w:color="auto" w:fill="FFFFFF"/>
        </w:rPr>
        <w:t>.</w:t>
      </w:r>
    </w:p>
    <w:p w:rsidR="00D36959" w:rsidRPr="00D36959" w:rsidRDefault="00181E22" w:rsidP="008C1D42">
      <w:pPr>
        <w:shd w:val="clear" w:color="auto" w:fill="FFFFFF"/>
        <w:spacing w:before="100" w:beforeAutospacing="1" w:after="180" w:line="240" w:lineRule="auto"/>
        <w:rPr>
          <w:rFonts w:eastAsia="Times New Roman" w:cs="Arial"/>
          <w:color w:val="2C2D30"/>
        </w:rPr>
      </w:pPr>
      <w:r>
        <w:rPr>
          <w:rFonts w:cs="Arial"/>
          <w:color w:val="2C2D30"/>
          <w:shd w:val="clear" w:color="auto" w:fill="FFFFFF"/>
        </w:rPr>
        <w:t>All the best in this journey, Celeste.</w:t>
      </w:r>
      <w:r w:rsidR="00AB7DC7">
        <w:rPr>
          <w:rFonts w:cs="Arial"/>
          <w:color w:val="2C2D30"/>
          <w:shd w:val="clear" w:color="auto" w:fill="FFFFFF"/>
        </w:rPr>
        <w:t xml:space="preserve"> </w:t>
      </w:r>
    </w:p>
    <w:p w:rsidR="008C1D42" w:rsidRPr="008C1D42" w:rsidRDefault="008C1D42" w:rsidP="008C1D42">
      <w:pPr>
        <w:shd w:val="clear" w:color="auto" w:fill="FFFFFF"/>
        <w:spacing w:before="100" w:beforeAutospacing="1" w:after="180" w:line="240" w:lineRule="auto"/>
        <w:ind w:left="-135"/>
        <w:rPr>
          <w:rFonts w:ascii="Arial" w:eastAsia="Times New Roman" w:hAnsi="Arial" w:cs="Arial"/>
          <w:color w:val="2C2D30"/>
          <w:sz w:val="27"/>
          <w:szCs w:val="27"/>
        </w:rPr>
      </w:pPr>
    </w:p>
    <w:p w:rsidR="00D2439B" w:rsidRDefault="00D2439B" w:rsidP="00D2439B"/>
    <w:sectPr w:rsidR="00D243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C00F0D"/>
    <w:multiLevelType w:val="multilevel"/>
    <w:tmpl w:val="21426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107B53"/>
    <w:multiLevelType w:val="multilevel"/>
    <w:tmpl w:val="C240A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39B"/>
    <w:rsid w:val="0005264C"/>
    <w:rsid w:val="00181E22"/>
    <w:rsid w:val="00473480"/>
    <w:rsid w:val="007B3CA7"/>
    <w:rsid w:val="008C1D42"/>
    <w:rsid w:val="00AB7DC7"/>
    <w:rsid w:val="00D2439B"/>
    <w:rsid w:val="00D3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A80AC9-8ED3-437C-93EB-88503F748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C1D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8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Becker</dc:creator>
  <cp:keywords/>
  <dc:description/>
  <cp:lastModifiedBy>Tracy Becker</cp:lastModifiedBy>
  <cp:revision>2</cp:revision>
  <dcterms:created xsi:type="dcterms:W3CDTF">2019-04-08T23:01:00Z</dcterms:created>
  <dcterms:modified xsi:type="dcterms:W3CDTF">2019-04-08T23:01:00Z</dcterms:modified>
</cp:coreProperties>
</file>