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585E1" w14:textId="77777777" w:rsidR="00096A0E" w:rsidRPr="007D4D50" w:rsidRDefault="00096A0E" w:rsidP="007D4D50">
      <w:pPr>
        <w:spacing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4D50">
        <w:rPr>
          <w:rFonts w:ascii="Times New Roman" w:hAnsi="Times New Roman" w:cs="Times New Roman"/>
          <w:b/>
          <w:bCs/>
          <w:sz w:val="28"/>
          <w:szCs w:val="28"/>
          <w:u w:val="single"/>
        </w:rPr>
        <w:t>Privacy Policy</w:t>
      </w:r>
    </w:p>
    <w:p w14:paraId="579A2144" w14:textId="77777777" w:rsid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EDB5EB" w14:textId="63E8FC8D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Commitment to Privacy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68E685" w14:textId="77777777" w:rsidR="00096A0E" w:rsidRPr="00096A0E" w:rsidRDefault="00096A0E" w:rsidP="007D4D5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The appropriate collection, use and disclosure of patients’ personal health information is</w:t>
      </w:r>
    </w:p>
    <w:p w14:paraId="2A32163D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fundamental to our day-to-day operations and to patient care.</w:t>
      </w:r>
      <w:r w:rsidR="007D4D50"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Protecting the privacy and the </w:t>
      </w:r>
    </w:p>
    <w:p w14:paraId="49AE1835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confidentiality of patient personal information is important to the</w:t>
      </w:r>
      <w:r w:rsidR="007D4D50"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physicians and staff at </w:t>
      </w:r>
    </w:p>
    <w:p w14:paraId="2F5EE02D" w14:textId="77777777" w:rsidR="007D4D50" w:rsidRDefault="007D4D50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CannaKush Consulting Office, LLC</w:t>
      </w:r>
      <w:r w:rsidR="00096A0E" w:rsidRPr="00096A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A0E" w:rsidRPr="00096A0E">
        <w:rPr>
          <w:rFonts w:ascii="Times New Roman" w:hAnsi="Times New Roman" w:cs="Times New Roman"/>
          <w:sz w:val="24"/>
          <w:szCs w:val="24"/>
        </w:rPr>
        <w:t xml:space="preserve">We strive to provide our patients with excellent medical </w:t>
      </w:r>
    </w:p>
    <w:p w14:paraId="3B7CE175" w14:textId="231D480B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 xml:space="preserve">care and service. Every member </w:t>
      </w:r>
      <w:r w:rsidR="007D4D50" w:rsidRPr="00096A0E">
        <w:rPr>
          <w:rFonts w:ascii="Times New Roman" w:hAnsi="Times New Roman" w:cs="Times New Roman"/>
          <w:sz w:val="24"/>
          <w:szCs w:val="24"/>
        </w:rPr>
        <w:t xml:space="preserve">of </w:t>
      </w:r>
      <w:r w:rsidR="007D4D50">
        <w:rPr>
          <w:rFonts w:ascii="Times New Roman" w:hAnsi="Times New Roman" w:cs="Times New Roman"/>
          <w:sz w:val="24"/>
          <w:szCs w:val="24"/>
        </w:rPr>
        <w:t>CannaKush</w:t>
      </w:r>
      <w:r w:rsidR="007D4D50">
        <w:rPr>
          <w:rFonts w:ascii="Times New Roman" w:hAnsi="Times New Roman" w:cs="Times New Roman"/>
          <w:sz w:val="24"/>
          <w:szCs w:val="24"/>
        </w:rPr>
        <w:t xml:space="preserve"> Consulting Office, LLC</w:t>
      </w:r>
      <w:r w:rsidR="007D4D50" w:rsidRPr="00096A0E">
        <w:rPr>
          <w:rFonts w:ascii="Times New Roman" w:hAnsi="Times New Roman" w:cs="Times New Roman"/>
          <w:sz w:val="24"/>
          <w:szCs w:val="24"/>
        </w:rPr>
        <w:t xml:space="preserve">. </w:t>
      </w:r>
      <w:r w:rsidRPr="00096A0E">
        <w:rPr>
          <w:rFonts w:ascii="Times New Roman" w:hAnsi="Times New Roman" w:cs="Times New Roman"/>
          <w:sz w:val="24"/>
          <w:szCs w:val="24"/>
        </w:rPr>
        <w:t xml:space="preserve"> must abide by our </w:t>
      </w:r>
    </w:p>
    <w:p w14:paraId="69422CDB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commitment to privacy in the handling of personal</w:t>
      </w:r>
      <w:r w:rsidR="007D4D50"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information. This policy was last modified on </w:t>
      </w:r>
    </w:p>
    <w:p w14:paraId="73E0D960" w14:textId="635A717E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27, 2020</w:t>
      </w:r>
      <w:r w:rsidR="007D4D50">
        <w:rPr>
          <w:rFonts w:ascii="Times New Roman" w:hAnsi="Times New Roman" w:cs="Times New Roman"/>
          <w:sz w:val="24"/>
          <w:szCs w:val="24"/>
        </w:rPr>
        <w:t>.</w:t>
      </w:r>
    </w:p>
    <w:p w14:paraId="14002400" w14:textId="106A7EFB" w:rsidR="00096A0E" w:rsidRP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4D50">
        <w:rPr>
          <w:rFonts w:ascii="Times New Roman" w:hAnsi="Times New Roman" w:cs="Times New Roman"/>
          <w:sz w:val="24"/>
          <w:szCs w:val="24"/>
          <w:u w:val="single"/>
        </w:rPr>
        <w:t>Applicability of This Privacy Policy</w:t>
      </w:r>
      <w:r w:rsidRPr="007D4D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A1E6AEC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 xml:space="preserve">Our Privacy Policy attests to our commitment to privacy and demonstrates the ways we </w:t>
      </w:r>
    </w:p>
    <w:p w14:paraId="4F005DFB" w14:textId="5C224784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that patient privacy is protected. Our Privacy Policy applies to the personal health </w:t>
      </w:r>
    </w:p>
    <w:p w14:paraId="08DC678B" w14:textId="76023D8E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information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>all our patients that is in our possession and control.</w:t>
      </w:r>
    </w:p>
    <w:p w14:paraId="0A7CFC6B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6A0E">
        <w:rPr>
          <w:rFonts w:ascii="Times New Roman" w:hAnsi="Times New Roman" w:cs="Times New Roman"/>
          <w:sz w:val="24"/>
          <w:szCs w:val="24"/>
          <w:u w:val="single"/>
        </w:rPr>
        <w:t>What is Personal Health Information?</w:t>
      </w:r>
    </w:p>
    <w:p w14:paraId="4685EB09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 xml:space="preserve">Personal health information means identifying information about an individual relating to </w:t>
      </w:r>
    </w:p>
    <w:p w14:paraId="14954852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>physical or mental health (including medical history), the providing of health care to the</w:t>
      </w:r>
      <w:r w:rsidR="007D4D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57086" w14:textId="44DAAFC1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 xml:space="preserve">individual, payments or eligibility for health care, organ and tissue donation and health </w:t>
      </w:r>
    </w:p>
    <w:p w14:paraId="373AFC16" w14:textId="764C6401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number.</w:t>
      </w:r>
    </w:p>
    <w:p w14:paraId="6CE5BB58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6A0E">
        <w:rPr>
          <w:rFonts w:ascii="Times New Roman" w:hAnsi="Times New Roman" w:cs="Times New Roman"/>
          <w:sz w:val="24"/>
          <w:szCs w:val="24"/>
          <w:u w:val="single"/>
        </w:rPr>
        <w:t>The 10 Principles of Privacy</w:t>
      </w:r>
    </w:p>
    <w:p w14:paraId="3B9E7FFF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 xml:space="preserve">Our Privacy Policy reflects our compliance with fair information practices, applicable </w:t>
      </w:r>
    </w:p>
    <w:p w14:paraId="7650F64C" w14:textId="6BF89CA6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laws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>standards of practice.</w:t>
      </w:r>
    </w:p>
    <w:p w14:paraId="1B05C663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1. Accountability</w:t>
      </w:r>
    </w:p>
    <w:p w14:paraId="221BC535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 xml:space="preserve">We take our commitment to securing patient privacy very seriously. Each </w:t>
      </w:r>
      <w:r>
        <w:rPr>
          <w:rFonts w:ascii="Times New Roman" w:hAnsi="Times New Roman" w:cs="Times New Roman"/>
          <w:sz w:val="24"/>
          <w:szCs w:val="24"/>
        </w:rPr>
        <w:t>healthcare provider</w:t>
      </w:r>
      <w:r w:rsidRPr="00096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0D435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employee associated with the Practice is responsible for the personal information under </w:t>
      </w:r>
    </w:p>
    <w:p w14:paraId="1D790726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his/her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control. Our employees are informed about the importance of privacy and receive </w:t>
      </w:r>
    </w:p>
    <w:p w14:paraId="37558B05" w14:textId="45F9DBFB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>periodically to update them about our Privacy Policy and related issues.</w:t>
      </w:r>
    </w:p>
    <w:p w14:paraId="67C313DC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2. Identifying Purposes: Why We Collect Information</w:t>
      </w:r>
    </w:p>
    <w:p w14:paraId="65E6E9F1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We ask you for information to establish a relationship and serve your medical needs. We obtain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4A7BE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lastRenderedPageBreak/>
        <w:t>most of our information about you directly from you, or from other health practitioners whom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3E9E8" w14:textId="00DEC12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you have seen and authorized to disclose to us. You are entitled to know how we use your</w:t>
      </w:r>
    </w:p>
    <w:p w14:paraId="246CDC47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 xml:space="preserve">information and this </w:t>
      </w:r>
      <w:proofErr w:type="gramStart"/>
      <w:r w:rsidRPr="00096A0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96A0E">
        <w:rPr>
          <w:rFonts w:ascii="Times New Roman" w:hAnsi="Times New Roman" w:cs="Times New Roman"/>
          <w:sz w:val="24"/>
          <w:szCs w:val="24"/>
        </w:rPr>
        <w:t xml:space="preserve"> described in the Privacy Statement posted at </w:t>
      </w:r>
      <w:r>
        <w:rPr>
          <w:rFonts w:ascii="Times New Roman" w:hAnsi="Times New Roman" w:cs="Times New Roman"/>
          <w:sz w:val="24"/>
          <w:szCs w:val="24"/>
        </w:rPr>
        <w:t xml:space="preserve">CannaKush Consulting </w:t>
      </w:r>
    </w:p>
    <w:p w14:paraId="088DFB25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Office, LLC</w:t>
      </w:r>
      <w:r w:rsidRPr="00096A0E">
        <w:rPr>
          <w:rFonts w:ascii="Times New Roman" w:hAnsi="Times New Roman" w:cs="Times New Roman"/>
          <w:sz w:val="24"/>
          <w:szCs w:val="24"/>
        </w:rPr>
        <w:t xml:space="preserve">. We will limit the information we collect to what we need for those purposes, and </w:t>
      </w:r>
    </w:p>
    <w:p w14:paraId="3C00E6C4" w14:textId="7F4B5878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>will use it only for those purposes. We will obtain your consent if we wish to use your</w:t>
      </w:r>
    </w:p>
    <w:p w14:paraId="09A1D01D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information for any other purpose.</w:t>
      </w:r>
    </w:p>
    <w:p w14:paraId="1FB99306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3. Consent</w:t>
      </w:r>
    </w:p>
    <w:p w14:paraId="2D4A0048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You have the right to determine how your personal health information is used and disclosed. For</w:t>
      </w:r>
    </w:p>
    <w:p w14:paraId="0AF99F5A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most health care purposes, your consent is implied as a result of your consent to treatment,</w:t>
      </w:r>
    </w:p>
    <w:p w14:paraId="6D3C2C90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however, in all circumstances express consent must be written.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Your written Consent will be </w:t>
      </w:r>
    </w:p>
    <w:p w14:paraId="1AA8690E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forwarded to the Privacy Officer who will document the request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inpatient’s medical records and </w:t>
      </w:r>
    </w:p>
    <w:p w14:paraId="3B4A4EE9" w14:textId="77777777" w:rsidR="00843E1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notify appropriate Health care providers and their supporting</w:t>
      </w:r>
      <w:r w:rsidR="00843E10"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>staff.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Patients who have withdrawn </w:t>
      </w:r>
    </w:p>
    <w:p w14:paraId="0A2D391D" w14:textId="77777777" w:rsidR="00843E1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consent to disclose PHI must sign and date the Consent to</w:t>
      </w:r>
      <w:r w:rsidR="00843E10"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Withdrawal Form. It is understood </w:t>
      </w:r>
    </w:p>
    <w:p w14:paraId="641D4944" w14:textId="77777777" w:rsidR="00843E1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that the consent directive applies only to the PHI which the</w:t>
      </w:r>
      <w:r w:rsidR="00843E10"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patient has already provided, and not </w:t>
      </w:r>
    </w:p>
    <w:p w14:paraId="3D110CE8" w14:textId="10F08160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to PHI which the patient might provide in the future</w:t>
      </w:r>
      <w:r w:rsidR="00843E10">
        <w:rPr>
          <w:rFonts w:ascii="Times New Roman" w:hAnsi="Times New Roman" w:cs="Times New Roman"/>
          <w:sz w:val="24"/>
          <w:szCs w:val="24"/>
        </w:rPr>
        <w:t>.</w:t>
      </w:r>
      <w:r w:rsidRPr="00096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72CF2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CannaKush Consulting Office, LLC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permits certain collections, uses, and disclosures of the PHI, </w:t>
      </w:r>
    </w:p>
    <w:p w14:paraId="665C4AC9" w14:textId="1A0B7C59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despite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consent </w:t>
      </w:r>
      <w:r w:rsidR="007D4D50" w:rsidRPr="00096A0E">
        <w:rPr>
          <w:rFonts w:ascii="Times New Roman" w:hAnsi="Times New Roman" w:cs="Times New Roman"/>
          <w:sz w:val="24"/>
          <w:szCs w:val="24"/>
        </w:rPr>
        <w:t>directive</w:t>
      </w:r>
      <w:r w:rsidR="007D4D50">
        <w:rPr>
          <w:rFonts w:ascii="Times New Roman" w:hAnsi="Times New Roman" w:cs="Times New Roman"/>
          <w:sz w:val="24"/>
          <w:szCs w:val="24"/>
        </w:rPr>
        <w:t xml:space="preserve">, </w:t>
      </w:r>
      <w:r w:rsidRPr="00096A0E">
        <w:rPr>
          <w:rFonts w:ascii="Times New Roman" w:hAnsi="Times New Roman" w:cs="Times New Roman"/>
          <w:sz w:val="24"/>
          <w:szCs w:val="24"/>
        </w:rPr>
        <w:t>healthcare providers may override the consent directive in certain</w:t>
      </w:r>
    </w:p>
    <w:p w14:paraId="7DADECFD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circumstances, such as emergencies; and the consent directive may result in delays in receiving</w:t>
      </w:r>
    </w:p>
    <w:p w14:paraId="14699C4D" w14:textId="4163195D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 xml:space="preserve">health care, </w:t>
      </w:r>
      <w:r w:rsidRPr="00096A0E">
        <w:rPr>
          <w:rFonts w:ascii="Times New Roman" w:hAnsi="Times New Roman" w:cs="Times New Roman"/>
          <w:sz w:val="24"/>
          <w:szCs w:val="24"/>
        </w:rPr>
        <w:t>reduced quality</w:t>
      </w:r>
      <w:r w:rsidRPr="00096A0E">
        <w:rPr>
          <w:rFonts w:ascii="Times New Roman" w:hAnsi="Times New Roman" w:cs="Times New Roman"/>
          <w:sz w:val="24"/>
          <w:szCs w:val="24"/>
        </w:rPr>
        <w:t xml:space="preserve"> of care due to healthcare provider’s lacking complete information</w:t>
      </w:r>
    </w:p>
    <w:p w14:paraId="329DE926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about the patient, and healthcare provider’s refusal to offer non-emergency care. Your written</w:t>
      </w:r>
    </w:p>
    <w:p w14:paraId="6F0632F7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Consent to Withdrawal Form will be forwarded to the Privacy Officer who will document the</w:t>
      </w:r>
    </w:p>
    <w:p w14:paraId="5BDE179A" w14:textId="11D0D483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request in patient’s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>medical records and notify appropriate Health care providers and their</w:t>
      </w:r>
    </w:p>
    <w:p w14:paraId="723C621B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supporting staff.</w:t>
      </w:r>
    </w:p>
    <w:p w14:paraId="118CACFB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4. Limiting Collection</w:t>
      </w:r>
    </w:p>
    <w:p w14:paraId="5CD4E6BC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We collect information by fair and lawful means and collect only that information which may be</w:t>
      </w:r>
    </w:p>
    <w:p w14:paraId="6EA4940F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necessary for purposes related to the provision of your medical care.</w:t>
      </w:r>
    </w:p>
    <w:p w14:paraId="3AD0F484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5. Limiting Use, Disclosure and Retention</w:t>
      </w:r>
    </w:p>
    <w:p w14:paraId="7D414989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The information we request from you is used for the purposes defined. We will seek your</w:t>
      </w:r>
    </w:p>
    <w:p w14:paraId="4CAF07F4" w14:textId="45AE2EAF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consent before using the information for purposes beyond the scope of the posted Privacy</w:t>
      </w:r>
    </w:p>
    <w:p w14:paraId="0AAFE20D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Statement.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Under no circumstances do we sell patient lists or other personal information to third </w:t>
      </w:r>
    </w:p>
    <w:p w14:paraId="7811554A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lastRenderedPageBreak/>
        <w:t>parties.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There are some types of disclosure of your personal health information that may occur as </w:t>
      </w:r>
    </w:p>
    <w:p w14:paraId="61037713" w14:textId="187FC0BA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part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>this Practice fulfilling its routine obligations and/or practice management. This includes</w:t>
      </w:r>
    </w:p>
    <w:p w14:paraId="5CFC0471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consultants and suppliers to the Practice, on the understanding that they abide by our Privacy</w:t>
      </w:r>
    </w:p>
    <w:p w14:paraId="4B435C82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Policy, and only to the extent necessary to allow them to provide business services or support to</w:t>
      </w:r>
    </w:p>
    <w:p w14:paraId="03F30605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this Practice.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We will retain your information only for the time it is required for the purposes we </w:t>
      </w:r>
    </w:p>
    <w:p w14:paraId="158F46A0" w14:textId="77777777" w:rsidR="00843E1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describe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once your personal information is no longer required, it will be destroyed. </w:t>
      </w:r>
    </w:p>
    <w:p w14:paraId="5B950379" w14:textId="77777777" w:rsidR="00843E1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However, due to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on-going exposure to potential claims, some information is kept for a longer </w:t>
      </w:r>
    </w:p>
    <w:p w14:paraId="7B5EA66C" w14:textId="34953813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period.</w:t>
      </w:r>
    </w:p>
    <w:p w14:paraId="7923787D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6. Accuracy</w:t>
      </w:r>
    </w:p>
    <w:p w14:paraId="60D24BF8" w14:textId="64605586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 xml:space="preserve">We </w:t>
      </w:r>
      <w:r w:rsidRPr="00096A0E">
        <w:rPr>
          <w:rFonts w:ascii="Times New Roman" w:hAnsi="Times New Roman" w:cs="Times New Roman"/>
          <w:sz w:val="24"/>
          <w:szCs w:val="24"/>
        </w:rPr>
        <w:t>endeavor</w:t>
      </w:r>
      <w:r w:rsidRPr="00096A0E">
        <w:rPr>
          <w:rFonts w:ascii="Times New Roman" w:hAnsi="Times New Roman" w:cs="Times New Roman"/>
          <w:sz w:val="24"/>
          <w:szCs w:val="24"/>
        </w:rPr>
        <w:t xml:space="preserve"> to ensure that all decisions involving your personal information are based upon</w:t>
      </w:r>
    </w:p>
    <w:p w14:paraId="7EB94CF8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accurate and timely information. While we will do our best to base our decisions on accurate</w:t>
      </w:r>
    </w:p>
    <w:p w14:paraId="25CACB2B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information, we rely on you to disclose all material information and to inform us of any relevant</w:t>
      </w:r>
    </w:p>
    <w:p w14:paraId="6FE0FADF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changes.</w:t>
      </w:r>
    </w:p>
    <w:p w14:paraId="25053D71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7. Safeguards: Protecting Your Information</w:t>
      </w:r>
    </w:p>
    <w:p w14:paraId="5512D86A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We protect your information with appropriate safeguards and security measures. The Practice</w:t>
      </w:r>
    </w:p>
    <w:p w14:paraId="4F053578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maintains personal information in a combination of paper and electronic files. Recent paper</w:t>
      </w:r>
    </w:p>
    <w:p w14:paraId="15E12A11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records concerning individuals’ personal information are stored in files kept onsite at our</w:t>
      </w:r>
    </w:p>
    <w:p w14:paraId="32C0A145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office.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>Older records may be stored securely offsite.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Access to personal information will be </w:t>
      </w:r>
    </w:p>
    <w:p w14:paraId="1033ED59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 xml:space="preserve">authorized only for the </w:t>
      </w:r>
      <w:r>
        <w:rPr>
          <w:rFonts w:ascii="Times New Roman" w:hAnsi="Times New Roman" w:cs="Times New Roman"/>
          <w:sz w:val="24"/>
          <w:szCs w:val="24"/>
        </w:rPr>
        <w:t>healthcare providers</w:t>
      </w:r>
      <w:r w:rsidRPr="00096A0E">
        <w:rPr>
          <w:rFonts w:ascii="Times New Roman" w:hAnsi="Times New Roman" w:cs="Times New Roman"/>
          <w:sz w:val="24"/>
          <w:szCs w:val="24"/>
        </w:rPr>
        <w:t xml:space="preserve"> and employees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associated with the Practice, and </w:t>
      </w:r>
    </w:p>
    <w:p w14:paraId="340B417B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other agents who require access in the performance of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duties, and to those otherwise </w:t>
      </w:r>
    </w:p>
    <w:p w14:paraId="462EE9C6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authorized by law.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We provide information to health care providers acting on your behalf, on the </w:t>
      </w:r>
    </w:p>
    <w:p w14:paraId="74834B3C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understanding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they are also bound by law and ethics to safeguard your privacy. Other </w:t>
      </w:r>
    </w:p>
    <w:p w14:paraId="5B884C82" w14:textId="16EBF0D8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organizations and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must agree to abide by our Privacy Policy and may be asked to sign </w:t>
      </w:r>
    </w:p>
    <w:p w14:paraId="103C487A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contracts to that effect. 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96A0E">
        <w:rPr>
          <w:rFonts w:ascii="Times New Roman" w:hAnsi="Times New Roman" w:cs="Times New Roman"/>
          <w:sz w:val="24"/>
          <w:szCs w:val="24"/>
        </w:rPr>
        <w:t xml:space="preserve">will give them only the information necessary to perform the services </w:t>
      </w:r>
    </w:p>
    <w:p w14:paraId="08BD88AE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for which they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engaged, and will require that they not store, </w:t>
      </w:r>
      <w:proofErr w:type="gramStart"/>
      <w:r w:rsidRPr="00096A0E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096A0E">
        <w:rPr>
          <w:rFonts w:ascii="Times New Roman" w:hAnsi="Times New Roman" w:cs="Times New Roman"/>
          <w:sz w:val="24"/>
          <w:szCs w:val="24"/>
        </w:rPr>
        <w:t xml:space="preserve"> or disclose the information </w:t>
      </w:r>
    </w:p>
    <w:p w14:paraId="7B93EAB6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for purposes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>than to carry out those services.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Our computer systems are password-secured </w:t>
      </w:r>
    </w:p>
    <w:p w14:paraId="4185203F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and constructed in such a way that only authorized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individuals can access secure systems and </w:t>
      </w:r>
    </w:p>
    <w:p w14:paraId="5B8071F3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databases.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If you send us an e-mail message that includes personal information, such as your </w:t>
      </w:r>
    </w:p>
    <w:p w14:paraId="45D64343" w14:textId="736D5E3F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name included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>in the "address,</w:t>
      </w:r>
      <w:r w:rsidR="007D4D50">
        <w:rPr>
          <w:rFonts w:ascii="Times New Roman" w:hAnsi="Times New Roman" w:cs="Times New Roman"/>
          <w:sz w:val="24"/>
          <w:szCs w:val="24"/>
        </w:rPr>
        <w:t>”</w:t>
      </w:r>
      <w:r w:rsidRPr="00096A0E">
        <w:rPr>
          <w:rFonts w:ascii="Times New Roman" w:hAnsi="Times New Roman" w:cs="Times New Roman"/>
          <w:sz w:val="24"/>
          <w:szCs w:val="24"/>
        </w:rPr>
        <w:t xml:space="preserve"> </w:t>
      </w:r>
      <w:r w:rsidR="007D4D50">
        <w:rPr>
          <w:rFonts w:ascii="Times New Roman" w:hAnsi="Times New Roman" w:cs="Times New Roman"/>
          <w:sz w:val="24"/>
          <w:szCs w:val="24"/>
        </w:rPr>
        <w:t>W</w:t>
      </w:r>
      <w:r w:rsidRPr="00096A0E">
        <w:rPr>
          <w:rFonts w:ascii="Times New Roman" w:hAnsi="Times New Roman" w:cs="Times New Roman"/>
          <w:sz w:val="24"/>
          <w:szCs w:val="24"/>
        </w:rPr>
        <w:t xml:space="preserve">e will use that information to respond to your inquiry. Please </w:t>
      </w:r>
    </w:p>
    <w:p w14:paraId="48929B7B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remember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e-mail is not necessarily secure against interception. If your communication is </w:t>
      </w:r>
    </w:p>
    <w:p w14:paraId="77A7569D" w14:textId="77777777" w:rsidR="007D4D50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lastRenderedPageBreak/>
        <w:t>very sensitive,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 xml:space="preserve">you should not send it electronically unless the e-mail is </w:t>
      </w:r>
      <w:r w:rsidR="007D4D50" w:rsidRPr="00096A0E">
        <w:rPr>
          <w:rFonts w:ascii="Times New Roman" w:hAnsi="Times New Roman" w:cs="Times New Roman"/>
          <w:sz w:val="24"/>
          <w:szCs w:val="24"/>
        </w:rPr>
        <w:t>encrypted,</w:t>
      </w:r>
      <w:r w:rsidRPr="00096A0E">
        <w:rPr>
          <w:rFonts w:ascii="Times New Roman" w:hAnsi="Times New Roman" w:cs="Times New Roman"/>
          <w:sz w:val="24"/>
          <w:szCs w:val="24"/>
        </w:rPr>
        <w:t xml:space="preserve"> or your </w:t>
      </w:r>
    </w:p>
    <w:p w14:paraId="74A58625" w14:textId="3B639DBE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browser indicates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0E">
        <w:rPr>
          <w:rFonts w:ascii="Times New Roman" w:hAnsi="Times New Roman" w:cs="Times New Roman"/>
          <w:sz w:val="24"/>
          <w:szCs w:val="24"/>
        </w:rPr>
        <w:t>the access is secure.</w:t>
      </w:r>
    </w:p>
    <w:p w14:paraId="0D182125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8. Openness: Keeping You Informed</w:t>
      </w:r>
    </w:p>
    <w:p w14:paraId="71BC4AE6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The Practice has prepared this plain-language Privacy Policy to keep you informed. You may</w:t>
      </w:r>
    </w:p>
    <w:p w14:paraId="5F925E2D" w14:textId="02FAABF3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view a copy by visiting our website at www.</w:t>
      </w:r>
      <w:r>
        <w:rPr>
          <w:rFonts w:ascii="Times New Roman" w:hAnsi="Times New Roman" w:cs="Times New Roman"/>
          <w:sz w:val="24"/>
          <w:szCs w:val="24"/>
        </w:rPr>
        <w:t>cannakushconsultant</w:t>
      </w:r>
      <w:r w:rsidRPr="00096A0E">
        <w:rPr>
          <w:rFonts w:ascii="Times New Roman" w:hAnsi="Times New Roman" w:cs="Times New Roman"/>
          <w:sz w:val="24"/>
          <w:szCs w:val="24"/>
        </w:rPr>
        <w:t>.com</w:t>
      </w:r>
    </w:p>
    <w:p w14:paraId="0D33D1AC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If you have any additional questions or concerns about privacy, we invite you to contact us by</w:t>
      </w:r>
    </w:p>
    <w:p w14:paraId="17FF677D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phone and we will address your concerns to the best of our ability.</w:t>
      </w:r>
    </w:p>
    <w:p w14:paraId="3C31DC22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9. Access and Correction</w:t>
      </w:r>
    </w:p>
    <w:p w14:paraId="5FD6E741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With limited exceptions, we will give you access to the information we retain about you within a</w:t>
      </w:r>
    </w:p>
    <w:p w14:paraId="52729FD3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reasonable time, upon presentation of a written request and satisfactory identification.</w:t>
      </w:r>
    </w:p>
    <w:p w14:paraId="126A3B1F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We may charge you a fee for this service and if so, we will give you notice in advance of</w:t>
      </w:r>
    </w:p>
    <w:p w14:paraId="106AC318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processing your request.</w:t>
      </w:r>
    </w:p>
    <w:p w14:paraId="6ACB3759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If you find errors of fact in your personal health information, please notify us as soon as possible</w:t>
      </w:r>
    </w:p>
    <w:p w14:paraId="1117440D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and we will make the appropriate corrections. We are not required to correct information relating</w:t>
      </w:r>
    </w:p>
    <w:p w14:paraId="449A5DCC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to clinical observations or opinions made in good faith. You have a right to append a short</w:t>
      </w:r>
    </w:p>
    <w:p w14:paraId="710D21FD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statement of disagreement to your record if we refuse to make a requested change.</w:t>
      </w:r>
    </w:p>
    <w:p w14:paraId="1FDDE0AC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If we deny your request for access to your personal information, we will advise you in writing of</w:t>
      </w:r>
    </w:p>
    <w:p w14:paraId="1E00E068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the reason for the refusal and you may then challenge our decision.</w:t>
      </w:r>
    </w:p>
    <w:p w14:paraId="22ADB8EB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10. Challenging Compliance</w:t>
      </w:r>
    </w:p>
    <w:p w14:paraId="7D9BDF9E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We encourage you to contact us with any questions or concerns you might have about your</w:t>
      </w:r>
    </w:p>
    <w:p w14:paraId="5FDE9ED7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privacy or our Privacy Policy. We will investigate and respond to your concerns about any aspect</w:t>
      </w:r>
    </w:p>
    <w:p w14:paraId="7A80946A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of our handling of your information.</w:t>
      </w:r>
    </w:p>
    <w:p w14:paraId="31CA9F71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In most cases, an issue is resolved simply by telling us about it and discussing it. You can reach</w:t>
      </w:r>
    </w:p>
    <w:p w14:paraId="4553927C" w14:textId="77777777" w:rsidR="00096A0E" w:rsidRPr="00096A0E" w:rsidRDefault="00096A0E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A0E">
        <w:rPr>
          <w:rFonts w:ascii="Times New Roman" w:hAnsi="Times New Roman" w:cs="Times New Roman"/>
          <w:sz w:val="24"/>
          <w:szCs w:val="24"/>
        </w:rPr>
        <w:t>us at:</w:t>
      </w:r>
    </w:p>
    <w:p w14:paraId="283263F7" w14:textId="77777777" w:rsidR="007D4D50" w:rsidRDefault="007D4D50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5E48D3" w14:textId="655FD319" w:rsidR="006F3495" w:rsidRDefault="007D4D50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 Moore MSN, APRN, AGPCNP-C</w:t>
      </w:r>
    </w:p>
    <w:p w14:paraId="58C5363C" w14:textId="067BC7D1" w:rsidR="007D4D50" w:rsidRDefault="007D4D50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Cannakush Consulting Office, LLC</w:t>
      </w:r>
    </w:p>
    <w:p w14:paraId="55AD4D1B" w14:textId="67AEF688" w:rsidR="007D4D50" w:rsidRDefault="007D4D50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East Pennsylvania Avenue, Suite 208</w:t>
      </w:r>
    </w:p>
    <w:p w14:paraId="0D50E881" w14:textId="32A211A5" w:rsidR="007D4D50" w:rsidRDefault="007D4D50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Towson, Md 21286</w:t>
      </w:r>
    </w:p>
    <w:p w14:paraId="0E8BB04D" w14:textId="2988FD0F" w:rsidR="007D4D50" w:rsidRPr="00096A0E" w:rsidRDefault="007D4D50" w:rsidP="007D4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BWhite@cannakush.org</w:t>
      </w:r>
    </w:p>
    <w:sectPr w:rsidR="007D4D50" w:rsidRPr="0009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0E"/>
    <w:rsid w:val="00096A0E"/>
    <w:rsid w:val="004829C4"/>
    <w:rsid w:val="004E2FF6"/>
    <w:rsid w:val="007D4D50"/>
    <w:rsid w:val="00843E10"/>
    <w:rsid w:val="00971B04"/>
    <w:rsid w:val="009B2F2B"/>
    <w:rsid w:val="00AE5A28"/>
    <w:rsid w:val="00F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FD00"/>
  <w15:chartTrackingRefBased/>
  <w15:docId w15:val="{1F06CD08-B77D-4D67-B4C2-87448452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Moore</dc:creator>
  <cp:keywords/>
  <dc:description/>
  <cp:lastModifiedBy>Betsy Moore</cp:lastModifiedBy>
  <cp:revision>1</cp:revision>
  <dcterms:created xsi:type="dcterms:W3CDTF">2020-07-27T16:35:00Z</dcterms:created>
  <dcterms:modified xsi:type="dcterms:W3CDTF">2020-07-27T16:59:00Z</dcterms:modified>
</cp:coreProperties>
</file>