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A4" w:rsidRPr="006E1343" w:rsidRDefault="004A4AA4" w:rsidP="004A4AA4">
      <w:pPr>
        <w:ind w:right="2880"/>
        <w:rPr>
          <w:rFonts w:ascii="Arial" w:hAnsi="Arial" w:cs="Arial"/>
          <w:szCs w:val="24"/>
        </w:rPr>
      </w:pPr>
      <w:r w:rsidRPr="006E1343">
        <w:rPr>
          <w:rFonts w:ascii="Arial" w:hAnsi="Arial" w:cs="Arial"/>
          <w:szCs w:val="24"/>
        </w:rPr>
        <w:t>TITLE: The Fullness of God</w:t>
      </w:r>
    </w:p>
    <w:p w:rsidR="004A4AA4" w:rsidRPr="006E1343" w:rsidRDefault="004A4AA4" w:rsidP="004A4AA4">
      <w:pPr>
        <w:ind w:right="2880"/>
        <w:rPr>
          <w:rFonts w:ascii="Arial" w:hAnsi="Arial" w:cs="Arial"/>
          <w:szCs w:val="24"/>
        </w:rPr>
      </w:pPr>
    </w:p>
    <w:p w:rsidR="004A4AA4" w:rsidRPr="006E1343" w:rsidRDefault="004A4AA4" w:rsidP="004A4AA4">
      <w:pPr>
        <w:ind w:right="2880"/>
        <w:rPr>
          <w:rFonts w:ascii="Arial" w:hAnsi="Arial" w:cs="Arial"/>
          <w:szCs w:val="24"/>
        </w:rPr>
      </w:pPr>
      <w:r w:rsidRPr="006E1343">
        <w:rPr>
          <w:rFonts w:ascii="Arial" w:hAnsi="Arial" w:cs="Arial"/>
          <w:szCs w:val="24"/>
        </w:rPr>
        <w:t>TEXT: 2</w:t>
      </w:r>
      <w:r w:rsidRPr="006E1343">
        <w:rPr>
          <w:rFonts w:ascii="Arial" w:hAnsi="Arial" w:cs="Arial"/>
          <w:szCs w:val="24"/>
          <w:vertAlign w:val="superscript"/>
        </w:rPr>
        <w:t>nd</w:t>
      </w:r>
      <w:r w:rsidRPr="006E1343">
        <w:rPr>
          <w:rFonts w:ascii="Arial" w:hAnsi="Arial" w:cs="Arial"/>
          <w:szCs w:val="24"/>
        </w:rPr>
        <w:t xml:space="preserve"> Co. 5:17; Phil. 3:14 &amp; 16; Ro. 8:1, 7:14-25; Colo. 2:9; Jn. 14:10-14; 2</w:t>
      </w:r>
      <w:r w:rsidRPr="006E1343">
        <w:rPr>
          <w:rFonts w:ascii="Arial" w:hAnsi="Arial" w:cs="Arial"/>
          <w:szCs w:val="24"/>
          <w:vertAlign w:val="superscript"/>
        </w:rPr>
        <w:t>nd</w:t>
      </w:r>
      <w:r w:rsidRPr="006E1343">
        <w:rPr>
          <w:rFonts w:ascii="Arial" w:hAnsi="Arial" w:cs="Arial"/>
          <w:szCs w:val="24"/>
        </w:rPr>
        <w:t xml:space="preserve"> Co. 5:18-20</w:t>
      </w:r>
    </w:p>
    <w:p w:rsidR="004A4AA4" w:rsidRPr="006E1343" w:rsidRDefault="004A4AA4" w:rsidP="004A4AA4">
      <w:pPr>
        <w:ind w:right="2880"/>
        <w:rPr>
          <w:rFonts w:ascii="Arial" w:hAnsi="Arial" w:cs="Arial"/>
          <w:szCs w:val="24"/>
        </w:rPr>
      </w:pPr>
    </w:p>
    <w:p w:rsidR="004A4AA4" w:rsidRPr="006E1343" w:rsidRDefault="004A4AA4" w:rsidP="004A4AA4">
      <w:pPr>
        <w:ind w:right="2880"/>
        <w:rPr>
          <w:rFonts w:ascii="Arial" w:hAnsi="Arial" w:cs="Arial"/>
          <w:szCs w:val="24"/>
        </w:rPr>
      </w:pPr>
      <w:r w:rsidRPr="006E1343">
        <w:rPr>
          <w:rFonts w:ascii="Arial" w:hAnsi="Arial" w:cs="Arial"/>
          <w:szCs w:val="24"/>
        </w:rPr>
        <w:t xml:space="preserve">INTRODUCTION: This morning I want to expand on part of what we talked about </w:t>
      </w:r>
      <w:r>
        <w:rPr>
          <w:rFonts w:ascii="Arial" w:hAnsi="Arial" w:cs="Arial"/>
          <w:szCs w:val="24"/>
        </w:rPr>
        <w:t>two weeks ago</w:t>
      </w:r>
      <w:r w:rsidRPr="006E1343">
        <w:rPr>
          <w:rFonts w:ascii="Arial" w:hAnsi="Arial" w:cs="Arial"/>
          <w:szCs w:val="24"/>
        </w:rPr>
        <w:t xml:space="preserve">, what I believe is </w:t>
      </w:r>
      <w:r>
        <w:rPr>
          <w:rFonts w:ascii="Arial" w:hAnsi="Arial" w:cs="Arial"/>
          <w:szCs w:val="24"/>
        </w:rPr>
        <w:t xml:space="preserve">one </w:t>
      </w:r>
      <w:r w:rsidRPr="006E1343">
        <w:rPr>
          <w:rFonts w:ascii="Arial" w:hAnsi="Arial" w:cs="Arial"/>
          <w:szCs w:val="24"/>
        </w:rPr>
        <w:t>the most important con</w:t>
      </w:r>
      <w:r>
        <w:rPr>
          <w:rFonts w:ascii="Arial" w:hAnsi="Arial" w:cs="Arial"/>
          <w:szCs w:val="24"/>
        </w:rPr>
        <w:t xml:space="preserve">cepts </w:t>
      </w:r>
      <w:r w:rsidRPr="006E1343">
        <w:rPr>
          <w:rFonts w:ascii="Arial" w:hAnsi="Arial" w:cs="Arial"/>
          <w:szCs w:val="24"/>
        </w:rPr>
        <w:t>for us to come to understand as a Christian.</w:t>
      </w:r>
    </w:p>
    <w:p w:rsidR="004A4AA4" w:rsidRPr="006E1343" w:rsidRDefault="004A4AA4" w:rsidP="004A4AA4">
      <w:pPr>
        <w:ind w:right="2880"/>
        <w:rPr>
          <w:rFonts w:ascii="Arial" w:hAnsi="Arial" w:cs="Arial"/>
          <w:szCs w:val="24"/>
        </w:rPr>
      </w:pPr>
      <w:r w:rsidRPr="006E1343">
        <w:rPr>
          <w:rFonts w:ascii="Arial" w:hAnsi="Arial" w:cs="Arial"/>
          <w:szCs w:val="24"/>
        </w:rPr>
        <w:t xml:space="preserve"> Just what </w:t>
      </w:r>
      <w:proofErr w:type="gramStart"/>
      <w:r w:rsidRPr="006E1343">
        <w:rPr>
          <w:rFonts w:ascii="Arial" w:hAnsi="Arial" w:cs="Arial"/>
          <w:szCs w:val="24"/>
        </w:rPr>
        <w:t>It</w:t>
      </w:r>
      <w:proofErr w:type="gramEnd"/>
      <w:r w:rsidRPr="006E1343">
        <w:rPr>
          <w:rFonts w:ascii="Arial" w:hAnsi="Arial" w:cs="Arial"/>
          <w:szCs w:val="24"/>
        </w:rPr>
        <w:t xml:space="preserve"> means to be “In Christ” and the full implication of that statement.</w:t>
      </w:r>
    </w:p>
    <w:p w:rsidR="004A4AA4" w:rsidRPr="006E1343" w:rsidRDefault="004A4AA4" w:rsidP="004A4AA4">
      <w:pPr>
        <w:ind w:right="2880"/>
        <w:rPr>
          <w:rFonts w:ascii="Arial" w:hAnsi="Arial" w:cs="Arial"/>
          <w:szCs w:val="24"/>
        </w:rPr>
      </w:pPr>
      <w:r w:rsidRPr="006E1343">
        <w:rPr>
          <w:rFonts w:ascii="Arial" w:hAnsi="Arial" w:cs="Arial"/>
          <w:szCs w:val="24"/>
        </w:rPr>
        <w:t xml:space="preserve"> </w:t>
      </w:r>
      <w:proofErr w:type="gramStart"/>
      <w:r w:rsidRPr="006E1343">
        <w:rPr>
          <w:rFonts w:ascii="Arial" w:hAnsi="Arial" w:cs="Arial"/>
          <w:szCs w:val="24"/>
        </w:rPr>
        <w:t>we</w:t>
      </w:r>
      <w:proofErr w:type="gramEnd"/>
      <w:r w:rsidRPr="006E1343">
        <w:rPr>
          <w:rFonts w:ascii="Arial" w:hAnsi="Arial" w:cs="Arial"/>
          <w:szCs w:val="24"/>
        </w:rPr>
        <w:t xml:space="preserve"> talked about how that being “In Christ”, is a position that we are to take up.</w:t>
      </w:r>
    </w:p>
    <w:p w:rsidR="004A4AA4" w:rsidRPr="006E1343" w:rsidRDefault="004A4AA4" w:rsidP="004A4AA4">
      <w:pPr>
        <w:ind w:right="2880"/>
        <w:rPr>
          <w:rFonts w:ascii="Arial" w:hAnsi="Arial" w:cs="Arial"/>
          <w:szCs w:val="24"/>
        </w:rPr>
      </w:pPr>
      <w:r w:rsidRPr="006E1343">
        <w:rPr>
          <w:rFonts w:ascii="Arial" w:hAnsi="Arial" w:cs="Arial"/>
          <w:szCs w:val="24"/>
        </w:rPr>
        <w:t xml:space="preserve"> That to be “In Christ” is not something that automatically happens at salvation</w:t>
      </w:r>
      <w:r>
        <w:rPr>
          <w:rFonts w:ascii="Arial" w:hAnsi="Arial" w:cs="Arial"/>
          <w:szCs w:val="24"/>
        </w:rPr>
        <w:t>,</w:t>
      </w:r>
      <w:r w:rsidRPr="006E1343">
        <w:rPr>
          <w:rFonts w:ascii="Arial" w:hAnsi="Arial" w:cs="Arial"/>
          <w:szCs w:val="24"/>
        </w:rPr>
        <w:t xml:space="preserve"> but that Salvation is when Jesus places Himself “In us” and by so doing He enables us to place ourselves “In Him”. </w:t>
      </w:r>
      <w:r>
        <w:rPr>
          <w:rFonts w:ascii="Arial" w:hAnsi="Arial" w:cs="Arial"/>
          <w:szCs w:val="24"/>
        </w:rPr>
        <w:t>These are t</w:t>
      </w:r>
      <w:r w:rsidRPr="006E1343">
        <w:rPr>
          <w:rFonts w:ascii="Arial" w:hAnsi="Arial" w:cs="Arial"/>
          <w:szCs w:val="24"/>
        </w:rPr>
        <w:t>wo separate things that God never meant to be mutually exclusive of each other</w:t>
      </w:r>
      <w:r>
        <w:rPr>
          <w:rFonts w:ascii="Arial" w:hAnsi="Arial" w:cs="Arial"/>
          <w:szCs w:val="24"/>
        </w:rPr>
        <w:t>,</w:t>
      </w:r>
      <w:r w:rsidRPr="006E1343">
        <w:rPr>
          <w:rFonts w:ascii="Arial" w:hAnsi="Arial" w:cs="Arial"/>
          <w:szCs w:val="24"/>
        </w:rPr>
        <w:t xml:space="preserve"> but the first making the latter possible</w:t>
      </w:r>
    </w:p>
    <w:p w:rsidR="004A4AA4" w:rsidRPr="006E1343" w:rsidRDefault="004A4AA4" w:rsidP="004A4AA4">
      <w:pPr>
        <w:ind w:right="2880" w:firstLine="288"/>
        <w:rPr>
          <w:rFonts w:ascii="Arial" w:hAnsi="Arial" w:cs="Arial"/>
          <w:snapToGrid w:val="0"/>
          <w:color w:val="000000"/>
          <w:szCs w:val="24"/>
        </w:rPr>
      </w:pPr>
      <w:r w:rsidRPr="006E1343">
        <w:rPr>
          <w:rFonts w:ascii="Arial" w:hAnsi="Arial" w:cs="Arial"/>
          <w:snapToGrid w:val="0"/>
          <w:color w:val="000000"/>
          <w:szCs w:val="24"/>
        </w:rPr>
        <w:t xml:space="preserve">“In Christ,” is a phrase used by Paul more than 160 times in various forms (“In Christ”, “in the Lord,” “in him,” etc.). It emphasizes the spiritual position that </w:t>
      </w:r>
      <w:r>
        <w:rPr>
          <w:rFonts w:ascii="Arial" w:hAnsi="Arial" w:cs="Arial"/>
          <w:snapToGrid w:val="0"/>
          <w:color w:val="000000"/>
          <w:szCs w:val="24"/>
        </w:rPr>
        <w:t xml:space="preserve">we as </w:t>
      </w:r>
      <w:r w:rsidRPr="006E1343">
        <w:rPr>
          <w:rFonts w:ascii="Arial" w:hAnsi="Arial" w:cs="Arial"/>
          <w:snapToGrid w:val="0"/>
          <w:color w:val="000000"/>
          <w:szCs w:val="24"/>
        </w:rPr>
        <w:t xml:space="preserve">believers </w:t>
      </w:r>
      <w:r>
        <w:rPr>
          <w:rFonts w:ascii="Arial" w:hAnsi="Arial" w:cs="Arial"/>
          <w:snapToGrid w:val="0"/>
          <w:color w:val="000000"/>
          <w:szCs w:val="24"/>
        </w:rPr>
        <w:t xml:space="preserve">are to </w:t>
      </w:r>
      <w:r w:rsidRPr="006E1343">
        <w:rPr>
          <w:rFonts w:ascii="Arial" w:hAnsi="Arial" w:cs="Arial"/>
          <w:snapToGrid w:val="0"/>
          <w:color w:val="000000"/>
          <w:szCs w:val="24"/>
        </w:rPr>
        <w:t xml:space="preserve">take. </w:t>
      </w:r>
    </w:p>
    <w:p w:rsidR="004A4AA4" w:rsidRPr="006E1343" w:rsidRDefault="004A4AA4" w:rsidP="004A4AA4">
      <w:pPr>
        <w:ind w:right="2880" w:firstLine="288"/>
        <w:rPr>
          <w:rFonts w:ascii="Arial" w:hAnsi="Arial" w:cs="Arial"/>
          <w:snapToGrid w:val="0"/>
          <w:color w:val="000000"/>
          <w:szCs w:val="24"/>
        </w:rPr>
      </w:pPr>
      <w:r w:rsidRPr="006E1343">
        <w:rPr>
          <w:rFonts w:ascii="Arial" w:hAnsi="Arial" w:cs="Arial"/>
          <w:snapToGrid w:val="0"/>
          <w:color w:val="000000"/>
          <w:szCs w:val="24"/>
        </w:rPr>
        <w:t xml:space="preserve">  We are given the ability to place ourselves “In Him”, given the ability to reside “In Him” because he first places Himself In us</w:t>
      </w:r>
      <w:r w:rsidR="009151C4">
        <w:rPr>
          <w:rFonts w:ascii="Arial" w:hAnsi="Arial" w:cs="Arial"/>
          <w:snapToGrid w:val="0"/>
          <w:color w:val="000000"/>
          <w:szCs w:val="24"/>
        </w:rPr>
        <w:t>.</w:t>
      </w:r>
    </w:p>
    <w:p w:rsidR="004A4AA4" w:rsidRPr="006E1343" w:rsidRDefault="004A4AA4" w:rsidP="004A4AA4">
      <w:pPr>
        <w:ind w:right="2880" w:firstLine="288"/>
        <w:rPr>
          <w:rFonts w:ascii="Arial" w:hAnsi="Arial" w:cs="Arial"/>
          <w:snapToGrid w:val="0"/>
          <w:color w:val="000000"/>
          <w:szCs w:val="24"/>
        </w:rPr>
      </w:pPr>
      <w:r w:rsidRPr="006E1343">
        <w:rPr>
          <w:rFonts w:ascii="Arial" w:hAnsi="Arial" w:cs="Arial"/>
          <w:snapToGrid w:val="0"/>
          <w:color w:val="000000"/>
          <w:szCs w:val="24"/>
        </w:rPr>
        <w:t>But if we are “In Christ” it is because we have chosen to take up that position</w:t>
      </w:r>
      <w:r w:rsidR="009151C4">
        <w:rPr>
          <w:rFonts w:ascii="Arial" w:hAnsi="Arial" w:cs="Arial"/>
          <w:snapToGrid w:val="0"/>
          <w:color w:val="000000"/>
          <w:szCs w:val="24"/>
        </w:rPr>
        <w:t>.</w:t>
      </w:r>
      <w:r w:rsidRPr="006E1343">
        <w:rPr>
          <w:rFonts w:ascii="Arial" w:hAnsi="Arial" w:cs="Arial"/>
          <w:snapToGrid w:val="0"/>
          <w:color w:val="000000"/>
          <w:szCs w:val="24"/>
        </w:rPr>
        <w:t xml:space="preserve"> It is an act of our will.</w:t>
      </w:r>
    </w:p>
    <w:p w:rsidR="004A4AA4" w:rsidRPr="006E1343" w:rsidRDefault="004A4AA4" w:rsidP="004A4AA4">
      <w:pPr>
        <w:ind w:right="2880" w:firstLine="288"/>
        <w:rPr>
          <w:rFonts w:ascii="Arial" w:hAnsi="Arial" w:cs="Arial"/>
          <w:snapToGrid w:val="0"/>
          <w:color w:val="000000"/>
          <w:szCs w:val="24"/>
        </w:rPr>
      </w:pPr>
      <w:r w:rsidRPr="006E1343">
        <w:rPr>
          <w:rFonts w:ascii="Arial" w:hAnsi="Arial" w:cs="Arial"/>
          <w:snapToGrid w:val="0"/>
          <w:color w:val="000000"/>
          <w:szCs w:val="24"/>
        </w:rPr>
        <w:t>In short, we choose whether we will position ourselves “In Christ” or not</w:t>
      </w:r>
      <w:r w:rsidR="009151C4">
        <w:rPr>
          <w:rFonts w:ascii="Arial" w:hAnsi="Arial" w:cs="Arial"/>
          <w:snapToGrid w:val="0"/>
          <w:color w:val="000000"/>
          <w:szCs w:val="24"/>
        </w:rPr>
        <w:t>.</w:t>
      </w:r>
    </w:p>
    <w:p w:rsidR="004A4AA4" w:rsidRPr="006E1343" w:rsidRDefault="004A4AA4" w:rsidP="004A4AA4">
      <w:pPr>
        <w:ind w:right="2880" w:firstLine="288"/>
        <w:rPr>
          <w:rFonts w:ascii="Arial" w:hAnsi="Arial" w:cs="Arial"/>
          <w:snapToGrid w:val="0"/>
          <w:color w:val="000000"/>
          <w:szCs w:val="24"/>
        </w:rPr>
      </w:pPr>
    </w:p>
    <w:p w:rsidR="004A4AA4" w:rsidRPr="006E1343" w:rsidRDefault="004A4AA4" w:rsidP="004A4AA4">
      <w:pPr>
        <w:ind w:right="2880" w:firstLine="288"/>
        <w:rPr>
          <w:rFonts w:ascii="Arial" w:hAnsi="Arial" w:cs="Arial"/>
          <w:snapToGrid w:val="0"/>
          <w:color w:val="000000"/>
          <w:szCs w:val="24"/>
        </w:rPr>
      </w:pPr>
      <w:r w:rsidRPr="006E1343">
        <w:rPr>
          <w:rFonts w:ascii="Arial" w:hAnsi="Arial" w:cs="Arial"/>
          <w:snapToGrid w:val="0"/>
          <w:color w:val="000000"/>
          <w:szCs w:val="24"/>
        </w:rPr>
        <w:t xml:space="preserve"> It is in this context that the Scriptures</w:t>
      </w:r>
      <w:r>
        <w:rPr>
          <w:rFonts w:ascii="Arial" w:hAnsi="Arial" w:cs="Arial"/>
          <w:snapToGrid w:val="0"/>
          <w:color w:val="000000"/>
          <w:szCs w:val="24"/>
        </w:rPr>
        <w:t>,</w:t>
      </w:r>
      <w:r w:rsidRPr="006E1343">
        <w:rPr>
          <w:rFonts w:ascii="Arial" w:hAnsi="Arial" w:cs="Arial"/>
          <w:snapToGrid w:val="0"/>
          <w:color w:val="000000"/>
          <w:szCs w:val="24"/>
        </w:rPr>
        <w:t xml:space="preserve"> that have this admonition</w:t>
      </w:r>
      <w:r>
        <w:rPr>
          <w:rFonts w:ascii="Arial" w:hAnsi="Arial" w:cs="Arial"/>
          <w:snapToGrid w:val="0"/>
          <w:color w:val="000000"/>
          <w:szCs w:val="24"/>
        </w:rPr>
        <w:t>,</w:t>
      </w:r>
      <w:r w:rsidRPr="006E1343">
        <w:rPr>
          <w:rFonts w:ascii="Arial" w:hAnsi="Arial" w:cs="Arial"/>
          <w:snapToGrid w:val="0"/>
          <w:color w:val="000000"/>
          <w:szCs w:val="24"/>
        </w:rPr>
        <w:t xml:space="preserve"> make perfect sense and </w:t>
      </w:r>
      <w:r>
        <w:rPr>
          <w:rFonts w:ascii="Arial" w:hAnsi="Arial" w:cs="Arial"/>
          <w:snapToGrid w:val="0"/>
          <w:color w:val="000000"/>
          <w:szCs w:val="24"/>
        </w:rPr>
        <w:t xml:space="preserve">can </w:t>
      </w:r>
      <w:r w:rsidRPr="006E1343">
        <w:rPr>
          <w:rFonts w:ascii="Arial" w:hAnsi="Arial" w:cs="Arial"/>
          <w:snapToGrid w:val="0"/>
          <w:color w:val="000000"/>
          <w:szCs w:val="24"/>
        </w:rPr>
        <w:t>become a reality to us.</w:t>
      </w:r>
    </w:p>
    <w:p w:rsidR="004A4AA4" w:rsidRPr="006E1343" w:rsidRDefault="004A4AA4" w:rsidP="004A4AA4">
      <w:pPr>
        <w:ind w:right="2880" w:firstLine="288"/>
        <w:rPr>
          <w:rFonts w:ascii="Arial" w:hAnsi="Arial" w:cs="Arial"/>
          <w:snapToGrid w:val="0"/>
          <w:color w:val="000000"/>
          <w:szCs w:val="24"/>
        </w:rPr>
      </w:pPr>
    </w:p>
    <w:p w:rsidR="004A4AA4" w:rsidRPr="006E1343" w:rsidRDefault="004A4AA4" w:rsidP="004A4AA4">
      <w:pPr>
        <w:ind w:right="2880" w:firstLine="288"/>
        <w:rPr>
          <w:rFonts w:ascii="Arial" w:hAnsi="Arial" w:cs="Arial"/>
          <w:snapToGrid w:val="0"/>
          <w:color w:val="000000"/>
          <w:szCs w:val="24"/>
        </w:rPr>
      </w:pPr>
      <w:r w:rsidRPr="006E1343">
        <w:rPr>
          <w:rFonts w:ascii="Arial" w:hAnsi="Arial" w:cs="Arial"/>
          <w:snapToGrid w:val="0"/>
          <w:color w:val="000000"/>
          <w:szCs w:val="24"/>
        </w:rPr>
        <w:t xml:space="preserve"> Let me illustrate with a few of those passages this morning….</w:t>
      </w:r>
    </w:p>
    <w:p w:rsidR="004A4AA4" w:rsidRPr="006E1343" w:rsidRDefault="004A4AA4" w:rsidP="004A4AA4">
      <w:pPr>
        <w:ind w:right="2880"/>
        <w:rPr>
          <w:rFonts w:ascii="Arial" w:hAnsi="Arial" w:cs="Arial"/>
          <w:snapToGrid w:val="0"/>
          <w:szCs w:val="24"/>
        </w:rPr>
      </w:pPr>
    </w:p>
    <w:p w:rsidR="004A4AA4" w:rsidRPr="006E1343" w:rsidRDefault="004A4AA4" w:rsidP="004A4AA4">
      <w:pPr>
        <w:pStyle w:val="BodyText"/>
        <w:rPr>
          <w:rFonts w:ascii="Arial" w:hAnsi="Arial" w:cs="Arial"/>
          <w:szCs w:val="24"/>
        </w:rPr>
      </w:pPr>
      <w:r w:rsidRPr="006E1343">
        <w:rPr>
          <w:rFonts w:ascii="Arial" w:hAnsi="Arial" w:cs="Arial"/>
          <w:szCs w:val="24"/>
        </w:rPr>
        <w:t xml:space="preserve">2Cor 5:17 (NIV) Therefore, if anyone is in Christ, he is a new creation; the old has gone, the new has come! </w:t>
      </w:r>
    </w:p>
    <w:p w:rsidR="004A4AA4" w:rsidRPr="006E1343" w:rsidRDefault="004A4AA4" w:rsidP="004A4AA4">
      <w:pPr>
        <w:ind w:right="2880"/>
        <w:rPr>
          <w:rFonts w:ascii="Arial" w:hAnsi="Arial" w:cs="Arial"/>
          <w:b/>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b/>
          <w:snapToGrid w:val="0"/>
          <w:szCs w:val="24"/>
        </w:rPr>
        <w:t xml:space="preserve"> </w:t>
      </w:r>
      <w:r w:rsidRPr="006E1343">
        <w:rPr>
          <w:rFonts w:ascii="Arial" w:hAnsi="Arial" w:cs="Arial"/>
          <w:snapToGrid w:val="0"/>
          <w:szCs w:val="24"/>
        </w:rPr>
        <w:t>Here we find the promise of becoming a new creation “In Christ”</w:t>
      </w:r>
      <w:r>
        <w:rPr>
          <w:rFonts w:ascii="Arial" w:hAnsi="Arial" w:cs="Arial"/>
          <w:snapToGrid w:val="0"/>
          <w:szCs w:val="24"/>
        </w:rPr>
        <w:t>, w</w:t>
      </w:r>
      <w:r w:rsidRPr="006E1343">
        <w:rPr>
          <w:rFonts w:ascii="Arial" w:hAnsi="Arial" w:cs="Arial"/>
          <w:snapToGrid w:val="0"/>
          <w:szCs w:val="24"/>
        </w:rPr>
        <w:t>here the old is gone and the new has come!</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lastRenderedPageBreak/>
        <w:t>A promise that is for every Christian!</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This speaks of a change, a </w:t>
      </w:r>
      <w:r w:rsidR="009151C4" w:rsidRPr="006E1343">
        <w:rPr>
          <w:rFonts w:ascii="Arial" w:hAnsi="Arial" w:cs="Arial"/>
          <w:snapToGrid w:val="0"/>
          <w:szCs w:val="24"/>
        </w:rPr>
        <w:t>turnaround</w:t>
      </w:r>
      <w:r w:rsidR="009151C4">
        <w:rPr>
          <w:rFonts w:ascii="Arial" w:hAnsi="Arial" w:cs="Arial"/>
          <w:snapToGrid w:val="0"/>
          <w:szCs w:val="24"/>
        </w:rPr>
        <w:t xml:space="preserve"> in life and lifestyle. </w:t>
      </w:r>
      <w:r w:rsidRPr="006E1343">
        <w:rPr>
          <w:rFonts w:ascii="Arial" w:hAnsi="Arial" w:cs="Arial"/>
          <w:snapToGrid w:val="0"/>
          <w:szCs w:val="24"/>
        </w:rPr>
        <w:t xml:space="preserve"> We don’t live the way that we used to live but we live a new way</w:t>
      </w:r>
      <w:proofErr w:type="gramStart"/>
      <w:r w:rsidR="009151C4">
        <w:rPr>
          <w:rFonts w:ascii="Arial" w:hAnsi="Arial" w:cs="Arial"/>
          <w:snapToGrid w:val="0"/>
          <w:szCs w:val="24"/>
        </w:rPr>
        <w:t>..</w:t>
      </w:r>
      <w:proofErr w:type="gramEnd"/>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This is not speaking of initial salvation</w:t>
      </w:r>
      <w:r w:rsidR="009151C4">
        <w:rPr>
          <w:rFonts w:ascii="Arial" w:hAnsi="Arial" w:cs="Arial"/>
          <w:snapToGrid w:val="0"/>
          <w:szCs w:val="24"/>
        </w:rPr>
        <w:t>.</w:t>
      </w:r>
      <w:r w:rsidRPr="006E1343">
        <w:rPr>
          <w:rFonts w:ascii="Arial" w:hAnsi="Arial" w:cs="Arial"/>
          <w:snapToGrid w:val="0"/>
          <w:szCs w:val="24"/>
        </w:rPr>
        <w:t xml:space="preserve"> Initial salvation is when Christ takes up His residence in us whereby He makes it possible for us to position ourselves “In Him”.</w:t>
      </w:r>
    </w:p>
    <w:p w:rsidR="004A4AA4" w:rsidRPr="006E1343" w:rsidRDefault="004A4AA4" w:rsidP="004A4AA4">
      <w:pPr>
        <w:ind w:right="2880"/>
        <w:rPr>
          <w:rFonts w:ascii="Arial" w:hAnsi="Arial" w:cs="Arial"/>
          <w:snapToGrid w:val="0"/>
          <w:szCs w:val="24"/>
        </w:rPr>
      </w:pPr>
    </w:p>
    <w:p w:rsidR="004A4AA4" w:rsidRPr="006E1343" w:rsidRDefault="009151C4" w:rsidP="004A4AA4">
      <w:pPr>
        <w:ind w:right="2880"/>
        <w:rPr>
          <w:rFonts w:ascii="Arial" w:hAnsi="Arial" w:cs="Arial"/>
          <w:snapToGrid w:val="0"/>
          <w:szCs w:val="24"/>
        </w:rPr>
      </w:pPr>
      <w:r>
        <w:rPr>
          <w:rFonts w:ascii="Arial" w:hAnsi="Arial" w:cs="Arial"/>
          <w:snapToGrid w:val="0"/>
          <w:szCs w:val="24"/>
        </w:rPr>
        <w:t xml:space="preserve"> </w:t>
      </w:r>
      <w:r w:rsidR="004A4AA4" w:rsidRPr="006E1343">
        <w:rPr>
          <w:rFonts w:ascii="Arial" w:hAnsi="Arial" w:cs="Arial"/>
          <w:snapToGrid w:val="0"/>
          <w:szCs w:val="24"/>
        </w:rPr>
        <w:t xml:space="preserve">Example: </w:t>
      </w:r>
      <w:r w:rsidR="004A4AA4">
        <w:rPr>
          <w:rFonts w:ascii="Arial" w:hAnsi="Arial" w:cs="Arial"/>
          <w:snapToGrid w:val="0"/>
          <w:szCs w:val="24"/>
        </w:rPr>
        <w:t>We a</w:t>
      </w:r>
      <w:r w:rsidR="004A4AA4" w:rsidRPr="006E1343">
        <w:rPr>
          <w:rFonts w:ascii="Arial" w:hAnsi="Arial" w:cs="Arial"/>
          <w:snapToGrid w:val="0"/>
          <w:szCs w:val="24"/>
        </w:rPr>
        <w:t>ccept Christ yet we still live a life pretty much the same as we did before we accepted Christ…There is no dramatic change in our life or lifestyle…possibly no outward manifestation evident at all….</w:t>
      </w:r>
      <w:r w:rsidR="004A4AA4">
        <w:rPr>
          <w:rFonts w:ascii="Arial" w:hAnsi="Arial" w:cs="Arial"/>
          <w:snapToGrid w:val="0"/>
          <w:szCs w:val="24"/>
        </w:rPr>
        <w:t>Why?</w:t>
      </w:r>
    </w:p>
    <w:p w:rsidR="004A4AA4" w:rsidRPr="00C059AF" w:rsidRDefault="009151C4" w:rsidP="004A4AA4">
      <w:pPr>
        <w:ind w:right="2880"/>
        <w:rPr>
          <w:rFonts w:ascii="Arial" w:hAnsi="Arial" w:cs="Arial"/>
          <w:snapToGrid w:val="0"/>
          <w:szCs w:val="24"/>
        </w:rPr>
      </w:pPr>
      <w:r>
        <w:rPr>
          <w:rFonts w:ascii="Arial" w:hAnsi="Arial" w:cs="Arial"/>
        </w:rPr>
        <w:t xml:space="preserve"> </w:t>
      </w:r>
      <w:r w:rsidR="004A4AA4" w:rsidRPr="00C059AF">
        <w:rPr>
          <w:rFonts w:ascii="Arial" w:hAnsi="Arial" w:cs="Arial"/>
        </w:rPr>
        <w:t>The promise of Scripture here is</w:t>
      </w:r>
      <w:r w:rsidR="004A4AA4">
        <w:rPr>
          <w:rFonts w:ascii="Arial" w:hAnsi="Arial" w:cs="Arial"/>
        </w:rPr>
        <w:t>:</w:t>
      </w:r>
      <w:r w:rsidR="004A4AA4" w:rsidRPr="00C059AF">
        <w:rPr>
          <w:rFonts w:ascii="Arial" w:hAnsi="Arial" w:cs="Arial"/>
        </w:rPr>
        <w:t xml:space="preserve"> if anyone is </w:t>
      </w:r>
      <w:r w:rsidR="004A4AA4" w:rsidRPr="00C059AF">
        <w:rPr>
          <w:rFonts w:ascii="Arial" w:hAnsi="Arial" w:cs="Arial"/>
          <w:u w:val="single"/>
        </w:rPr>
        <w:t>in Christ</w:t>
      </w:r>
      <w:r w:rsidR="004A4AA4" w:rsidRPr="00C059AF">
        <w:rPr>
          <w:rFonts w:ascii="Arial" w:hAnsi="Arial" w:cs="Arial"/>
        </w:rPr>
        <w:t xml:space="preserve">, he </w:t>
      </w:r>
      <w:r w:rsidR="004A4AA4" w:rsidRPr="00C059AF">
        <w:rPr>
          <w:rFonts w:ascii="Arial" w:hAnsi="Arial" w:cs="Arial"/>
          <w:u w:val="single"/>
        </w:rPr>
        <w:t>is</w:t>
      </w:r>
      <w:r w:rsidR="004A4AA4" w:rsidRPr="00C059AF">
        <w:rPr>
          <w:rFonts w:ascii="Arial" w:hAnsi="Arial" w:cs="Arial"/>
        </w:rPr>
        <w:t xml:space="preserve"> a new creation; the old </w:t>
      </w:r>
      <w:r w:rsidR="004A4AA4" w:rsidRPr="00C059AF">
        <w:rPr>
          <w:rFonts w:ascii="Arial" w:hAnsi="Arial" w:cs="Arial"/>
          <w:u w:val="single"/>
        </w:rPr>
        <w:t>has gone</w:t>
      </w:r>
      <w:r w:rsidR="004A4AA4" w:rsidRPr="00C059AF">
        <w:rPr>
          <w:rFonts w:ascii="Arial" w:hAnsi="Arial" w:cs="Arial"/>
        </w:rPr>
        <w:t xml:space="preserve">, the new </w:t>
      </w:r>
      <w:r w:rsidR="004A4AA4" w:rsidRPr="00C059AF">
        <w:rPr>
          <w:rFonts w:ascii="Arial" w:hAnsi="Arial" w:cs="Arial"/>
          <w:u w:val="single"/>
        </w:rPr>
        <w:t>has come</w:t>
      </w:r>
      <w:r w:rsidR="004A4AA4" w:rsidRPr="00C059AF">
        <w:rPr>
          <w:rFonts w:ascii="Arial" w:hAnsi="Arial" w:cs="Arial"/>
        </w:rPr>
        <w:t xml:space="preserve">! </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If the old hasn’t gone and the new isn’t happening then what is the problem?</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The problem is…Even though we may have invited Christ in us, we have failed to place, to position ou</w:t>
      </w:r>
      <w:r>
        <w:rPr>
          <w:rFonts w:ascii="Arial" w:hAnsi="Arial" w:cs="Arial"/>
          <w:snapToGrid w:val="0"/>
          <w:szCs w:val="24"/>
        </w:rPr>
        <w:t>rselves “In Him” so we do not experience our becoming a new creation</w:t>
      </w:r>
      <w:r w:rsidR="009151C4">
        <w:rPr>
          <w:rFonts w:ascii="Arial" w:hAnsi="Arial" w:cs="Arial"/>
          <w:snapToGrid w:val="0"/>
          <w:szCs w:val="24"/>
        </w:rPr>
        <w:t xml:space="preserve"> as God intends</w:t>
      </w:r>
      <w:r>
        <w:rPr>
          <w:rFonts w:ascii="Arial" w:hAnsi="Arial" w:cs="Arial"/>
          <w:snapToGrid w:val="0"/>
          <w:szCs w:val="24"/>
        </w:rPr>
        <w: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This term, “In Christ” in the Greek is:  “</w:t>
      </w:r>
      <w:proofErr w:type="spellStart"/>
      <w:proofErr w:type="gramStart"/>
      <w:r w:rsidRPr="006E1343">
        <w:rPr>
          <w:rFonts w:ascii="Arial" w:hAnsi="Arial" w:cs="Arial"/>
          <w:snapToGrid w:val="0"/>
          <w:szCs w:val="24"/>
        </w:rPr>
        <w:t>en</w:t>
      </w:r>
      <w:proofErr w:type="spellEnd"/>
      <w:r w:rsidRPr="006E1343">
        <w:rPr>
          <w:rFonts w:ascii="Arial" w:hAnsi="Arial" w:cs="Arial"/>
          <w:snapToGrid w:val="0"/>
          <w:szCs w:val="24"/>
        </w:rPr>
        <w:t xml:space="preserve">  Christos</w:t>
      </w:r>
      <w:proofErr w:type="gramEnd"/>
      <w:r w:rsidRPr="006E1343">
        <w:rPr>
          <w:rFonts w:ascii="Arial" w:hAnsi="Arial" w:cs="Arial"/>
          <w:snapToGrid w:val="0"/>
          <w:szCs w:val="24"/>
        </w:rPr>
        <w:t>”</w:t>
      </w:r>
    </w:p>
    <w:p w:rsidR="004A4AA4" w:rsidRPr="006E1343" w:rsidRDefault="004A4AA4" w:rsidP="004A4AA4">
      <w:pPr>
        <w:rPr>
          <w:rFonts w:ascii="Arial" w:hAnsi="Arial" w:cs="Arial"/>
          <w:snapToGrid w:val="0"/>
          <w:szCs w:val="24"/>
        </w:rPr>
      </w:pPr>
    </w:p>
    <w:p w:rsidR="004A4AA4" w:rsidRPr="006E1343" w:rsidRDefault="004A4AA4" w:rsidP="004A4AA4">
      <w:pPr>
        <w:rPr>
          <w:rFonts w:ascii="Arial" w:hAnsi="Arial" w:cs="Arial"/>
          <w:b/>
          <w:snapToGrid w:val="0"/>
          <w:szCs w:val="24"/>
        </w:rPr>
      </w:pPr>
      <w:r w:rsidRPr="006E1343">
        <w:rPr>
          <w:rFonts w:ascii="Arial" w:hAnsi="Arial" w:cs="Arial"/>
          <w:b/>
          <w:snapToGrid w:val="0"/>
          <w:szCs w:val="24"/>
        </w:rPr>
        <w:t xml:space="preserve">1722 </w:t>
      </w:r>
      <w:proofErr w:type="spellStart"/>
      <w:r w:rsidRPr="006E1343">
        <w:rPr>
          <w:rFonts w:ascii="Arial" w:hAnsi="Arial" w:cs="Arial"/>
          <w:b/>
          <w:snapToGrid w:val="0"/>
          <w:szCs w:val="24"/>
        </w:rPr>
        <w:t>en</w:t>
      </w:r>
      <w:proofErr w:type="spellEnd"/>
      <w:r w:rsidRPr="006E1343">
        <w:rPr>
          <w:rFonts w:ascii="Arial" w:hAnsi="Arial" w:cs="Arial"/>
          <w:b/>
          <w:snapToGrid w:val="0"/>
          <w:szCs w:val="24"/>
        </w:rPr>
        <w:t xml:space="preserve"> {</w:t>
      </w:r>
      <w:proofErr w:type="spellStart"/>
      <w:r w:rsidRPr="006E1343">
        <w:rPr>
          <w:rFonts w:ascii="Arial" w:hAnsi="Arial" w:cs="Arial"/>
          <w:b/>
          <w:snapToGrid w:val="0"/>
          <w:szCs w:val="24"/>
        </w:rPr>
        <w:t>en</w:t>
      </w:r>
      <w:proofErr w:type="spellEnd"/>
      <w:r w:rsidRPr="006E1343">
        <w:rPr>
          <w:rFonts w:ascii="Arial" w:hAnsi="Arial" w:cs="Arial"/>
          <w:b/>
          <w:snapToGrid w:val="0"/>
          <w:szCs w:val="24"/>
        </w:rPr>
        <w:t>}</w:t>
      </w:r>
    </w:p>
    <w:p w:rsidR="004A4AA4" w:rsidRPr="006E1343" w:rsidRDefault="004A4AA4" w:rsidP="004A4AA4">
      <w:pPr>
        <w:rPr>
          <w:rFonts w:ascii="Arial" w:hAnsi="Arial" w:cs="Arial"/>
          <w:b/>
          <w:snapToGrid w:val="0"/>
          <w:szCs w:val="24"/>
        </w:rPr>
      </w:pPr>
      <w:proofErr w:type="gramStart"/>
      <w:r w:rsidRPr="006E1343">
        <w:rPr>
          <w:rFonts w:ascii="Arial" w:hAnsi="Arial" w:cs="Arial"/>
          <w:b/>
          <w:snapToGrid w:val="0"/>
          <w:szCs w:val="24"/>
        </w:rPr>
        <w:t>a</w:t>
      </w:r>
      <w:proofErr w:type="gramEnd"/>
      <w:r w:rsidRPr="006E1343">
        <w:rPr>
          <w:rFonts w:ascii="Arial" w:hAnsi="Arial" w:cs="Arial"/>
          <w:b/>
          <w:snapToGrid w:val="0"/>
          <w:szCs w:val="24"/>
        </w:rPr>
        <w:t xml:space="preserve"> primary preposition</w:t>
      </w:r>
    </w:p>
    <w:p w:rsidR="004A4AA4" w:rsidRPr="006E1343" w:rsidRDefault="004A4AA4" w:rsidP="004A4AA4">
      <w:pPr>
        <w:rPr>
          <w:rFonts w:ascii="Arial" w:hAnsi="Arial" w:cs="Arial"/>
          <w:b/>
          <w:snapToGrid w:val="0"/>
          <w:szCs w:val="24"/>
        </w:rPr>
      </w:pPr>
      <w:proofErr w:type="gramStart"/>
      <w:r w:rsidRPr="006E1343">
        <w:rPr>
          <w:rFonts w:ascii="Arial" w:hAnsi="Arial" w:cs="Arial"/>
          <w:b/>
          <w:snapToGrid w:val="0"/>
          <w:szCs w:val="24"/>
        </w:rPr>
        <w:t>denoting</w:t>
      </w:r>
      <w:proofErr w:type="gramEnd"/>
      <w:r w:rsidRPr="006E1343">
        <w:rPr>
          <w:rFonts w:ascii="Arial" w:hAnsi="Arial" w:cs="Arial"/>
          <w:b/>
          <w:snapToGrid w:val="0"/>
          <w:szCs w:val="24"/>
        </w:rPr>
        <w:t xml:space="preserve"> (fixed) position</w:t>
      </w:r>
    </w:p>
    <w:p w:rsidR="004A4AA4" w:rsidRPr="006E1343" w:rsidRDefault="004A4AA4" w:rsidP="004A4AA4">
      <w:pPr>
        <w:rPr>
          <w:rFonts w:ascii="Arial" w:hAnsi="Arial" w:cs="Arial"/>
          <w:b/>
          <w:snapToGrid w:val="0"/>
          <w:szCs w:val="24"/>
        </w:rPr>
      </w:pPr>
      <w:r w:rsidRPr="006E1343">
        <w:rPr>
          <w:rFonts w:ascii="Arial" w:hAnsi="Arial" w:cs="Arial"/>
          <w:b/>
          <w:snapToGrid w:val="0"/>
          <w:szCs w:val="24"/>
        </w:rPr>
        <w:t>(</w:t>
      </w:r>
      <w:proofErr w:type="gramStart"/>
      <w:r w:rsidRPr="006E1343">
        <w:rPr>
          <w:rFonts w:ascii="Arial" w:hAnsi="Arial" w:cs="Arial"/>
          <w:b/>
          <w:snapToGrid w:val="0"/>
          <w:szCs w:val="24"/>
        </w:rPr>
        <w:t>in</w:t>
      </w:r>
      <w:proofErr w:type="gramEnd"/>
      <w:r w:rsidRPr="006E1343">
        <w:rPr>
          <w:rFonts w:ascii="Arial" w:hAnsi="Arial" w:cs="Arial"/>
          <w:b/>
          <w:snapToGrid w:val="0"/>
          <w:szCs w:val="24"/>
        </w:rPr>
        <w:t xml:space="preserve"> place, time</w:t>
      </w:r>
    </w:p>
    <w:p w:rsidR="004A4AA4" w:rsidRPr="006E1343" w:rsidRDefault="004A4AA4" w:rsidP="004A4AA4">
      <w:pPr>
        <w:rPr>
          <w:rFonts w:ascii="Arial" w:hAnsi="Arial" w:cs="Arial"/>
          <w:b/>
          <w:snapToGrid w:val="0"/>
          <w:szCs w:val="24"/>
        </w:rPr>
      </w:pPr>
      <w:proofErr w:type="gramStart"/>
      <w:r w:rsidRPr="006E1343">
        <w:rPr>
          <w:rFonts w:ascii="Arial" w:hAnsi="Arial" w:cs="Arial"/>
          <w:b/>
          <w:snapToGrid w:val="0"/>
          <w:szCs w:val="24"/>
        </w:rPr>
        <w:t>or</w:t>
      </w:r>
      <w:proofErr w:type="gramEnd"/>
      <w:r w:rsidRPr="006E1343">
        <w:rPr>
          <w:rFonts w:ascii="Arial" w:hAnsi="Arial" w:cs="Arial"/>
          <w:b/>
          <w:snapToGrid w:val="0"/>
          <w:szCs w:val="24"/>
        </w:rPr>
        <w:t xml:space="preserve"> state).</w:t>
      </w:r>
    </w:p>
    <w:p w:rsidR="004A4AA4" w:rsidRPr="006E1343" w:rsidRDefault="004A4AA4" w:rsidP="004A4AA4">
      <w:pPr>
        <w:rPr>
          <w:rFonts w:ascii="Arial" w:hAnsi="Arial" w:cs="Arial"/>
          <w:snapToGrid w:val="0"/>
          <w:szCs w:val="24"/>
        </w:rPr>
      </w:pPr>
    </w:p>
    <w:p w:rsidR="004A4AA4" w:rsidRPr="006E1343" w:rsidRDefault="004A4AA4" w:rsidP="004A4AA4">
      <w:pPr>
        <w:rPr>
          <w:rFonts w:ascii="Arial" w:hAnsi="Arial" w:cs="Arial"/>
          <w:b/>
          <w:snapToGrid w:val="0"/>
          <w:szCs w:val="24"/>
        </w:rPr>
      </w:pPr>
      <w:r w:rsidRPr="006E1343">
        <w:rPr>
          <w:rFonts w:ascii="Arial" w:hAnsi="Arial" w:cs="Arial"/>
          <w:b/>
          <w:snapToGrid w:val="0"/>
          <w:szCs w:val="24"/>
        </w:rPr>
        <w:t>5547 Christos {</w:t>
      </w:r>
      <w:proofErr w:type="spellStart"/>
      <w:r w:rsidRPr="006E1343">
        <w:rPr>
          <w:rFonts w:ascii="Arial" w:hAnsi="Arial" w:cs="Arial"/>
          <w:b/>
          <w:snapToGrid w:val="0"/>
          <w:szCs w:val="24"/>
        </w:rPr>
        <w:t>khris-tos</w:t>
      </w:r>
      <w:proofErr w:type="spellEnd"/>
      <w:r w:rsidRPr="006E1343">
        <w:rPr>
          <w:rFonts w:ascii="Arial" w:hAnsi="Arial" w:cs="Arial"/>
          <w:b/>
          <w:snapToGrid w:val="0"/>
          <w:szCs w:val="24"/>
        </w:rPr>
        <w:t>'}</w:t>
      </w:r>
    </w:p>
    <w:p w:rsidR="004A4AA4" w:rsidRPr="006E1343" w:rsidRDefault="004A4AA4" w:rsidP="004A4AA4">
      <w:pPr>
        <w:pStyle w:val="Heading1"/>
        <w:rPr>
          <w:rFonts w:ascii="Arial" w:hAnsi="Arial" w:cs="Arial"/>
          <w:szCs w:val="24"/>
        </w:rPr>
      </w:pPr>
      <w:r w:rsidRPr="006E1343">
        <w:rPr>
          <w:rFonts w:ascii="Arial" w:hAnsi="Arial" w:cs="Arial"/>
          <w:szCs w:val="24"/>
        </w:rPr>
        <w:t>Christ = "anointed"</w:t>
      </w:r>
    </w:p>
    <w:p w:rsidR="004A4AA4" w:rsidRPr="006E1343" w:rsidRDefault="004A4AA4" w:rsidP="004A4AA4">
      <w:pPr>
        <w:rPr>
          <w:rFonts w:ascii="Arial" w:hAnsi="Arial" w:cs="Arial"/>
          <w:b/>
          <w:snapToGrid w:val="0"/>
          <w:szCs w:val="24"/>
        </w:rPr>
      </w:pPr>
      <w:r w:rsidRPr="006E1343">
        <w:rPr>
          <w:rFonts w:ascii="Arial" w:hAnsi="Arial" w:cs="Arial"/>
          <w:b/>
          <w:snapToGrid w:val="0"/>
          <w:szCs w:val="24"/>
        </w:rPr>
        <w:t>1) Christ was the Messiah,</w:t>
      </w:r>
    </w:p>
    <w:p w:rsidR="004A4AA4" w:rsidRPr="006E1343" w:rsidRDefault="004A4AA4" w:rsidP="004A4AA4">
      <w:pPr>
        <w:rPr>
          <w:rFonts w:ascii="Arial" w:hAnsi="Arial" w:cs="Arial"/>
          <w:b/>
          <w:snapToGrid w:val="0"/>
          <w:szCs w:val="24"/>
        </w:rPr>
      </w:pPr>
      <w:proofErr w:type="gramStart"/>
      <w:r w:rsidRPr="006E1343">
        <w:rPr>
          <w:rFonts w:ascii="Arial" w:hAnsi="Arial" w:cs="Arial"/>
          <w:b/>
          <w:snapToGrid w:val="0"/>
          <w:szCs w:val="24"/>
        </w:rPr>
        <w:t>the</w:t>
      </w:r>
      <w:proofErr w:type="gramEnd"/>
      <w:r w:rsidRPr="006E1343">
        <w:rPr>
          <w:rFonts w:ascii="Arial" w:hAnsi="Arial" w:cs="Arial"/>
          <w:b/>
          <w:snapToGrid w:val="0"/>
          <w:szCs w:val="24"/>
        </w:rPr>
        <w:t xml:space="preserve"> Son of God</w:t>
      </w:r>
    </w:p>
    <w:p w:rsidR="004A4AA4" w:rsidRPr="006E1343" w:rsidRDefault="004A4AA4" w:rsidP="004A4AA4">
      <w:pPr>
        <w:rPr>
          <w:rFonts w:ascii="Arial" w:hAnsi="Arial" w:cs="Arial"/>
          <w:b/>
          <w:snapToGrid w:val="0"/>
          <w:szCs w:val="24"/>
        </w:rPr>
      </w:pPr>
      <w:r w:rsidRPr="006E1343">
        <w:rPr>
          <w:rFonts w:ascii="Arial" w:hAnsi="Arial" w:cs="Arial"/>
          <w:b/>
          <w:snapToGrid w:val="0"/>
          <w:szCs w:val="24"/>
        </w:rPr>
        <w:t xml:space="preserve">2) </w:t>
      </w:r>
      <w:proofErr w:type="gramStart"/>
      <w:r w:rsidRPr="006E1343">
        <w:rPr>
          <w:rFonts w:ascii="Arial" w:hAnsi="Arial" w:cs="Arial"/>
          <w:b/>
          <w:snapToGrid w:val="0"/>
          <w:szCs w:val="24"/>
        </w:rPr>
        <w:t>anointed</w:t>
      </w:r>
      <w:proofErr w:type="gramEnd"/>
    </w:p>
    <w:p w:rsidR="004A4AA4" w:rsidRPr="006E1343" w:rsidRDefault="004A4AA4" w:rsidP="004A4AA4">
      <w:pPr>
        <w:rPr>
          <w:rFonts w:ascii="Arial" w:hAnsi="Arial" w:cs="Arial"/>
          <w:b/>
          <w:snapToGrid w:val="0"/>
          <w:szCs w:val="24"/>
        </w:rPr>
      </w:pPr>
    </w:p>
    <w:p w:rsidR="004A4AA4" w:rsidRPr="006E1343" w:rsidRDefault="004A4AA4" w:rsidP="004A4AA4">
      <w:pPr>
        <w:pStyle w:val="BodyText2"/>
        <w:rPr>
          <w:rFonts w:ascii="Arial" w:hAnsi="Arial" w:cs="Arial"/>
          <w:szCs w:val="24"/>
        </w:rPr>
      </w:pPr>
      <w:r w:rsidRPr="006E1343">
        <w:rPr>
          <w:rFonts w:ascii="Arial" w:hAnsi="Arial" w:cs="Arial"/>
          <w:szCs w:val="24"/>
        </w:rPr>
        <w:t>The phrase “</w:t>
      </w:r>
      <w:proofErr w:type="spellStart"/>
      <w:r w:rsidRPr="006E1343">
        <w:rPr>
          <w:rFonts w:ascii="Arial" w:hAnsi="Arial" w:cs="Arial"/>
          <w:szCs w:val="24"/>
        </w:rPr>
        <w:t>En</w:t>
      </w:r>
      <w:proofErr w:type="spellEnd"/>
      <w:r w:rsidRPr="006E1343">
        <w:rPr>
          <w:rFonts w:ascii="Arial" w:hAnsi="Arial" w:cs="Arial"/>
          <w:szCs w:val="24"/>
        </w:rPr>
        <w:t xml:space="preserve"> Christos” “In Christ” means to take up a fixed position In Jesus!</w:t>
      </w:r>
    </w:p>
    <w:p w:rsidR="004A4AA4" w:rsidRPr="006E1343" w:rsidRDefault="004A4AA4" w:rsidP="004A4AA4">
      <w:pPr>
        <w:pStyle w:val="BodyText2"/>
        <w:rPr>
          <w:rFonts w:ascii="Arial" w:hAnsi="Arial" w:cs="Arial"/>
          <w:szCs w:val="24"/>
        </w:rPr>
      </w:pPr>
      <w:r w:rsidRPr="006E1343">
        <w:rPr>
          <w:rFonts w:ascii="Arial" w:hAnsi="Arial" w:cs="Arial"/>
          <w:szCs w:val="24"/>
        </w:rPr>
        <w:t xml:space="preserve"> It implies to stand firm in Him, to be obedient to Him, following His lead</w:t>
      </w:r>
      <w:proofErr w:type="gramStart"/>
      <w:r w:rsidR="009151C4">
        <w:rPr>
          <w:rFonts w:ascii="Arial" w:hAnsi="Arial" w:cs="Arial"/>
          <w:szCs w:val="24"/>
        </w:rPr>
        <w:t>..</w:t>
      </w:r>
      <w:proofErr w:type="gramEnd"/>
    </w:p>
    <w:p w:rsidR="004A4AA4" w:rsidRPr="006E1343" w:rsidRDefault="004A4AA4" w:rsidP="004A4AA4">
      <w:pPr>
        <w:pStyle w:val="BodyText2"/>
        <w:rPr>
          <w:rFonts w:ascii="Arial" w:hAnsi="Arial" w:cs="Arial"/>
          <w:szCs w:val="24"/>
        </w:rPr>
      </w:pPr>
    </w:p>
    <w:p w:rsidR="004A4AA4" w:rsidRPr="006E1343" w:rsidRDefault="004A4AA4" w:rsidP="004A4AA4">
      <w:pPr>
        <w:pStyle w:val="BodyText2"/>
        <w:rPr>
          <w:rFonts w:ascii="Arial" w:hAnsi="Arial" w:cs="Arial"/>
          <w:szCs w:val="24"/>
        </w:rPr>
      </w:pPr>
      <w:r w:rsidRPr="006E1343">
        <w:rPr>
          <w:rFonts w:ascii="Arial" w:hAnsi="Arial" w:cs="Arial"/>
          <w:szCs w:val="24"/>
        </w:rPr>
        <w:t>Example: Military--- In a defensive sense--take a fixed position, dig a foxhole and hunker down to hold that position at all cost…</w:t>
      </w:r>
    </w:p>
    <w:p w:rsidR="004A4AA4" w:rsidRPr="006E1343" w:rsidRDefault="004A4AA4" w:rsidP="004A4AA4">
      <w:pPr>
        <w:pStyle w:val="BodyText2"/>
        <w:rPr>
          <w:rFonts w:ascii="Arial" w:hAnsi="Arial" w:cs="Arial"/>
          <w:szCs w:val="24"/>
        </w:rPr>
      </w:pPr>
      <w:r w:rsidRPr="006E1343">
        <w:rPr>
          <w:rFonts w:ascii="Arial" w:hAnsi="Arial" w:cs="Arial"/>
          <w:szCs w:val="24"/>
        </w:rPr>
        <w:t xml:space="preserve"> In an offensive sense—to take over a fixed position of the enemy….take over ground that the enemy has secured</w:t>
      </w:r>
      <w:r w:rsidR="009151C4">
        <w:rPr>
          <w:rFonts w:ascii="Arial" w:hAnsi="Arial" w:cs="Arial"/>
          <w:szCs w:val="24"/>
        </w:rPr>
        <w:t>.</w:t>
      </w:r>
    </w:p>
    <w:p w:rsidR="004A4AA4" w:rsidRPr="006E1343" w:rsidRDefault="004A4AA4" w:rsidP="004A4AA4">
      <w:pPr>
        <w:pStyle w:val="BodyText2"/>
        <w:rPr>
          <w:rFonts w:ascii="Arial" w:hAnsi="Arial" w:cs="Arial"/>
          <w:szCs w:val="24"/>
        </w:rPr>
      </w:pPr>
    </w:p>
    <w:p w:rsidR="004A4AA4" w:rsidRPr="006E1343" w:rsidRDefault="004A4AA4" w:rsidP="004A4AA4">
      <w:pPr>
        <w:pStyle w:val="BodyText2"/>
        <w:rPr>
          <w:rFonts w:ascii="Arial" w:hAnsi="Arial" w:cs="Arial"/>
          <w:szCs w:val="24"/>
        </w:rPr>
      </w:pPr>
      <w:r w:rsidRPr="006E1343">
        <w:rPr>
          <w:rFonts w:ascii="Arial" w:hAnsi="Arial" w:cs="Arial"/>
          <w:szCs w:val="24"/>
        </w:rPr>
        <w:t>Paul speaks of both of these aspects of the position that we are to take “in Christ”!</w:t>
      </w:r>
    </w:p>
    <w:p w:rsidR="004A4AA4" w:rsidRPr="006E1343" w:rsidRDefault="004A4AA4" w:rsidP="004A4AA4">
      <w:pPr>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b/>
          <w:snapToGrid w:val="0"/>
          <w:szCs w:val="24"/>
        </w:rPr>
        <w:t>Phil 3:14 (NIV</w:t>
      </w:r>
      <w:r w:rsidRPr="00C059AF">
        <w:rPr>
          <w:rFonts w:ascii="Arial" w:hAnsi="Arial" w:cs="Arial"/>
          <w:b/>
          <w:snapToGrid w:val="0"/>
          <w:szCs w:val="24"/>
        </w:rPr>
        <w:t xml:space="preserve">) I press on toward the goal to win the prize for which God has called me heavenward </w:t>
      </w:r>
      <w:r w:rsidRPr="00C059AF">
        <w:rPr>
          <w:rFonts w:ascii="Arial" w:hAnsi="Arial" w:cs="Arial"/>
          <w:b/>
          <w:snapToGrid w:val="0"/>
          <w:szCs w:val="24"/>
          <w:u w:val="single"/>
        </w:rPr>
        <w:t>in Christ</w:t>
      </w:r>
      <w:r w:rsidRPr="00C059AF">
        <w:rPr>
          <w:rFonts w:ascii="Arial" w:hAnsi="Arial" w:cs="Arial"/>
          <w:b/>
          <w:snapToGrid w:val="0"/>
          <w:szCs w:val="24"/>
        </w:rPr>
        <w:t xml:space="preserve"> Jesus.</w:t>
      </w:r>
      <w:r w:rsidRPr="006E1343">
        <w:rPr>
          <w:rFonts w:ascii="Arial" w:hAnsi="Arial" w:cs="Arial"/>
          <w:b/>
          <w:snapToGrid w:val="0"/>
          <w:szCs w:val="24"/>
          <w:u w:val="single"/>
        </w:rPr>
        <w:t xml:space="preserve"> </w:t>
      </w:r>
      <w:r w:rsidRPr="006E1343">
        <w:rPr>
          <w:rFonts w:ascii="Arial" w:hAnsi="Arial" w:cs="Arial"/>
          <w:snapToGrid w:val="0"/>
          <w:szCs w:val="24"/>
        </w:rPr>
        <w:t xml:space="preserve">  (Taking ground the enemy holds in our life) (Offensively placing oneself in Christ)</w:t>
      </w:r>
    </w:p>
    <w:p w:rsidR="004A4AA4" w:rsidRPr="006E1343" w:rsidRDefault="004A4AA4" w:rsidP="004A4AA4">
      <w:pPr>
        <w:rPr>
          <w:rFonts w:ascii="Arial" w:hAnsi="Arial" w:cs="Arial"/>
          <w:snapToGrid w:val="0"/>
          <w:szCs w:val="24"/>
        </w:rPr>
      </w:pP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u w:val="single"/>
        </w:rPr>
        <w:t>16 Only let us live up to what we have already attained</w:t>
      </w:r>
      <w:r w:rsidRPr="006E1343">
        <w:rPr>
          <w:rFonts w:ascii="Arial" w:hAnsi="Arial" w:cs="Arial"/>
          <w:b/>
          <w:snapToGrid w:val="0"/>
          <w:szCs w:val="24"/>
        </w:rPr>
        <w:t xml:space="preserve">. </w:t>
      </w:r>
    </w:p>
    <w:p w:rsidR="004A4AA4" w:rsidRPr="006E1343" w:rsidRDefault="004A4AA4" w:rsidP="004A4AA4">
      <w:pPr>
        <w:pStyle w:val="BodyText2"/>
        <w:rPr>
          <w:rFonts w:ascii="Arial" w:hAnsi="Arial" w:cs="Arial"/>
          <w:szCs w:val="24"/>
        </w:rPr>
      </w:pPr>
      <w:r w:rsidRPr="006E1343">
        <w:rPr>
          <w:rFonts w:ascii="Arial" w:hAnsi="Arial" w:cs="Arial"/>
          <w:szCs w:val="24"/>
        </w:rPr>
        <w:t>(Defending ground that we have already taken)</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(Defensively placing oneself in Christ)</w:t>
      </w:r>
    </w:p>
    <w:p w:rsidR="004A4AA4" w:rsidRPr="006E1343" w:rsidRDefault="004A4AA4" w:rsidP="004A4AA4">
      <w:pPr>
        <w:pStyle w:val="BodyText2"/>
        <w:rPr>
          <w:rFonts w:ascii="Arial" w:hAnsi="Arial" w:cs="Arial"/>
          <w:szCs w:val="24"/>
        </w:rPr>
      </w:pPr>
    </w:p>
    <w:p w:rsidR="004A4AA4" w:rsidRPr="00C059AF" w:rsidRDefault="004A4AA4" w:rsidP="004A4AA4">
      <w:pPr>
        <w:pStyle w:val="BodyText2"/>
        <w:rPr>
          <w:rFonts w:ascii="Arial" w:hAnsi="Arial" w:cs="Arial"/>
          <w:szCs w:val="24"/>
        </w:rPr>
      </w:pPr>
      <w:r w:rsidRPr="00C059AF">
        <w:rPr>
          <w:rFonts w:ascii="Arial" w:hAnsi="Arial" w:cs="Arial"/>
        </w:rPr>
        <w:t xml:space="preserve"> God has to be true to His Word!</w:t>
      </w:r>
    </w:p>
    <w:p w:rsidR="004A4AA4" w:rsidRPr="006E1343" w:rsidRDefault="004A4AA4" w:rsidP="004A4AA4">
      <w:pPr>
        <w:ind w:right="2880"/>
        <w:rPr>
          <w:rFonts w:ascii="Arial" w:hAnsi="Arial" w:cs="Arial"/>
          <w:snapToGrid w:val="0"/>
          <w:szCs w:val="24"/>
        </w:rPr>
      </w:pPr>
    </w:p>
    <w:p w:rsidR="004A4AA4" w:rsidRDefault="004A4AA4" w:rsidP="004A4AA4">
      <w:pPr>
        <w:ind w:right="2880"/>
        <w:rPr>
          <w:rFonts w:ascii="Arial" w:hAnsi="Arial" w:cs="Arial"/>
          <w:snapToGrid w:val="0"/>
          <w:szCs w:val="24"/>
        </w:rPr>
      </w:pPr>
      <w:r w:rsidRPr="006E1343">
        <w:rPr>
          <w:rFonts w:ascii="Arial" w:hAnsi="Arial" w:cs="Arial"/>
          <w:snapToGrid w:val="0"/>
          <w:szCs w:val="24"/>
        </w:rPr>
        <w:t xml:space="preserve"> If His Word says that if we are “in Christ” we become a new creation where the old goes and the new comes</w:t>
      </w:r>
      <w:r>
        <w:rPr>
          <w:rFonts w:ascii="Arial" w:hAnsi="Arial" w:cs="Arial"/>
          <w:snapToGrid w:val="0"/>
          <w:szCs w:val="24"/>
        </w:rPr>
        <w:t>,</w:t>
      </w:r>
      <w:r w:rsidRPr="006E1343">
        <w:rPr>
          <w:rFonts w:ascii="Arial" w:hAnsi="Arial" w:cs="Arial"/>
          <w:snapToGrid w:val="0"/>
          <w:szCs w:val="24"/>
        </w:rPr>
        <w:t xml:space="preserve"> and if we find that we still struggle with the old and the new isn’t coming</w:t>
      </w:r>
      <w:r>
        <w:rPr>
          <w:rFonts w:ascii="Arial" w:hAnsi="Arial" w:cs="Arial"/>
          <w:snapToGrid w:val="0"/>
          <w:szCs w:val="24"/>
        </w:rPr>
        <w:t>,</w:t>
      </w:r>
      <w:r w:rsidRPr="006E1343">
        <w:rPr>
          <w:rFonts w:ascii="Arial" w:hAnsi="Arial" w:cs="Arial"/>
          <w:snapToGrid w:val="0"/>
          <w:szCs w:val="24"/>
        </w:rPr>
        <w:t xml:space="preserve"> then the answer to the problem is not due to Gods Promise, but it is due to our not meeting the condition to receive the promise! </w:t>
      </w:r>
    </w:p>
    <w:p w:rsidR="004A4AA4"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Pr>
          <w:rFonts w:ascii="Arial" w:hAnsi="Arial" w:cs="Arial"/>
          <w:snapToGrid w:val="0"/>
          <w:szCs w:val="24"/>
        </w:rPr>
        <w:t xml:space="preserve"> </w:t>
      </w:r>
      <w:r w:rsidRPr="006E1343">
        <w:rPr>
          <w:rFonts w:ascii="Arial" w:hAnsi="Arial" w:cs="Arial"/>
          <w:snapToGrid w:val="0"/>
          <w:szCs w:val="24"/>
        </w:rPr>
        <w:t>We are not truly positioning ourselves “In Christ”, Choosing to take up a fixed position in Him, if our life is not reflecting, not becoming the new creation that God intends for us to become, where the old self is passing away and we are becoming, being transformed into something new, something different then we were before, something better, something more like Jesus!</w:t>
      </w:r>
    </w:p>
    <w:p w:rsidR="004A4AA4" w:rsidRPr="006E1343" w:rsidRDefault="004A4AA4" w:rsidP="004A4AA4">
      <w:pPr>
        <w:ind w:right="2880"/>
        <w:rPr>
          <w:rFonts w:ascii="Arial" w:hAnsi="Arial" w:cs="Arial"/>
          <w:b/>
          <w:snapToGrid w:val="0"/>
          <w:szCs w:val="24"/>
        </w:rPr>
      </w:pPr>
    </w:p>
    <w:p w:rsidR="004A4AA4" w:rsidRDefault="004A4AA4" w:rsidP="004A4AA4">
      <w:pPr>
        <w:ind w:right="2880"/>
        <w:rPr>
          <w:rFonts w:ascii="Arial" w:hAnsi="Arial" w:cs="Arial"/>
          <w:snapToGrid w:val="0"/>
          <w:szCs w:val="24"/>
        </w:rPr>
      </w:pPr>
      <w:r w:rsidRPr="006E1343">
        <w:rPr>
          <w:rFonts w:ascii="Arial" w:hAnsi="Arial" w:cs="Arial"/>
          <w:b/>
          <w:snapToGrid w:val="0"/>
          <w:szCs w:val="24"/>
        </w:rPr>
        <w:t xml:space="preserve"> </w:t>
      </w:r>
      <w:r w:rsidRPr="006E1343">
        <w:rPr>
          <w:rFonts w:ascii="Arial" w:hAnsi="Arial" w:cs="Arial"/>
          <w:snapToGrid w:val="0"/>
          <w:szCs w:val="24"/>
        </w:rPr>
        <w:t>If that isn’t happening in our life then the problem doesn’t lay in Gods promise</w:t>
      </w:r>
      <w:r>
        <w:rPr>
          <w:rFonts w:ascii="Arial" w:hAnsi="Arial" w:cs="Arial"/>
          <w:snapToGrid w:val="0"/>
          <w:szCs w:val="24"/>
        </w:rPr>
        <w:t>,</w:t>
      </w:r>
      <w:r w:rsidRPr="006E1343">
        <w:rPr>
          <w:rFonts w:ascii="Arial" w:hAnsi="Arial" w:cs="Arial"/>
          <w:snapToGrid w:val="0"/>
          <w:szCs w:val="24"/>
        </w:rPr>
        <w:t xml:space="preserve"> it lies in our meeting the condition to rec</w:t>
      </w:r>
      <w:r>
        <w:rPr>
          <w:rFonts w:ascii="Arial" w:hAnsi="Arial" w:cs="Arial"/>
          <w:snapToGrid w:val="0"/>
          <w:szCs w:val="24"/>
        </w:rPr>
        <w:t xml:space="preserve">eive the promise! In this case </w:t>
      </w:r>
      <w:r w:rsidRPr="006E1343">
        <w:rPr>
          <w:rFonts w:ascii="Arial" w:hAnsi="Arial" w:cs="Arial"/>
          <w:snapToGrid w:val="0"/>
          <w:szCs w:val="24"/>
        </w:rPr>
        <w:t>our failure</w:t>
      </w:r>
      <w:r>
        <w:rPr>
          <w:rFonts w:ascii="Arial" w:hAnsi="Arial" w:cs="Arial"/>
          <w:snapToGrid w:val="0"/>
          <w:szCs w:val="24"/>
        </w:rPr>
        <w:t xml:space="preserve"> to position ourselves “In Him”.</w:t>
      </w:r>
    </w:p>
    <w:p w:rsidR="009151C4" w:rsidRPr="006E1343" w:rsidRDefault="009151C4" w:rsidP="004A4AA4">
      <w:pPr>
        <w:ind w:right="2880"/>
        <w:rPr>
          <w:rFonts w:ascii="Arial" w:hAnsi="Arial" w:cs="Arial"/>
          <w:snapToGrid w:val="0"/>
          <w:szCs w:val="24"/>
        </w:rPr>
      </w:pP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lastRenderedPageBreak/>
        <w:t xml:space="preserve">Roma 8:1 (NIV) Therefore, there is now no </w:t>
      </w:r>
      <w:r w:rsidRPr="006E1343">
        <w:rPr>
          <w:rFonts w:ascii="Arial" w:hAnsi="Arial" w:cs="Arial"/>
          <w:b/>
          <w:snapToGrid w:val="0"/>
          <w:szCs w:val="24"/>
          <w:u w:val="single"/>
        </w:rPr>
        <w:t>condemnation</w:t>
      </w:r>
      <w:r w:rsidRPr="006E1343">
        <w:rPr>
          <w:rFonts w:ascii="Arial" w:hAnsi="Arial" w:cs="Arial"/>
          <w:b/>
          <w:snapToGrid w:val="0"/>
          <w:szCs w:val="24"/>
        </w:rPr>
        <w:t xml:space="preserve"> for those who are in Christ Jesus!</w:t>
      </w:r>
    </w:p>
    <w:p w:rsidR="004A4AA4" w:rsidRPr="006E1343" w:rsidRDefault="004A4AA4" w:rsidP="004A4AA4">
      <w:pPr>
        <w:ind w:right="2880"/>
        <w:rPr>
          <w:rFonts w:ascii="Arial" w:hAnsi="Arial" w:cs="Arial"/>
          <w:b/>
          <w:snapToGrid w:val="0"/>
          <w:szCs w:val="24"/>
        </w:rPr>
      </w:pPr>
    </w:p>
    <w:p w:rsidR="004A4AA4" w:rsidRPr="006E1343" w:rsidRDefault="004A4AA4" w:rsidP="004A4AA4">
      <w:pPr>
        <w:pStyle w:val="BodyText2"/>
        <w:rPr>
          <w:rFonts w:ascii="Arial" w:hAnsi="Arial" w:cs="Arial"/>
          <w:szCs w:val="24"/>
        </w:rPr>
      </w:pPr>
      <w:r w:rsidRPr="006E1343">
        <w:rPr>
          <w:rFonts w:ascii="Arial" w:hAnsi="Arial" w:cs="Arial"/>
          <w:szCs w:val="24"/>
        </w:rPr>
        <w:t>Does everyone know what condemnation is?</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403D03">
        <w:rPr>
          <w:rFonts w:ascii="Arial" w:hAnsi="Arial" w:cs="Arial"/>
          <w:b/>
          <w:snapToGrid w:val="0"/>
          <w:szCs w:val="24"/>
        </w:rPr>
        <w:t>Webster</w:t>
      </w:r>
      <w:r w:rsidRPr="006E1343">
        <w:rPr>
          <w:rFonts w:ascii="Arial" w:hAnsi="Arial" w:cs="Arial"/>
          <w:snapToGrid w:val="0"/>
          <w:szCs w:val="24"/>
        </w:rPr>
        <w:t>: to say (or feel) that a thing is wrong or bad; to declare to be (or feel) guilty, conviction; to declare (or feel) to be unfit for use.</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How many here this morning have ever felt condemnation?</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How many have felt condemnation sense you have come to Christ?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Why? Scripture says that there is now no condemnation for those who are “in Christ Jesus”!</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Again, </w:t>
      </w:r>
      <w:proofErr w:type="gramStart"/>
      <w:r w:rsidRPr="006E1343">
        <w:rPr>
          <w:rFonts w:ascii="Arial" w:hAnsi="Arial" w:cs="Arial"/>
          <w:snapToGrid w:val="0"/>
          <w:szCs w:val="24"/>
        </w:rPr>
        <w:t>If</w:t>
      </w:r>
      <w:proofErr w:type="gramEnd"/>
      <w:r w:rsidRPr="006E1343">
        <w:rPr>
          <w:rFonts w:ascii="Arial" w:hAnsi="Arial" w:cs="Arial"/>
          <w:snapToGrid w:val="0"/>
          <w:szCs w:val="24"/>
        </w:rPr>
        <w:t xml:space="preserve"> the term “in Christ” was talking about Christ coming into us at Salvation then why do so many of us who are saved feel condemnation at times?</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Because the term “In Christ” is a position that we take up subsequent to Salvation! Salvation is what makes it possible for us to position ourselves “In Christ.”</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If we are saved, we have Christ in us, and if we still have times when we feel condemnation, guilt, conviction, then it </w:t>
      </w:r>
      <w:r>
        <w:rPr>
          <w:rFonts w:ascii="Arial" w:hAnsi="Arial" w:cs="Arial"/>
          <w:snapToGrid w:val="0"/>
          <w:szCs w:val="24"/>
        </w:rPr>
        <w:t xml:space="preserve">is </w:t>
      </w:r>
      <w:r w:rsidRPr="006E1343">
        <w:rPr>
          <w:rFonts w:ascii="Arial" w:hAnsi="Arial" w:cs="Arial"/>
          <w:snapToGrid w:val="0"/>
          <w:szCs w:val="24"/>
        </w:rPr>
        <w:t>at those times, anyway, we have not positioned ourselves “In Christ”!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Because as long as we position ourselves “In Christ” the promise of God is that there is no condemnation when we place ourselves in Him!</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Let’s go to the Scriptures immediately preceding this one in Ro. 8:1 to see from what context Paul is speaking here…</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Whenever a sentence starts out with words like “therefore” you need to go back and read what was said previous</w:t>
      </w:r>
      <w:r>
        <w:rPr>
          <w:rFonts w:ascii="Arial" w:hAnsi="Arial" w:cs="Arial"/>
          <w:snapToGrid w:val="0"/>
          <w:szCs w:val="24"/>
        </w:rPr>
        <w:t>ly</w:t>
      </w:r>
      <w:r w:rsidRPr="006E1343">
        <w:rPr>
          <w:rFonts w:ascii="Arial" w:hAnsi="Arial" w:cs="Arial"/>
          <w:snapToGrid w:val="0"/>
          <w:szCs w:val="24"/>
        </w:rPr>
        <w:t xml:space="preserve"> to see what caused the use of the word therefore…</w:t>
      </w:r>
    </w:p>
    <w:p w:rsidR="004A4AA4" w:rsidRPr="006E1343" w:rsidRDefault="004A4AA4" w:rsidP="004A4AA4">
      <w:pPr>
        <w:ind w:right="2880"/>
        <w:rPr>
          <w:rFonts w:ascii="Arial" w:hAnsi="Arial" w:cs="Arial"/>
          <w:snapToGrid w:val="0"/>
          <w:szCs w:val="24"/>
        </w:rPr>
      </w:pPr>
    </w:p>
    <w:p w:rsidR="004A4AA4" w:rsidRPr="006E1343" w:rsidRDefault="004A4AA4" w:rsidP="004A4AA4">
      <w:pPr>
        <w:rPr>
          <w:rFonts w:ascii="Arial" w:hAnsi="Arial" w:cs="Arial"/>
          <w:snapToGrid w:val="0"/>
          <w:szCs w:val="24"/>
        </w:rPr>
      </w:pPr>
    </w:p>
    <w:p w:rsidR="004A4AA4" w:rsidRPr="006E1343" w:rsidRDefault="009151C4" w:rsidP="004A4AA4">
      <w:pPr>
        <w:ind w:right="2880"/>
        <w:rPr>
          <w:rFonts w:ascii="Arial" w:hAnsi="Arial" w:cs="Arial"/>
          <w:b/>
          <w:snapToGrid w:val="0"/>
          <w:szCs w:val="24"/>
        </w:rPr>
      </w:pPr>
      <w:r>
        <w:rPr>
          <w:rFonts w:ascii="Arial" w:hAnsi="Arial" w:cs="Arial"/>
          <w:b/>
          <w:snapToGrid w:val="0"/>
          <w:szCs w:val="24"/>
        </w:rPr>
        <w:lastRenderedPageBreak/>
        <w:t xml:space="preserve">  </w:t>
      </w:r>
      <w:r w:rsidR="004A4AA4" w:rsidRPr="006E1343">
        <w:rPr>
          <w:rFonts w:ascii="Arial" w:hAnsi="Arial" w:cs="Arial"/>
          <w:b/>
          <w:snapToGrid w:val="0"/>
          <w:szCs w:val="24"/>
        </w:rPr>
        <w:t xml:space="preserve">Roma 7:15 (NIV) I do not understand what I do. For what I want to do I do not do, but what I hate I do.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16 And if I do what I do not want to do, I agree that the law is good.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17 As it is, it is no longer I myself who do it, but it is sin living in me.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18 I know that nothing good lives in me, that is, in my sinful nature. </w:t>
      </w:r>
      <w:proofErr w:type="gramStart"/>
      <w:r w:rsidRPr="006E1343">
        <w:rPr>
          <w:rFonts w:ascii="Arial" w:hAnsi="Arial" w:cs="Arial"/>
          <w:b/>
          <w:snapToGrid w:val="0"/>
          <w:szCs w:val="24"/>
        </w:rPr>
        <w:t>For I have the desire to do what is good, but I cannot carry it out.</w:t>
      </w:r>
      <w:proofErr w:type="gramEnd"/>
      <w:r w:rsidRPr="006E1343">
        <w:rPr>
          <w:rFonts w:ascii="Arial" w:hAnsi="Arial" w:cs="Arial"/>
          <w:b/>
          <w:snapToGrid w:val="0"/>
          <w:szCs w:val="24"/>
        </w:rPr>
        <w:t xml:space="preserve">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19 For what I do is not the good I want to do; no, the evil I do not want to do--this I keep on doing.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20 Now if I do what I do not want to do, it is no longer I who do it, but it is sin living in me that does it.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21 So I find this law at work: When I want to do good, evil is right there with me.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22 For in my inner being I delight in God's law;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23 but I see another law at work in the members of my body, waging war against the law of my mind and making me a prisoner of the law of sin at work within my members.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24 What a wretched man I am! Who will rescue me from this body of death?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25 Thanks be to God--through Jesus Christ our Lord!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So then, I myself in my mind am a slave to God's law, but in the sinful nature a slave to the law of sin. </w:t>
      </w:r>
    </w:p>
    <w:p w:rsidR="004A4AA4" w:rsidRPr="00A2241B" w:rsidRDefault="004A4AA4" w:rsidP="004A4AA4">
      <w:pPr>
        <w:ind w:right="2880"/>
        <w:rPr>
          <w:rFonts w:ascii="Arial" w:hAnsi="Arial" w:cs="Arial"/>
          <w:b/>
          <w:snapToGrid w:val="0"/>
          <w:szCs w:val="24"/>
        </w:rPr>
      </w:pPr>
    </w:p>
    <w:p w:rsidR="004A4AA4" w:rsidRPr="006E1343" w:rsidRDefault="004A4AA4" w:rsidP="004A4AA4">
      <w:pPr>
        <w:ind w:right="2880"/>
        <w:rPr>
          <w:rFonts w:ascii="Arial" w:hAnsi="Arial" w:cs="Arial"/>
          <w:szCs w:val="24"/>
        </w:rPr>
      </w:pPr>
      <w:r w:rsidRPr="006E1343">
        <w:rPr>
          <w:rFonts w:ascii="Arial" w:hAnsi="Arial" w:cs="Arial"/>
          <w:szCs w:val="24"/>
        </w:rPr>
        <w:t>Can anyone else identify with this struggle that Paul was going through here?</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I do not understand what I do. For what I want to do I do not do, but what I hate I do.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19 For what I do is not the good I want to do; no, the evil I do not want to do--this I keep on doing.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24 What a wretched man I am! Who will rescue me from this body of death? </w:t>
      </w:r>
    </w:p>
    <w:p w:rsidR="004A4AA4" w:rsidRPr="006E1343" w:rsidRDefault="004A4AA4" w:rsidP="004A4AA4">
      <w:pPr>
        <w:ind w:right="2880"/>
        <w:rPr>
          <w:rFonts w:ascii="Arial" w:hAnsi="Arial" w:cs="Arial"/>
          <w:b/>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b/>
          <w:snapToGrid w:val="0"/>
          <w:szCs w:val="24"/>
        </w:rPr>
        <w:t xml:space="preserve"> </w:t>
      </w:r>
      <w:r w:rsidRPr="006E1343">
        <w:rPr>
          <w:rFonts w:ascii="Arial" w:hAnsi="Arial" w:cs="Arial"/>
          <w:snapToGrid w:val="0"/>
          <w:szCs w:val="24"/>
        </w:rPr>
        <w:t xml:space="preserve">Paul was a Christian when he was going through this struggle! </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Does it sound like, in his life at th</w:t>
      </w:r>
      <w:r>
        <w:rPr>
          <w:rFonts w:ascii="Arial" w:hAnsi="Arial" w:cs="Arial"/>
          <w:snapToGrid w:val="0"/>
          <w:szCs w:val="24"/>
        </w:rPr>
        <w:t>is</w:t>
      </w:r>
      <w:r w:rsidRPr="006E1343">
        <w:rPr>
          <w:rFonts w:ascii="Arial" w:hAnsi="Arial" w:cs="Arial"/>
          <w:snapToGrid w:val="0"/>
          <w:szCs w:val="24"/>
        </w:rPr>
        <w:t xml:space="preserve"> time, that the old had gone and the new come?</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Does it sound like Paul is living a life free of guilt and condemnation when he says</w:t>
      </w:r>
      <w:proofErr w:type="gramStart"/>
      <w:r w:rsidRPr="006E1343">
        <w:rPr>
          <w:rFonts w:ascii="Arial" w:hAnsi="Arial" w:cs="Arial"/>
          <w:snapToGrid w:val="0"/>
          <w:szCs w:val="24"/>
        </w:rPr>
        <w:t>…</w:t>
      </w:r>
      <w:proofErr w:type="gramEnd"/>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lastRenderedPageBreak/>
        <w:t xml:space="preserve"> I do not understand what I do. For what I want to do I do not do, but what I hate I do. </w:t>
      </w:r>
    </w:p>
    <w:p w:rsidR="004A4AA4" w:rsidRPr="006E1343" w:rsidRDefault="004A4AA4" w:rsidP="004A4AA4">
      <w:pPr>
        <w:pStyle w:val="BodyText"/>
        <w:rPr>
          <w:rFonts w:ascii="Arial" w:hAnsi="Arial" w:cs="Arial"/>
          <w:szCs w:val="24"/>
        </w:rPr>
      </w:pPr>
      <w:r w:rsidRPr="006E1343">
        <w:rPr>
          <w:rFonts w:ascii="Arial" w:hAnsi="Arial" w:cs="Arial"/>
          <w:szCs w:val="24"/>
        </w:rPr>
        <w:t xml:space="preserve">24 What a wretched man I am! Who will rescue me from this body of death? </w:t>
      </w:r>
    </w:p>
    <w:p w:rsidR="004A4AA4" w:rsidRPr="006E1343" w:rsidRDefault="004A4AA4" w:rsidP="004A4AA4">
      <w:pPr>
        <w:ind w:right="2880"/>
        <w:rPr>
          <w:rFonts w:ascii="Arial" w:hAnsi="Arial" w:cs="Arial"/>
          <w:b/>
          <w:snapToGrid w:val="0"/>
          <w:szCs w:val="24"/>
        </w:rPr>
      </w:pPr>
    </w:p>
    <w:p w:rsidR="004A4AA4" w:rsidRPr="006E1343" w:rsidRDefault="0057539B" w:rsidP="004A4AA4">
      <w:pPr>
        <w:ind w:right="2880"/>
        <w:rPr>
          <w:rFonts w:ascii="Arial" w:hAnsi="Arial" w:cs="Arial"/>
          <w:snapToGrid w:val="0"/>
          <w:szCs w:val="24"/>
        </w:rPr>
      </w:pPr>
      <w:r>
        <w:rPr>
          <w:rFonts w:ascii="Arial" w:hAnsi="Arial" w:cs="Arial"/>
          <w:snapToGrid w:val="0"/>
          <w:szCs w:val="24"/>
        </w:rPr>
        <w:t xml:space="preserve"> </w:t>
      </w:r>
      <w:r w:rsidR="004A4AA4" w:rsidRPr="006E1343">
        <w:rPr>
          <w:rFonts w:ascii="Arial" w:hAnsi="Arial" w:cs="Arial"/>
          <w:snapToGrid w:val="0"/>
          <w:szCs w:val="24"/>
        </w:rPr>
        <w:t>What in the world is Paul’s problem here?</w:t>
      </w:r>
    </w:p>
    <w:p w:rsidR="004A4AA4" w:rsidRPr="006E1343" w:rsidRDefault="004A4AA4" w:rsidP="004A4AA4">
      <w:pPr>
        <w:ind w:right="2880"/>
        <w:rPr>
          <w:rFonts w:ascii="Arial" w:hAnsi="Arial" w:cs="Arial"/>
          <w:b/>
          <w:snapToGrid w:val="0"/>
          <w:szCs w:val="24"/>
        </w:rPr>
      </w:pPr>
      <w:r w:rsidRPr="006E1343">
        <w:rPr>
          <w:rFonts w:ascii="Arial" w:hAnsi="Arial" w:cs="Arial"/>
          <w:snapToGrid w:val="0"/>
          <w:szCs w:val="24"/>
        </w:rPr>
        <w:t xml:space="preserve"> Paul recognizes his problem and gives his own answer</w:t>
      </w:r>
      <w:r w:rsidRPr="006E1343">
        <w:rPr>
          <w:rFonts w:ascii="Arial" w:hAnsi="Arial" w:cs="Arial"/>
          <w:b/>
          <w:snapToGrid w:val="0"/>
          <w:szCs w:val="24"/>
        </w:rPr>
        <w:t>!</w:t>
      </w:r>
    </w:p>
    <w:p w:rsidR="004A4AA4" w:rsidRPr="006E1343" w:rsidRDefault="004A4AA4" w:rsidP="004A4AA4">
      <w:pPr>
        <w:ind w:right="2880"/>
        <w:rPr>
          <w:rFonts w:ascii="Arial" w:hAnsi="Arial" w:cs="Arial"/>
          <w:b/>
          <w:snapToGrid w:val="0"/>
          <w:szCs w:val="24"/>
        </w:rPr>
      </w:pP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24 What a wretched man I am! Who will rescue me from this body of death?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Roma 7:25 (NIV) Thanks be to God--through Jesus Christ our Lord!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So then, I myself in my mind am a slave to God's law, but in the sinful nature a slave to the law of sin.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8:1 Therefore, there is now no condemnation for those who are in Christ Jesus,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 because through Christ Jesus the law of the Spirit of life set me free from the law of sin and death. </w:t>
      </w:r>
    </w:p>
    <w:p w:rsidR="004A4AA4" w:rsidRPr="006E1343" w:rsidRDefault="004A4AA4" w:rsidP="004A4AA4">
      <w:pPr>
        <w:ind w:right="2880"/>
        <w:rPr>
          <w:rFonts w:ascii="Arial" w:hAnsi="Arial" w:cs="Arial"/>
          <w:b/>
          <w:snapToGrid w:val="0"/>
          <w:szCs w:val="24"/>
        </w:rPr>
      </w:pPr>
    </w:p>
    <w:p w:rsidR="004A4AA4" w:rsidRPr="006E1343" w:rsidRDefault="004A4AA4" w:rsidP="004A4AA4">
      <w:pPr>
        <w:pStyle w:val="BodyText2"/>
        <w:rPr>
          <w:rFonts w:ascii="Arial" w:hAnsi="Arial" w:cs="Arial"/>
          <w:szCs w:val="24"/>
        </w:rPr>
      </w:pPr>
      <w:r w:rsidRPr="006E1343">
        <w:rPr>
          <w:rFonts w:ascii="Arial" w:hAnsi="Arial" w:cs="Arial"/>
          <w:szCs w:val="24"/>
        </w:rPr>
        <w:t xml:space="preserve">      This is </w:t>
      </w:r>
      <w:proofErr w:type="gramStart"/>
      <w:r w:rsidRPr="006E1343">
        <w:rPr>
          <w:rFonts w:ascii="Arial" w:hAnsi="Arial" w:cs="Arial"/>
          <w:szCs w:val="24"/>
        </w:rPr>
        <w:t>one continuous writing</w:t>
      </w:r>
      <w:proofErr w:type="gramEnd"/>
      <w:r w:rsidRPr="006E1343">
        <w:rPr>
          <w:rFonts w:ascii="Arial" w:hAnsi="Arial" w:cs="Arial"/>
          <w:szCs w:val="24"/>
        </w:rPr>
        <w:t xml:space="preserve"> with no separation in the original language! No Chapter or verse divisions!</w:t>
      </w:r>
    </w:p>
    <w:p w:rsidR="004A4AA4" w:rsidRPr="006E1343" w:rsidRDefault="004A4AA4" w:rsidP="004A4AA4">
      <w:pPr>
        <w:ind w:right="2880"/>
        <w:rPr>
          <w:rFonts w:ascii="Arial" w:hAnsi="Arial" w:cs="Arial"/>
          <w:b/>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b/>
          <w:snapToGrid w:val="0"/>
          <w:szCs w:val="24"/>
        </w:rPr>
        <w:t xml:space="preserve"> </w:t>
      </w:r>
      <w:r w:rsidRPr="006E1343">
        <w:rPr>
          <w:rFonts w:ascii="Arial" w:hAnsi="Arial" w:cs="Arial"/>
          <w:snapToGrid w:val="0"/>
          <w:szCs w:val="24"/>
        </w:rPr>
        <w:t>In the Western style of literature we use paragraphs and chapter divisions.  That is not the same literary style that was used in Scripture</w:t>
      </w:r>
      <w:r w:rsidR="0057539B">
        <w:rPr>
          <w:rFonts w:ascii="Arial" w:hAnsi="Arial" w:cs="Arial"/>
          <w:snapToGrid w:val="0"/>
          <w:szCs w:val="24"/>
        </w:rPr>
        <w:t>.</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Often when we take a western literary approach to mid-eastern literary style we chop up thought patterns that shouldn’t be chopped up!</w:t>
      </w:r>
    </w:p>
    <w:p w:rsidR="004A4AA4" w:rsidRPr="006E1343" w:rsidRDefault="004A4AA4" w:rsidP="004A4AA4">
      <w:pPr>
        <w:ind w:right="2880"/>
        <w:rPr>
          <w:rFonts w:ascii="Arial" w:hAnsi="Arial" w:cs="Arial"/>
          <w:b/>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b/>
          <w:snapToGrid w:val="0"/>
          <w:szCs w:val="24"/>
        </w:rPr>
        <w:t xml:space="preserve"> </w:t>
      </w:r>
      <w:r w:rsidRPr="006E1343">
        <w:rPr>
          <w:rFonts w:ascii="Arial" w:hAnsi="Arial" w:cs="Arial"/>
          <w:snapToGrid w:val="0"/>
          <w:szCs w:val="24"/>
        </w:rPr>
        <w:t>There is continuous flow of thought from Romans 7 into chapter 8!</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24 What a wretched man I am! Who will rescue me from this body of death?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Thanks be to God—Through Christ Jesus my Lord! Therefore, there is now no condemnation for those who are </w:t>
      </w:r>
      <w:r w:rsidRPr="006E1343">
        <w:rPr>
          <w:rFonts w:ascii="Arial" w:hAnsi="Arial" w:cs="Arial"/>
          <w:b/>
          <w:snapToGrid w:val="0"/>
          <w:szCs w:val="24"/>
          <w:u w:val="single"/>
        </w:rPr>
        <w:t>in Christ</w:t>
      </w:r>
      <w:r w:rsidRPr="006E1343">
        <w:rPr>
          <w:rFonts w:ascii="Arial" w:hAnsi="Arial" w:cs="Arial"/>
          <w:b/>
          <w:snapToGrid w:val="0"/>
          <w:szCs w:val="24"/>
        </w:rPr>
        <w:t xml:space="preserve"> Jesus, because through Christ Jesus the law of the Spirit of life set me free from the law of sin and death. </w:t>
      </w:r>
    </w:p>
    <w:p w:rsidR="004A4AA4" w:rsidRPr="006E1343" w:rsidRDefault="004A4AA4" w:rsidP="004A4AA4">
      <w:pPr>
        <w:ind w:right="2880"/>
        <w:rPr>
          <w:rFonts w:ascii="Arial" w:hAnsi="Arial" w:cs="Arial"/>
          <w:b/>
          <w:snapToGrid w:val="0"/>
          <w:szCs w:val="24"/>
        </w:rPr>
      </w:pPr>
    </w:p>
    <w:p w:rsidR="004A4AA4" w:rsidRPr="00403D03" w:rsidRDefault="004A4AA4" w:rsidP="004A4AA4">
      <w:pPr>
        <w:pStyle w:val="BodyText2"/>
        <w:rPr>
          <w:rFonts w:ascii="Arial" w:hAnsi="Arial" w:cs="Arial"/>
          <w:szCs w:val="24"/>
        </w:rPr>
      </w:pPr>
      <w:r w:rsidRPr="00403D03">
        <w:rPr>
          <w:rFonts w:ascii="Arial" w:hAnsi="Arial" w:cs="Arial"/>
        </w:rPr>
        <w:t>What is the law of the spirit of life? Positioning ourselves “In Christ”, allowing the Holy Spirit control of our life!</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lastRenderedPageBreak/>
        <w:t xml:space="preserve"> When we feel like Paul felt in Ro. 7 our problem is that we are not po</w:t>
      </w:r>
      <w:r>
        <w:rPr>
          <w:rFonts w:ascii="Arial" w:hAnsi="Arial" w:cs="Arial"/>
          <w:snapToGrid w:val="0"/>
          <w:szCs w:val="24"/>
        </w:rPr>
        <w:t>sitioning ourselves “In Christ”!</w:t>
      </w:r>
    </w:p>
    <w:p w:rsidR="004A4AA4" w:rsidRPr="006E1343" w:rsidRDefault="004A4AA4" w:rsidP="004A4AA4">
      <w:pPr>
        <w:pStyle w:val="BodyText2"/>
        <w:rPr>
          <w:rFonts w:ascii="Arial" w:hAnsi="Arial" w:cs="Arial"/>
          <w:szCs w:val="24"/>
        </w:rPr>
      </w:pPr>
      <w:r w:rsidRPr="006E1343">
        <w:rPr>
          <w:rFonts w:ascii="Arial" w:hAnsi="Arial" w:cs="Arial"/>
          <w:szCs w:val="24"/>
        </w:rPr>
        <w:t>Paul’s answer to not doing what he wanted to do but doing that which he didn’t want to do—Paul’s answer for not feeling condemnation and guilt---Paul’s answer to becoming the new creation that God had called him to be—was to place himself, position himself, “In Christ”</w:t>
      </w:r>
      <w:r>
        <w:rPr>
          <w:rFonts w:ascii="Arial" w:hAnsi="Arial" w:cs="Arial"/>
          <w:szCs w:val="24"/>
        </w:rPr>
        <w:t xml:space="preserve"> on a moment by moment basis</w:t>
      </w:r>
      <w:r w:rsidRPr="006E1343">
        <w:rPr>
          <w:rFonts w:ascii="Arial" w:hAnsi="Arial" w:cs="Arial"/>
          <w:szCs w:val="24"/>
        </w:rPr>
        <w: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Because in positioning himself in Christ the law of the Spirit of life, the Holy Spirit of God, as he placed himself “In Him”, under His control, set him free from the law of sin and death</w:t>
      </w:r>
      <w:r>
        <w:rPr>
          <w:rFonts w:ascii="Arial" w:hAnsi="Arial" w:cs="Arial"/>
          <w:snapToGrid w:val="0"/>
          <w:szCs w:val="24"/>
        </w:rPr>
        <w:t>, the law of his own flesh</w:t>
      </w:r>
      <w:r w:rsidRPr="006E1343">
        <w:rPr>
          <w:rFonts w:ascii="Arial" w:hAnsi="Arial" w:cs="Arial"/>
          <w:snapToGrid w:val="0"/>
          <w:szCs w:val="24"/>
        </w:rPr>
        <w: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But before Paul could enjoy that freedom he needed to take up the position in which that freedom could be realized!</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He needed to position himself “In Christ”! Place His life under the control of the Holy Spirit! Yield his life; yield his will to the will of the Spirit of God that had taken up residence in his heart</w:t>
      </w:r>
      <w:proofErr w:type="gramStart"/>
      <w:r w:rsidR="0057539B">
        <w:rPr>
          <w:rFonts w:ascii="Arial" w:hAnsi="Arial" w:cs="Arial"/>
          <w:snapToGrid w:val="0"/>
          <w:szCs w:val="24"/>
        </w:rPr>
        <w:t>..</w:t>
      </w:r>
      <w:proofErr w:type="gramEnd"/>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You see folks, the Holy Spirit of God is a gentleman and He will never force His will upon us</w:t>
      </w:r>
      <w:r w:rsidR="0057539B">
        <w:rPr>
          <w:rFonts w:ascii="Arial" w:hAnsi="Arial" w:cs="Arial"/>
          <w:snapToGrid w:val="0"/>
          <w:szCs w:val="24"/>
        </w:rPr>
        <w:t>.</w:t>
      </w:r>
      <w:r w:rsidRPr="006E1343">
        <w:rPr>
          <w:rFonts w:ascii="Arial" w:hAnsi="Arial" w:cs="Arial"/>
          <w:snapToGrid w:val="0"/>
          <w:szCs w:val="24"/>
        </w:rPr>
        <w:t xml:space="preserve"> We need to willingly yield our will to Him</w:t>
      </w:r>
      <w:proofErr w:type="gramStart"/>
      <w:r w:rsidR="0057539B">
        <w:rPr>
          <w:rFonts w:ascii="Arial" w:hAnsi="Arial" w:cs="Arial"/>
          <w:snapToGrid w:val="0"/>
          <w:szCs w:val="24"/>
        </w:rPr>
        <w:t>..</w:t>
      </w:r>
      <w:proofErr w:type="gramEnd"/>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We see the supreme example of this willing submission of the spirit of man to the spirit of God in Jesus in the Garden of Gethsemane the night before He went to the cross..</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Scripture says that Jesus was tempted in every way just as we are, yet </w:t>
      </w:r>
      <w:r w:rsidR="0057539B">
        <w:rPr>
          <w:rFonts w:ascii="Arial" w:hAnsi="Arial" w:cs="Arial"/>
          <w:snapToGrid w:val="0"/>
          <w:szCs w:val="24"/>
        </w:rPr>
        <w:t xml:space="preserve">He </w:t>
      </w:r>
      <w:r w:rsidRPr="006E1343">
        <w:rPr>
          <w:rFonts w:ascii="Arial" w:hAnsi="Arial" w:cs="Arial"/>
          <w:snapToGrid w:val="0"/>
          <w:szCs w:val="24"/>
        </w:rPr>
        <w:t>was without sin!</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Jesus knew what was about to happen to Him on the cross, the sinless Lamb of God is about to become the sin sacrifice for the sins of the whole world</w:t>
      </w:r>
      <w:r w:rsidR="0057539B">
        <w:rPr>
          <w:rFonts w:ascii="Arial" w:hAnsi="Arial" w:cs="Arial"/>
          <w:snapToGrid w:val="0"/>
          <w:szCs w:val="24"/>
        </w:rPr>
        <w: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b/>
          <w:snapToGrid w:val="0"/>
          <w:szCs w:val="24"/>
        </w:rPr>
      </w:pPr>
      <w:r w:rsidRPr="006E1343">
        <w:rPr>
          <w:rFonts w:ascii="Arial" w:hAnsi="Arial" w:cs="Arial"/>
          <w:snapToGrid w:val="0"/>
          <w:szCs w:val="24"/>
        </w:rPr>
        <w:t xml:space="preserve"> As Jesus is praying in the garden he starts to feel the weight, the guilt, the condemnation, of not just sin, but all sin come down upon Him! In anguish the humanity of Jesus cries out</w:t>
      </w:r>
      <w:r w:rsidRPr="006E1343">
        <w:rPr>
          <w:rFonts w:ascii="Arial" w:hAnsi="Arial" w:cs="Arial"/>
          <w:b/>
          <w:snapToGrid w:val="0"/>
          <w:szCs w:val="24"/>
        </w:rPr>
        <w:t xml:space="preserve">—“Father, if it be possible let this cup pass from </w:t>
      </w:r>
      <w:proofErr w:type="gramStart"/>
      <w:r w:rsidRPr="006E1343">
        <w:rPr>
          <w:rFonts w:ascii="Arial" w:hAnsi="Arial" w:cs="Arial"/>
          <w:b/>
          <w:snapToGrid w:val="0"/>
          <w:szCs w:val="24"/>
        </w:rPr>
        <w:t>Me</w:t>
      </w:r>
      <w:proofErr w:type="gramEnd"/>
      <w:r w:rsidRPr="006E1343">
        <w:rPr>
          <w:rFonts w:ascii="Arial" w:hAnsi="Arial" w:cs="Arial"/>
          <w:b/>
          <w:snapToGrid w:val="0"/>
          <w:szCs w:val="24"/>
        </w:rPr>
        <w:t>!</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Then Jesus showed us what it means to position oneself “In God” “In Christ”!</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None the less, not </w:t>
      </w:r>
      <w:proofErr w:type="gramStart"/>
      <w:r w:rsidRPr="006E1343">
        <w:rPr>
          <w:rFonts w:ascii="Arial" w:hAnsi="Arial" w:cs="Arial"/>
          <w:b/>
          <w:snapToGrid w:val="0"/>
          <w:szCs w:val="24"/>
        </w:rPr>
        <w:t>My</w:t>
      </w:r>
      <w:proofErr w:type="gramEnd"/>
      <w:r w:rsidRPr="006E1343">
        <w:rPr>
          <w:rFonts w:ascii="Arial" w:hAnsi="Arial" w:cs="Arial"/>
          <w:b/>
          <w:snapToGrid w:val="0"/>
          <w:szCs w:val="24"/>
        </w:rPr>
        <w:t xml:space="preserve"> will but Thy will be done</w:t>
      </w:r>
      <w:r w:rsidR="0057539B">
        <w:rPr>
          <w:rFonts w:ascii="Arial" w:hAnsi="Arial" w:cs="Arial"/>
          <w:b/>
          <w:snapToGrid w:val="0"/>
          <w:szCs w:val="24"/>
        </w:rPr>
        <w:t>…</w:t>
      </w:r>
    </w:p>
    <w:p w:rsidR="004A4AA4" w:rsidRPr="00403D03" w:rsidRDefault="004A4AA4" w:rsidP="004A4AA4">
      <w:pPr>
        <w:ind w:right="2880"/>
        <w:rPr>
          <w:rFonts w:ascii="Arial" w:hAnsi="Arial" w:cs="Arial"/>
          <w:snapToGrid w:val="0"/>
          <w:szCs w:val="24"/>
        </w:rPr>
      </w:pPr>
      <w:r w:rsidRPr="00403D03">
        <w:rPr>
          <w:rFonts w:ascii="Arial" w:hAnsi="Arial" w:cs="Arial"/>
          <w:snapToGrid w:val="0"/>
        </w:rPr>
        <w:lastRenderedPageBreak/>
        <w:t xml:space="preserve"> </w:t>
      </w:r>
      <w:r w:rsidRPr="00403D03">
        <w:rPr>
          <w:rFonts w:ascii="Arial" w:hAnsi="Arial" w:cs="Arial"/>
        </w:rPr>
        <w:t>Do you realize the full potential that we have as believers when we position ourselves “In Christ”?</w:t>
      </w:r>
    </w:p>
    <w:p w:rsidR="004A4AA4" w:rsidRPr="006E1343" w:rsidRDefault="004A4AA4" w:rsidP="004A4AA4">
      <w:pPr>
        <w:pStyle w:val="BodyText2"/>
        <w:rPr>
          <w:rFonts w:ascii="Arial" w:hAnsi="Arial" w:cs="Arial"/>
          <w:szCs w:val="24"/>
        </w:rPr>
      </w:pPr>
    </w:p>
    <w:p w:rsidR="004A4AA4" w:rsidRPr="006E1343" w:rsidRDefault="004A4AA4" w:rsidP="004A4AA4">
      <w:pPr>
        <w:ind w:right="2880"/>
        <w:rPr>
          <w:rFonts w:ascii="Arial" w:hAnsi="Arial" w:cs="Arial"/>
          <w:b/>
          <w:snapToGrid w:val="0"/>
          <w:szCs w:val="24"/>
        </w:rPr>
      </w:pPr>
      <w:r w:rsidRPr="006E1343">
        <w:rPr>
          <w:rFonts w:ascii="Arial" w:hAnsi="Arial" w:cs="Arial"/>
          <w:snapToGrid w:val="0"/>
          <w:szCs w:val="24"/>
        </w:rPr>
        <w:t xml:space="preserve"> </w:t>
      </w:r>
      <w:proofErr w:type="spellStart"/>
      <w:r w:rsidRPr="006E1343">
        <w:rPr>
          <w:rFonts w:ascii="Arial" w:hAnsi="Arial" w:cs="Arial"/>
          <w:b/>
          <w:snapToGrid w:val="0"/>
          <w:szCs w:val="24"/>
        </w:rPr>
        <w:t>Colo</w:t>
      </w:r>
      <w:proofErr w:type="spellEnd"/>
      <w:r w:rsidRPr="006E1343">
        <w:rPr>
          <w:rFonts w:ascii="Arial" w:hAnsi="Arial" w:cs="Arial"/>
          <w:b/>
          <w:snapToGrid w:val="0"/>
          <w:szCs w:val="24"/>
        </w:rPr>
        <w:t xml:space="preserve"> 2:9 (NIV) For in Christ all the fullness of the Deity lives in bodily form,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10 and you have been given fullness in Christ, who is the head over every power and authority. </w:t>
      </w:r>
    </w:p>
    <w:p w:rsidR="004A4AA4" w:rsidRPr="006E1343" w:rsidRDefault="004A4AA4" w:rsidP="004A4AA4">
      <w:pPr>
        <w:ind w:right="2880"/>
        <w:rPr>
          <w:rFonts w:ascii="Arial" w:hAnsi="Arial" w:cs="Arial"/>
          <w:b/>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How are we given the fullness of the deity in these bodies of ours? That fullness is given us “In Christ”!</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As we choose to position ourselves “In Him”!</w:t>
      </w:r>
    </w:p>
    <w:p w:rsidR="004A4AA4" w:rsidRPr="006E1343" w:rsidRDefault="004A4AA4" w:rsidP="004A4AA4">
      <w:pPr>
        <w:ind w:right="2880"/>
        <w:rPr>
          <w:rFonts w:ascii="Arial" w:hAnsi="Arial" w:cs="Arial"/>
          <w:b/>
          <w:snapToGrid w:val="0"/>
          <w:szCs w:val="24"/>
        </w:rPr>
      </w:pPr>
    </w:p>
    <w:p w:rsidR="004A4AA4" w:rsidRPr="006E1343" w:rsidRDefault="004A4AA4" w:rsidP="004A4AA4">
      <w:pPr>
        <w:ind w:right="2880"/>
        <w:rPr>
          <w:rFonts w:ascii="Arial" w:hAnsi="Arial" w:cs="Arial"/>
          <w:snapToGrid w:val="0"/>
          <w:color w:val="000000"/>
          <w:szCs w:val="24"/>
          <w:u w:val="single"/>
        </w:rPr>
      </w:pPr>
      <w:r w:rsidRPr="006E1343">
        <w:rPr>
          <w:rFonts w:ascii="Arial" w:hAnsi="Arial" w:cs="Arial"/>
          <w:b/>
          <w:snapToGrid w:val="0"/>
          <w:color w:val="000000"/>
          <w:szCs w:val="24"/>
        </w:rPr>
        <w:t xml:space="preserve">  </w:t>
      </w:r>
      <w:r w:rsidRPr="006E1343">
        <w:rPr>
          <w:rFonts w:ascii="Arial" w:hAnsi="Arial" w:cs="Arial"/>
          <w:snapToGrid w:val="0"/>
          <w:color w:val="000000"/>
          <w:szCs w:val="24"/>
        </w:rPr>
        <w:t>This statement crowns Paul’s argument</w:t>
      </w:r>
      <w:r>
        <w:rPr>
          <w:rFonts w:ascii="Arial" w:hAnsi="Arial" w:cs="Arial"/>
          <w:snapToGrid w:val="0"/>
          <w:color w:val="000000"/>
          <w:szCs w:val="24"/>
        </w:rPr>
        <w:t>!</w:t>
      </w:r>
      <w:r w:rsidRPr="006E1343">
        <w:rPr>
          <w:rFonts w:ascii="Arial" w:hAnsi="Arial" w:cs="Arial"/>
          <w:snapToGrid w:val="0"/>
          <w:color w:val="000000"/>
          <w:szCs w:val="24"/>
        </w:rPr>
        <w:t xml:space="preserve"> Because Christ is fully God and </w:t>
      </w:r>
      <w:r>
        <w:rPr>
          <w:rFonts w:ascii="Arial" w:hAnsi="Arial" w:cs="Arial"/>
          <w:snapToGrid w:val="0"/>
          <w:color w:val="000000"/>
          <w:szCs w:val="24"/>
        </w:rPr>
        <w:t>fu</w:t>
      </w:r>
      <w:r w:rsidRPr="006E1343">
        <w:rPr>
          <w:rFonts w:ascii="Arial" w:hAnsi="Arial" w:cs="Arial"/>
          <w:snapToGrid w:val="0"/>
          <w:color w:val="000000"/>
          <w:szCs w:val="24"/>
        </w:rPr>
        <w:t>lly man, believers, in union with him, “are made full” that is, share in his fullness. “In</w:t>
      </w:r>
      <w:r w:rsidRPr="006E1343">
        <w:rPr>
          <w:rFonts w:ascii="Arial" w:hAnsi="Arial" w:cs="Arial"/>
          <w:snapToGrid w:val="0"/>
          <w:color w:val="000000"/>
          <w:szCs w:val="24"/>
          <w:u w:val="single"/>
        </w:rPr>
        <w:t xml:space="preserve"> Christ” (lit., “in him”), a phrase denoting vital union with </w:t>
      </w:r>
      <w:proofErr w:type="gramStart"/>
      <w:r w:rsidRPr="006E1343">
        <w:rPr>
          <w:rFonts w:ascii="Arial" w:hAnsi="Arial" w:cs="Arial"/>
          <w:snapToGrid w:val="0"/>
          <w:color w:val="000000"/>
          <w:szCs w:val="24"/>
          <w:u w:val="single"/>
        </w:rPr>
        <w:t>Christ ,</w:t>
      </w:r>
      <w:proofErr w:type="gramEnd"/>
      <w:r w:rsidRPr="006E1343">
        <w:rPr>
          <w:rFonts w:ascii="Arial" w:hAnsi="Arial" w:cs="Arial"/>
          <w:snapToGrid w:val="0"/>
          <w:color w:val="000000"/>
          <w:szCs w:val="24"/>
          <w:u w:val="single"/>
        </w:rPr>
        <w:t xml:space="preserve"> is by its position in Greek emphatic.</w:t>
      </w:r>
    </w:p>
    <w:p w:rsidR="004A4AA4" w:rsidRPr="006E1343" w:rsidRDefault="004A4AA4" w:rsidP="004A4AA4">
      <w:pPr>
        <w:ind w:right="2880"/>
        <w:rPr>
          <w:rFonts w:ascii="Arial" w:hAnsi="Arial" w:cs="Arial"/>
          <w:snapToGrid w:val="0"/>
          <w:color w:val="000000"/>
          <w:szCs w:val="24"/>
          <w:u w:val="single"/>
        </w:rPr>
      </w:pP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For in Christ all the fullness of the Deity lives in bodily form!</w:t>
      </w:r>
    </w:p>
    <w:p w:rsidR="004A4AA4" w:rsidRPr="006E1343" w:rsidRDefault="004A4AA4" w:rsidP="004A4AA4">
      <w:pPr>
        <w:ind w:right="2880"/>
        <w:rPr>
          <w:rFonts w:ascii="Arial" w:hAnsi="Arial" w:cs="Arial"/>
          <w:b/>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b/>
          <w:snapToGrid w:val="0"/>
          <w:szCs w:val="24"/>
        </w:rPr>
        <w:t xml:space="preserve">  </w:t>
      </w:r>
      <w:r w:rsidRPr="006E1343">
        <w:rPr>
          <w:rFonts w:ascii="Arial" w:hAnsi="Arial" w:cs="Arial"/>
          <w:snapToGrid w:val="0"/>
          <w:szCs w:val="24"/>
        </w:rPr>
        <w:t>This is a twofold truth here</w:t>
      </w:r>
      <w:r w:rsidR="0057539B">
        <w:rPr>
          <w:rFonts w:ascii="Arial" w:hAnsi="Arial" w:cs="Arial"/>
          <w:snapToGrid w:val="0"/>
          <w:szCs w:val="24"/>
        </w:rPr>
        <w:t>…</w:t>
      </w:r>
    </w:p>
    <w:p w:rsidR="004A4AA4" w:rsidRPr="006E1343" w:rsidRDefault="004A4AA4" w:rsidP="004A4AA4">
      <w:pPr>
        <w:ind w:right="2880"/>
        <w:rPr>
          <w:rFonts w:ascii="Arial" w:hAnsi="Arial" w:cs="Arial"/>
          <w:snapToGrid w:val="0"/>
          <w:szCs w:val="24"/>
        </w:rPr>
      </w:pPr>
      <w:proofErr w:type="gramStart"/>
      <w:r w:rsidRPr="006E1343">
        <w:rPr>
          <w:rFonts w:ascii="Arial" w:hAnsi="Arial" w:cs="Arial"/>
          <w:snapToGrid w:val="0"/>
          <w:szCs w:val="24"/>
        </w:rPr>
        <w:t>#1.</w:t>
      </w:r>
      <w:proofErr w:type="gramEnd"/>
      <w:r w:rsidRPr="006E1343">
        <w:rPr>
          <w:rFonts w:ascii="Arial" w:hAnsi="Arial" w:cs="Arial"/>
          <w:snapToGrid w:val="0"/>
          <w:szCs w:val="24"/>
        </w:rPr>
        <w:t xml:space="preserve"> In Jesus all the fullness of the deity, all the fullness of the Godhead lives in bodily form! Jesus is the fullness of God!</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proofErr w:type="gramStart"/>
      <w:r w:rsidRPr="006E1343">
        <w:rPr>
          <w:rFonts w:ascii="Arial" w:hAnsi="Arial" w:cs="Arial"/>
          <w:snapToGrid w:val="0"/>
          <w:szCs w:val="24"/>
        </w:rPr>
        <w:t>#2.</w:t>
      </w:r>
      <w:proofErr w:type="gramEnd"/>
      <w:r w:rsidRPr="006E1343">
        <w:rPr>
          <w:rFonts w:ascii="Arial" w:hAnsi="Arial" w:cs="Arial"/>
          <w:snapToGrid w:val="0"/>
          <w:szCs w:val="24"/>
        </w:rPr>
        <w:t xml:space="preserve"> When we place ourselves, position ourselves “In Christ” then all the fullness of the Deity, all the fullness of the Godhead comes to live in (our) bodily form!</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b/>
          <w:snapToGrid w:val="0"/>
          <w:szCs w:val="24"/>
        </w:rPr>
      </w:pPr>
      <w:r w:rsidRPr="006E1343">
        <w:rPr>
          <w:rFonts w:ascii="Arial" w:hAnsi="Arial" w:cs="Arial"/>
          <w:snapToGrid w:val="0"/>
          <w:szCs w:val="24"/>
        </w:rPr>
        <w:t xml:space="preserve"> </w:t>
      </w:r>
      <w:r w:rsidRPr="006E1343">
        <w:rPr>
          <w:rFonts w:ascii="Arial" w:hAnsi="Arial" w:cs="Arial"/>
          <w:b/>
          <w:snapToGrid w:val="0"/>
          <w:szCs w:val="24"/>
        </w:rPr>
        <w:t xml:space="preserve">10 and you have been given fullness “in Christ”, who is the head over every power and authority. </w:t>
      </w:r>
    </w:p>
    <w:p w:rsidR="004A4AA4" w:rsidRPr="006E1343" w:rsidRDefault="004A4AA4" w:rsidP="004A4AA4">
      <w:pPr>
        <w:ind w:right="2880"/>
        <w:rPr>
          <w:rFonts w:ascii="Arial" w:hAnsi="Arial" w:cs="Arial"/>
          <w:b/>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b/>
          <w:snapToGrid w:val="0"/>
          <w:szCs w:val="24"/>
        </w:rPr>
        <w:t xml:space="preserve"> </w:t>
      </w:r>
      <w:r w:rsidRPr="006E1343">
        <w:rPr>
          <w:rFonts w:ascii="Arial" w:hAnsi="Arial" w:cs="Arial"/>
          <w:snapToGrid w:val="0"/>
          <w:szCs w:val="24"/>
        </w:rPr>
        <w:t>When we choose to position ourselves “in Christ” we are given the fullness of Christ!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Before Jesus went to the cross as He was trying to prepare His followers for His soon coming departure from this world Jesus said:</w:t>
      </w:r>
    </w:p>
    <w:p w:rsidR="004A4AA4" w:rsidRPr="006E1343" w:rsidRDefault="004A4AA4" w:rsidP="004A4AA4">
      <w:pPr>
        <w:rPr>
          <w:rFonts w:ascii="Arial" w:hAnsi="Arial" w:cs="Arial"/>
          <w:snapToGrid w:val="0"/>
          <w:szCs w:val="24"/>
        </w:rPr>
      </w:pP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John 14:10 (NIV) </w:t>
      </w:r>
      <w:proofErr w:type="gramStart"/>
      <w:r w:rsidRPr="006E1343">
        <w:rPr>
          <w:rFonts w:ascii="Arial" w:hAnsi="Arial" w:cs="Arial"/>
          <w:b/>
          <w:snapToGrid w:val="0"/>
          <w:szCs w:val="24"/>
        </w:rPr>
        <w:t>Don't</w:t>
      </w:r>
      <w:proofErr w:type="gramEnd"/>
      <w:r w:rsidRPr="006E1343">
        <w:rPr>
          <w:rFonts w:ascii="Arial" w:hAnsi="Arial" w:cs="Arial"/>
          <w:b/>
          <w:snapToGrid w:val="0"/>
          <w:szCs w:val="24"/>
        </w:rPr>
        <w:t xml:space="preserve"> you believe that I am in the Father, and that the Father is in me? The words I say to you are not just my own. Rather, it is the Father, living in me, who is doing his work. </w:t>
      </w:r>
    </w:p>
    <w:p w:rsidR="004A4AA4" w:rsidRPr="006E1343" w:rsidRDefault="004A4AA4" w:rsidP="004A4AA4">
      <w:pPr>
        <w:pStyle w:val="BodyText"/>
        <w:rPr>
          <w:rFonts w:ascii="Arial" w:hAnsi="Arial" w:cs="Arial"/>
          <w:szCs w:val="24"/>
        </w:rPr>
      </w:pPr>
      <w:r w:rsidRPr="006E1343">
        <w:rPr>
          <w:rFonts w:ascii="Arial" w:hAnsi="Arial" w:cs="Arial"/>
          <w:szCs w:val="24"/>
        </w:rPr>
        <w:lastRenderedPageBreak/>
        <w:t xml:space="preserve">11 Believe me when I say that I am in the Father and the Father is in me; or at least believe on the evidence of the miracles themselves.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12 I tell you the truth, anyone who has faith </w:t>
      </w:r>
      <w:r w:rsidRPr="006E1343">
        <w:rPr>
          <w:rFonts w:ascii="Arial" w:hAnsi="Arial" w:cs="Arial"/>
          <w:b/>
          <w:snapToGrid w:val="0"/>
          <w:szCs w:val="24"/>
          <w:u w:val="single"/>
        </w:rPr>
        <w:t>in me</w:t>
      </w:r>
      <w:r w:rsidRPr="006E1343">
        <w:rPr>
          <w:rFonts w:ascii="Arial" w:hAnsi="Arial" w:cs="Arial"/>
          <w:b/>
          <w:snapToGrid w:val="0"/>
          <w:szCs w:val="24"/>
        </w:rPr>
        <w:t xml:space="preserve"> will do what I have been doing. He will do even greater things than these, because I am going to the Father.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13 And I will do whatever you ask </w:t>
      </w:r>
      <w:r w:rsidRPr="006E1343">
        <w:rPr>
          <w:rFonts w:ascii="Arial" w:hAnsi="Arial" w:cs="Arial"/>
          <w:b/>
          <w:snapToGrid w:val="0"/>
          <w:szCs w:val="24"/>
          <w:u w:val="single"/>
        </w:rPr>
        <w:t>in my</w:t>
      </w:r>
      <w:r w:rsidRPr="006E1343">
        <w:rPr>
          <w:rFonts w:ascii="Arial" w:hAnsi="Arial" w:cs="Arial"/>
          <w:b/>
          <w:snapToGrid w:val="0"/>
          <w:szCs w:val="24"/>
        </w:rPr>
        <w:t xml:space="preserve"> name, so that the Son may bring glory to the Father. </w:t>
      </w:r>
    </w:p>
    <w:p w:rsidR="004A4AA4" w:rsidRDefault="004A4AA4" w:rsidP="004A4AA4">
      <w:pPr>
        <w:ind w:right="2880"/>
        <w:rPr>
          <w:rFonts w:ascii="Arial" w:hAnsi="Arial" w:cs="Arial"/>
          <w:b/>
          <w:snapToGrid w:val="0"/>
          <w:szCs w:val="24"/>
        </w:rPr>
      </w:pPr>
      <w:r w:rsidRPr="006E1343">
        <w:rPr>
          <w:rFonts w:ascii="Arial" w:hAnsi="Arial" w:cs="Arial"/>
          <w:b/>
          <w:snapToGrid w:val="0"/>
          <w:szCs w:val="24"/>
        </w:rPr>
        <w:t xml:space="preserve">14 You may ask me for anything </w:t>
      </w:r>
      <w:r w:rsidRPr="006E1343">
        <w:rPr>
          <w:rFonts w:ascii="Arial" w:hAnsi="Arial" w:cs="Arial"/>
          <w:b/>
          <w:snapToGrid w:val="0"/>
          <w:szCs w:val="24"/>
          <w:u w:val="single"/>
        </w:rPr>
        <w:t>in my name</w:t>
      </w:r>
      <w:r w:rsidRPr="006E1343">
        <w:rPr>
          <w:rFonts w:ascii="Arial" w:hAnsi="Arial" w:cs="Arial"/>
          <w:b/>
          <w:snapToGrid w:val="0"/>
          <w:szCs w:val="24"/>
        </w:rPr>
        <w:t xml:space="preserve">, and I will do it. </w:t>
      </w:r>
    </w:p>
    <w:p w:rsidR="004A4AA4" w:rsidRPr="006E1343" w:rsidRDefault="004A4AA4" w:rsidP="004A4AA4">
      <w:pPr>
        <w:ind w:right="2880"/>
        <w:rPr>
          <w:rFonts w:ascii="Arial" w:hAnsi="Arial" w:cs="Arial"/>
          <w:b/>
          <w:snapToGrid w:val="0"/>
          <w:szCs w:val="24"/>
        </w:rPr>
      </w:pPr>
    </w:p>
    <w:p w:rsidR="004A4AA4" w:rsidRPr="006E1343" w:rsidRDefault="004A4AA4" w:rsidP="004A4AA4">
      <w:pPr>
        <w:pStyle w:val="BodyText"/>
        <w:rPr>
          <w:rFonts w:ascii="Arial" w:hAnsi="Arial" w:cs="Arial"/>
          <w:b w:val="0"/>
          <w:szCs w:val="24"/>
        </w:rPr>
      </w:pPr>
      <w:r w:rsidRPr="006E1343">
        <w:rPr>
          <w:rFonts w:ascii="Arial" w:hAnsi="Arial" w:cs="Arial"/>
          <w:szCs w:val="24"/>
        </w:rPr>
        <w:t xml:space="preserve"> </w:t>
      </w:r>
      <w:r w:rsidRPr="006E1343">
        <w:rPr>
          <w:rFonts w:ascii="Arial" w:hAnsi="Arial" w:cs="Arial"/>
          <w:b w:val="0"/>
          <w:szCs w:val="24"/>
        </w:rPr>
        <w:t xml:space="preserve">When Jesus uses the phrase “in </w:t>
      </w:r>
      <w:proofErr w:type="gramStart"/>
      <w:r w:rsidRPr="006E1343">
        <w:rPr>
          <w:rFonts w:ascii="Arial" w:hAnsi="Arial" w:cs="Arial"/>
          <w:b w:val="0"/>
          <w:szCs w:val="24"/>
        </w:rPr>
        <w:t>Me</w:t>
      </w:r>
      <w:proofErr w:type="gramEnd"/>
      <w:r w:rsidRPr="006E1343">
        <w:rPr>
          <w:rFonts w:ascii="Arial" w:hAnsi="Arial" w:cs="Arial"/>
          <w:b w:val="0"/>
          <w:szCs w:val="24"/>
        </w:rPr>
        <w:t xml:space="preserve">”, “In my </w:t>
      </w:r>
      <w:r>
        <w:rPr>
          <w:rFonts w:ascii="Arial" w:hAnsi="Arial" w:cs="Arial"/>
          <w:b w:val="0"/>
          <w:szCs w:val="24"/>
        </w:rPr>
        <w:t>Father”, “In My name” it is synonymous</w:t>
      </w:r>
      <w:r w:rsidRPr="006E1343">
        <w:rPr>
          <w:rFonts w:ascii="Arial" w:hAnsi="Arial" w:cs="Arial"/>
          <w:b w:val="0"/>
          <w:szCs w:val="24"/>
        </w:rPr>
        <w:t xml:space="preserve"> with Paul’s phrase, “In Christ”.</w:t>
      </w:r>
    </w:p>
    <w:p w:rsidR="004A4AA4" w:rsidRPr="006E1343" w:rsidRDefault="004A4AA4" w:rsidP="004A4AA4">
      <w:pPr>
        <w:pStyle w:val="BodyText"/>
        <w:rPr>
          <w:rFonts w:ascii="Arial" w:hAnsi="Arial" w:cs="Arial"/>
          <w:b w:val="0"/>
          <w:szCs w:val="24"/>
        </w:rPr>
      </w:pPr>
      <w:r w:rsidRPr="006E1343">
        <w:rPr>
          <w:rFonts w:ascii="Arial" w:hAnsi="Arial" w:cs="Arial"/>
          <w:b w:val="0"/>
          <w:szCs w:val="24"/>
        </w:rPr>
        <w:t xml:space="preserve"> It means to position oneself “In Him”.</w:t>
      </w:r>
    </w:p>
    <w:p w:rsidR="004A4AA4" w:rsidRPr="006E1343" w:rsidRDefault="004A4AA4" w:rsidP="004A4AA4">
      <w:pPr>
        <w:pStyle w:val="BodyText"/>
        <w:rPr>
          <w:rFonts w:ascii="Arial" w:hAnsi="Arial" w:cs="Arial"/>
          <w:b w:val="0"/>
          <w:szCs w:val="24"/>
        </w:rPr>
      </w:pP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For </w:t>
      </w:r>
      <w:r>
        <w:rPr>
          <w:rFonts w:ascii="Arial" w:hAnsi="Arial" w:cs="Arial"/>
          <w:b/>
          <w:snapToGrid w:val="0"/>
          <w:szCs w:val="24"/>
        </w:rPr>
        <w:t>“</w:t>
      </w:r>
      <w:r w:rsidRPr="006E1343">
        <w:rPr>
          <w:rFonts w:ascii="Arial" w:hAnsi="Arial" w:cs="Arial"/>
          <w:b/>
          <w:snapToGrid w:val="0"/>
          <w:szCs w:val="24"/>
        </w:rPr>
        <w:t>in Christ</w:t>
      </w:r>
      <w:r>
        <w:rPr>
          <w:rFonts w:ascii="Arial" w:hAnsi="Arial" w:cs="Arial"/>
          <w:b/>
          <w:snapToGrid w:val="0"/>
          <w:szCs w:val="24"/>
        </w:rPr>
        <w:t>”</w:t>
      </w:r>
      <w:r w:rsidRPr="006E1343">
        <w:rPr>
          <w:rFonts w:ascii="Arial" w:hAnsi="Arial" w:cs="Arial"/>
          <w:b/>
          <w:snapToGrid w:val="0"/>
          <w:szCs w:val="24"/>
        </w:rPr>
        <w:t xml:space="preserve"> all the fullness of the Deity lives in bodily form!</w:t>
      </w:r>
    </w:p>
    <w:p w:rsidR="004A4AA4" w:rsidRPr="006E1343" w:rsidRDefault="004A4AA4" w:rsidP="004A4AA4">
      <w:pPr>
        <w:ind w:right="2880"/>
        <w:rPr>
          <w:rFonts w:ascii="Arial" w:hAnsi="Arial" w:cs="Arial"/>
          <w:snapToGrid w:val="0"/>
          <w:color w:val="000000"/>
          <w:szCs w:val="24"/>
          <w:u w:val="single"/>
        </w:rPr>
      </w:pPr>
    </w:p>
    <w:p w:rsidR="004A4AA4" w:rsidRPr="006E1343" w:rsidRDefault="004A4AA4" w:rsidP="004A4AA4">
      <w:pPr>
        <w:pStyle w:val="BodyText3"/>
        <w:rPr>
          <w:rFonts w:ascii="Arial" w:hAnsi="Arial" w:cs="Arial"/>
          <w:szCs w:val="24"/>
        </w:rPr>
      </w:pPr>
      <w:r w:rsidRPr="006E1343">
        <w:rPr>
          <w:rFonts w:ascii="Arial" w:hAnsi="Arial" w:cs="Arial"/>
          <w:szCs w:val="24"/>
        </w:rPr>
        <w:t xml:space="preserve">  It is only when we have the fullness of the deity operating in our lives that we will be able to do the things that Jesus did and even greater things then He did! Because it is in fact Him that is doing them through us if we completely yield our will to His will!</w:t>
      </w:r>
    </w:p>
    <w:p w:rsidR="004A4AA4" w:rsidRPr="006E1343" w:rsidRDefault="004A4AA4" w:rsidP="004A4AA4">
      <w:pPr>
        <w:pStyle w:val="BodyText3"/>
        <w:rPr>
          <w:rFonts w:ascii="Arial" w:hAnsi="Arial" w:cs="Arial"/>
          <w:szCs w:val="24"/>
        </w:rPr>
      </w:pPr>
      <w:r w:rsidRPr="006E1343">
        <w:rPr>
          <w:rFonts w:ascii="Arial" w:hAnsi="Arial" w:cs="Arial"/>
          <w:szCs w:val="24"/>
        </w:rPr>
        <w:t xml:space="preserve">   It is only as we position ourselves “In Christ” that we can ask God and have the assurance that our prayers will be answered, that we will get whatever it is that we ask for!</w:t>
      </w:r>
    </w:p>
    <w:p w:rsidR="004A4AA4" w:rsidRPr="006E1343" w:rsidRDefault="004A4AA4" w:rsidP="004A4AA4">
      <w:pPr>
        <w:ind w:right="2880"/>
        <w:rPr>
          <w:rFonts w:ascii="Arial" w:hAnsi="Arial" w:cs="Arial"/>
          <w:snapToGrid w:val="0"/>
          <w:color w:val="000000"/>
          <w:szCs w:val="24"/>
        </w:rPr>
      </w:pPr>
    </w:p>
    <w:p w:rsidR="004A4AA4" w:rsidRPr="006E1343" w:rsidRDefault="004A4AA4" w:rsidP="004A4AA4">
      <w:pPr>
        <w:ind w:right="2880"/>
        <w:rPr>
          <w:rFonts w:ascii="Arial" w:hAnsi="Arial" w:cs="Arial"/>
          <w:snapToGrid w:val="0"/>
          <w:color w:val="000000"/>
          <w:szCs w:val="24"/>
        </w:rPr>
      </w:pPr>
      <w:r w:rsidRPr="006E1343">
        <w:rPr>
          <w:rFonts w:ascii="Arial" w:hAnsi="Arial" w:cs="Arial"/>
          <w:snapToGrid w:val="0"/>
          <w:color w:val="000000"/>
          <w:szCs w:val="24"/>
        </w:rPr>
        <w:t xml:space="preserve"> Because if we are truly “In Him” then we are not asking our will but His will because we have surrendered our will to</w:t>
      </w:r>
      <w:r w:rsidR="00BE206A">
        <w:rPr>
          <w:rFonts w:ascii="Arial" w:hAnsi="Arial" w:cs="Arial"/>
          <w:snapToGrid w:val="0"/>
          <w:color w:val="000000"/>
          <w:szCs w:val="24"/>
        </w:rPr>
        <w:t xml:space="preserve"> Him. </w:t>
      </w:r>
      <w:r w:rsidRPr="006E1343">
        <w:rPr>
          <w:rFonts w:ascii="Arial" w:hAnsi="Arial" w:cs="Arial"/>
          <w:snapToGrid w:val="0"/>
          <w:color w:val="000000"/>
          <w:szCs w:val="24"/>
        </w:rPr>
        <w:t xml:space="preserve"> His will</w:t>
      </w:r>
      <w:r w:rsidR="00BE206A">
        <w:rPr>
          <w:rFonts w:ascii="Arial" w:hAnsi="Arial" w:cs="Arial"/>
          <w:snapToGrid w:val="0"/>
          <w:color w:val="000000"/>
          <w:szCs w:val="24"/>
        </w:rPr>
        <w:t xml:space="preserve"> then </w:t>
      </w:r>
      <w:proofErr w:type="spellStart"/>
      <w:r w:rsidR="00BE206A">
        <w:rPr>
          <w:rFonts w:ascii="Arial" w:hAnsi="Arial" w:cs="Arial"/>
          <w:snapToGrid w:val="0"/>
          <w:color w:val="000000"/>
          <w:szCs w:val="24"/>
        </w:rPr>
        <w:t>becomes</w:t>
      </w:r>
      <w:proofErr w:type="spellEnd"/>
      <w:r w:rsidR="00BE206A">
        <w:rPr>
          <w:rFonts w:ascii="Arial" w:hAnsi="Arial" w:cs="Arial"/>
          <w:snapToGrid w:val="0"/>
          <w:color w:val="000000"/>
          <w:szCs w:val="24"/>
        </w:rPr>
        <w:t xml:space="preserve"> our will.</w:t>
      </w:r>
    </w:p>
    <w:p w:rsidR="004A4AA4" w:rsidRPr="006E1343" w:rsidRDefault="004A4AA4" w:rsidP="004A4AA4">
      <w:pPr>
        <w:ind w:right="2880"/>
        <w:rPr>
          <w:rFonts w:ascii="Arial" w:hAnsi="Arial" w:cs="Arial"/>
          <w:snapToGrid w:val="0"/>
          <w:color w:val="000000"/>
          <w:szCs w:val="24"/>
        </w:rPr>
      </w:pPr>
    </w:p>
    <w:p w:rsidR="004A4AA4" w:rsidRPr="006E1343" w:rsidRDefault="004A4AA4" w:rsidP="004A4AA4">
      <w:pPr>
        <w:ind w:right="2880"/>
        <w:rPr>
          <w:rFonts w:ascii="Arial" w:hAnsi="Arial" w:cs="Arial"/>
          <w:snapToGrid w:val="0"/>
          <w:color w:val="000000"/>
          <w:szCs w:val="24"/>
        </w:rPr>
      </w:pPr>
      <w:r w:rsidRPr="006E1343">
        <w:rPr>
          <w:rFonts w:ascii="Arial" w:hAnsi="Arial" w:cs="Arial"/>
          <w:snapToGrid w:val="0"/>
          <w:color w:val="000000"/>
          <w:szCs w:val="24"/>
        </w:rPr>
        <w:t xml:space="preserve"> Church, this is powerful stuff! </w:t>
      </w:r>
      <w:r>
        <w:rPr>
          <w:rFonts w:ascii="Arial" w:hAnsi="Arial" w:cs="Arial"/>
          <w:snapToGrid w:val="0"/>
          <w:color w:val="000000"/>
          <w:szCs w:val="24"/>
        </w:rPr>
        <w:t xml:space="preserve"> </w:t>
      </w:r>
      <w:proofErr w:type="gramStart"/>
      <w:r>
        <w:rPr>
          <w:rFonts w:ascii="Arial" w:hAnsi="Arial" w:cs="Arial"/>
          <w:snapToGrid w:val="0"/>
          <w:color w:val="000000"/>
          <w:szCs w:val="24"/>
        </w:rPr>
        <w:t xml:space="preserve">For us to </w:t>
      </w:r>
      <w:r w:rsidRPr="006E1343">
        <w:rPr>
          <w:rFonts w:ascii="Arial" w:hAnsi="Arial" w:cs="Arial"/>
          <w:snapToGrid w:val="0"/>
          <w:color w:val="000000"/>
          <w:szCs w:val="24"/>
        </w:rPr>
        <w:t>realize the position that we</w:t>
      </w:r>
      <w:r>
        <w:rPr>
          <w:rFonts w:ascii="Arial" w:hAnsi="Arial" w:cs="Arial"/>
          <w:snapToGrid w:val="0"/>
          <w:color w:val="000000"/>
          <w:szCs w:val="24"/>
        </w:rPr>
        <w:t xml:space="preserve"> can</w:t>
      </w:r>
      <w:r w:rsidRPr="006E1343">
        <w:rPr>
          <w:rFonts w:ascii="Arial" w:hAnsi="Arial" w:cs="Arial"/>
          <w:snapToGrid w:val="0"/>
          <w:color w:val="000000"/>
          <w:szCs w:val="24"/>
        </w:rPr>
        <w:t xml:space="preserve"> have “In Him”.</w:t>
      </w:r>
      <w:proofErr w:type="gramEnd"/>
      <w:r w:rsidRPr="006E1343">
        <w:rPr>
          <w:rFonts w:ascii="Arial" w:hAnsi="Arial" w:cs="Arial"/>
          <w:snapToGrid w:val="0"/>
          <w:color w:val="000000"/>
          <w:szCs w:val="24"/>
        </w:rPr>
        <w:t xml:space="preserve"> To realize the potential that we have as we position ourselves “In </w:t>
      </w:r>
      <w:r w:rsidR="00BE206A">
        <w:rPr>
          <w:rFonts w:ascii="Arial" w:hAnsi="Arial" w:cs="Arial"/>
          <w:snapToGrid w:val="0"/>
          <w:color w:val="000000"/>
          <w:szCs w:val="24"/>
        </w:rPr>
        <w:t>Christ”.</w:t>
      </w:r>
    </w:p>
    <w:p w:rsidR="004A4AA4" w:rsidRPr="006E1343" w:rsidRDefault="004A4AA4" w:rsidP="004A4AA4">
      <w:pPr>
        <w:ind w:right="2880"/>
        <w:rPr>
          <w:rFonts w:ascii="Arial" w:hAnsi="Arial" w:cs="Arial"/>
          <w:snapToGrid w:val="0"/>
          <w:color w:val="000000"/>
          <w:szCs w:val="24"/>
        </w:rPr>
      </w:pPr>
    </w:p>
    <w:p w:rsidR="004A4AA4" w:rsidRPr="006E1343" w:rsidRDefault="004A4AA4" w:rsidP="004A4AA4">
      <w:pPr>
        <w:ind w:right="2880"/>
        <w:rPr>
          <w:rFonts w:ascii="Arial" w:hAnsi="Arial" w:cs="Arial"/>
          <w:snapToGrid w:val="0"/>
          <w:color w:val="000000"/>
          <w:szCs w:val="24"/>
        </w:rPr>
      </w:pPr>
      <w:r w:rsidRPr="006E1343">
        <w:rPr>
          <w:rFonts w:ascii="Arial" w:hAnsi="Arial" w:cs="Arial"/>
          <w:snapToGrid w:val="0"/>
          <w:color w:val="000000"/>
          <w:szCs w:val="24"/>
        </w:rPr>
        <w:t xml:space="preserve"> That as we position ourselves “In Him” that all the fullness of the deity lives in bodily form!</w:t>
      </w:r>
    </w:p>
    <w:p w:rsidR="004A4AA4" w:rsidRPr="006E1343" w:rsidRDefault="004A4AA4" w:rsidP="004A4AA4">
      <w:pPr>
        <w:ind w:right="2880"/>
        <w:rPr>
          <w:rFonts w:ascii="Arial" w:hAnsi="Arial" w:cs="Arial"/>
          <w:snapToGrid w:val="0"/>
          <w:color w:val="000000"/>
          <w:szCs w:val="24"/>
        </w:rPr>
      </w:pPr>
    </w:p>
    <w:p w:rsidR="004A4AA4" w:rsidRPr="006E1343" w:rsidRDefault="004A4AA4" w:rsidP="004A4AA4">
      <w:pPr>
        <w:ind w:right="2880"/>
        <w:rPr>
          <w:rFonts w:ascii="Arial" w:hAnsi="Arial" w:cs="Arial"/>
          <w:snapToGrid w:val="0"/>
          <w:color w:val="000000"/>
          <w:szCs w:val="24"/>
        </w:rPr>
      </w:pPr>
      <w:r w:rsidRPr="006E1343">
        <w:rPr>
          <w:rFonts w:ascii="Arial" w:hAnsi="Arial" w:cs="Arial"/>
          <w:snapToGrid w:val="0"/>
          <w:color w:val="000000"/>
          <w:szCs w:val="24"/>
        </w:rPr>
        <w:t xml:space="preserve"> As we take up our position “In Him” We will become </w:t>
      </w:r>
      <w:r>
        <w:rPr>
          <w:rFonts w:ascii="Arial" w:hAnsi="Arial" w:cs="Arial"/>
          <w:snapToGrid w:val="0"/>
          <w:color w:val="000000"/>
          <w:szCs w:val="24"/>
        </w:rPr>
        <w:t xml:space="preserve">manifestations of </w:t>
      </w:r>
      <w:r w:rsidRPr="006E1343">
        <w:rPr>
          <w:rFonts w:ascii="Arial" w:hAnsi="Arial" w:cs="Arial"/>
          <w:snapToGrid w:val="0"/>
          <w:color w:val="000000"/>
          <w:szCs w:val="24"/>
        </w:rPr>
        <w:t>Christ to the world in which we live</w:t>
      </w:r>
      <w:proofErr w:type="gramStart"/>
      <w:r w:rsidR="00BE206A">
        <w:rPr>
          <w:rFonts w:ascii="Arial" w:hAnsi="Arial" w:cs="Arial"/>
          <w:snapToGrid w:val="0"/>
          <w:color w:val="000000"/>
          <w:szCs w:val="24"/>
        </w:rPr>
        <w:t>..</w:t>
      </w:r>
      <w:proofErr w:type="gramEnd"/>
    </w:p>
    <w:p w:rsidR="004A4AA4" w:rsidRPr="006E1343" w:rsidRDefault="004A4AA4" w:rsidP="004A4AA4">
      <w:pPr>
        <w:ind w:right="2880"/>
        <w:rPr>
          <w:rFonts w:ascii="Arial" w:hAnsi="Arial" w:cs="Arial"/>
          <w:snapToGrid w:val="0"/>
          <w:color w:val="000000"/>
          <w:szCs w:val="24"/>
        </w:rPr>
      </w:pPr>
    </w:p>
    <w:p w:rsidR="004A4AA4" w:rsidRDefault="004A4AA4" w:rsidP="004A4AA4">
      <w:pPr>
        <w:pStyle w:val="BodyText3"/>
        <w:rPr>
          <w:rFonts w:ascii="Arial" w:hAnsi="Arial" w:cs="Arial"/>
          <w:szCs w:val="24"/>
        </w:rPr>
      </w:pPr>
    </w:p>
    <w:p w:rsidR="004A4AA4" w:rsidRPr="006E1343" w:rsidRDefault="004A4AA4" w:rsidP="004A4AA4">
      <w:pPr>
        <w:pStyle w:val="BodyText3"/>
        <w:rPr>
          <w:rFonts w:ascii="Arial" w:hAnsi="Arial" w:cs="Arial"/>
          <w:szCs w:val="24"/>
        </w:rPr>
      </w:pPr>
      <w:r w:rsidRPr="006E1343">
        <w:rPr>
          <w:rFonts w:ascii="Arial" w:hAnsi="Arial" w:cs="Arial"/>
          <w:szCs w:val="24"/>
        </w:rPr>
        <w:t>But don’t get a big head…..</w:t>
      </w:r>
    </w:p>
    <w:p w:rsidR="004A4AA4" w:rsidRPr="006E1343" w:rsidRDefault="00BE206A" w:rsidP="004A4AA4">
      <w:pPr>
        <w:pStyle w:val="BodyText"/>
        <w:rPr>
          <w:rFonts w:ascii="Arial" w:hAnsi="Arial" w:cs="Arial"/>
          <w:szCs w:val="24"/>
        </w:rPr>
      </w:pPr>
      <w:r>
        <w:rPr>
          <w:rFonts w:ascii="Arial" w:hAnsi="Arial" w:cs="Arial"/>
          <w:b w:val="0"/>
          <w:szCs w:val="24"/>
        </w:rPr>
        <w:t xml:space="preserve"> </w:t>
      </w:r>
      <w:r w:rsidR="004A4AA4" w:rsidRPr="006E1343">
        <w:rPr>
          <w:rFonts w:ascii="Arial" w:hAnsi="Arial" w:cs="Arial"/>
          <w:szCs w:val="24"/>
        </w:rPr>
        <w:t>2Cor 5:18 (NIV) All this is from God, who reconciled us to himself through Christ and gave us the ministry of reconciliation</w:t>
      </w:r>
      <w:proofErr w:type="gramStart"/>
      <w:r w:rsidR="004A4AA4" w:rsidRPr="006E1343">
        <w:rPr>
          <w:rFonts w:ascii="Arial" w:hAnsi="Arial" w:cs="Arial"/>
          <w:szCs w:val="24"/>
        </w:rPr>
        <w:t>,:</w:t>
      </w:r>
      <w:proofErr w:type="gramEnd"/>
      <w:r w:rsidR="004A4AA4" w:rsidRPr="006E1343">
        <w:rPr>
          <w:rFonts w:ascii="Arial" w:hAnsi="Arial" w:cs="Arial"/>
          <w:szCs w:val="24"/>
        </w:rPr>
        <w:t xml:space="preserve"> </w:t>
      </w:r>
    </w:p>
    <w:p w:rsidR="004A4AA4" w:rsidRPr="006E1343" w:rsidRDefault="004A4AA4" w:rsidP="004A4AA4">
      <w:pPr>
        <w:ind w:right="2880"/>
        <w:rPr>
          <w:rFonts w:ascii="Arial" w:hAnsi="Arial" w:cs="Arial"/>
          <w:b/>
          <w:snapToGrid w:val="0"/>
          <w:szCs w:val="24"/>
        </w:rPr>
      </w:pPr>
      <w:proofErr w:type="gramStart"/>
      <w:r w:rsidRPr="006E1343">
        <w:rPr>
          <w:rFonts w:ascii="Arial" w:hAnsi="Arial" w:cs="Arial"/>
          <w:b/>
          <w:snapToGrid w:val="0"/>
          <w:szCs w:val="24"/>
        </w:rPr>
        <w:t xml:space="preserve">19 that God was reconciling the world to himself </w:t>
      </w:r>
      <w:r w:rsidRPr="006E1343">
        <w:rPr>
          <w:rFonts w:ascii="Arial" w:hAnsi="Arial" w:cs="Arial"/>
          <w:b/>
          <w:snapToGrid w:val="0"/>
          <w:szCs w:val="24"/>
          <w:u w:val="single"/>
        </w:rPr>
        <w:t>in Christ</w:t>
      </w:r>
      <w:r w:rsidRPr="006E1343">
        <w:rPr>
          <w:rFonts w:ascii="Arial" w:hAnsi="Arial" w:cs="Arial"/>
          <w:b/>
          <w:snapToGrid w:val="0"/>
          <w:szCs w:val="24"/>
        </w:rPr>
        <w:t>, not counting men's sins against them.</w:t>
      </w:r>
      <w:proofErr w:type="gramEnd"/>
      <w:r w:rsidRPr="006E1343">
        <w:rPr>
          <w:rFonts w:ascii="Arial" w:hAnsi="Arial" w:cs="Arial"/>
          <w:b/>
          <w:snapToGrid w:val="0"/>
          <w:szCs w:val="24"/>
        </w:rPr>
        <w:t xml:space="preserve"> And he has committed to us the message of reconciliation. </w:t>
      </w:r>
    </w:p>
    <w:p w:rsidR="004A4AA4" w:rsidRPr="006E1343" w:rsidRDefault="004A4AA4" w:rsidP="004A4AA4">
      <w:pPr>
        <w:ind w:right="2880"/>
        <w:rPr>
          <w:rFonts w:ascii="Arial" w:hAnsi="Arial" w:cs="Arial"/>
          <w:b/>
          <w:snapToGrid w:val="0"/>
          <w:szCs w:val="24"/>
        </w:rPr>
      </w:pPr>
      <w:r w:rsidRPr="006E1343">
        <w:rPr>
          <w:rFonts w:ascii="Arial" w:hAnsi="Arial" w:cs="Arial"/>
          <w:b/>
          <w:snapToGrid w:val="0"/>
          <w:szCs w:val="24"/>
        </w:rPr>
        <w:t xml:space="preserve">20 We are therefore Christ's ambassadors, as though God were making his appeal through us. </w:t>
      </w:r>
    </w:p>
    <w:p w:rsidR="004A4AA4" w:rsidRPr="006E1343" w:rsidRDefault="004A4AA4" w:rsidP="004A4AA4">
      <w:pPr>
        <w:ind w:right="2880"/>
        <w:rPr>
          <w:rFonts w:ascii="Arial" w:hAnsi="Arial" w:cs="Arial"/>
          <w:b/>
          <w:snapToGrid w:val="0"/>
          <w:szCs w:val="24"/>
        </w:rPr>
      </w:pPr>
    </w:p>
    <w:p w:rsidR="004A4AA4" w:rsidRDefault="004A4AA4" w:rsidP="004A4AA4">
      <w:pPr>
        <w:ind w:right="2880"/>
        <w:rPr>
          <w:rFonts w:ascii="Arial" w:hAnsi="Arial" w:cs="Arial"/>
          <w:snapToGrid w:val="0"/>
          <w:szCs w:val="24"/>
        </w:rPr>
      </w:pPr>
      <w:r w:rsidRPr="006E1343">
        <w:rPr>
          <w:rFonts w:ascii="Arial" w:hAnsi="Arial" w:cs="Arial"/>
          <w:b/>
          <w:snapToGrid w:val="0"/>
          <w:szCs w:val="24"/>
        </w:rPr>
        <w:t xml:space="preserve"> </w:t>
      </w:r>
      <w:r w:rsidRPr="001B580B">
        <w:rPr>
          <w:rFonts w:ascii="Arial" w:hAnsi="Arial" w:cs="Arial"/>
          <w:snapToGrid w:val="0"/>
          <w:szCs w:val="24"/>
        </w:rPr>
        <w:t xml:space="preserve"> In Fact, we can only be ambassadors of Christ to the world in which we live as we position ourselves “In Christ”!</w:t>
      </w:r>
    </w:p>
    <w:p w:rsidR="004A4AA4" w:rsidRPr="001B580B" w:rsidRDefault="004A4AA4" w:rsidP="004A4AA4">
      <w:pPr>
        <w:ind w:right="2880"/>
        <w:rPr>
          <w:rFonts w:ascii="Arial" w:hAnsi="Arial" w:cs="Arial"/>
          <w:snapToGrid w:val="0"/>
          <w:szCs w:val="24"/>
        </w:rPr>
      </w:pPr>
    </w:p>
    <w:p w:rsidR="004A4AA4" w:rsidRDefault="004A4AA4" w:rsidP="004A4AA4">
      <w:pPr>
        <w:ind w:right="2880"/>
        <w:rPr>
          <w:rFonts w:ascii="Arial" w:hAnsi="Arial" w:cs="Arial"/>
          <w:snapToGrid w:val="0"/>
          <w:szCs w:val="24"/>
        </w:rPr>
      </w:pPr>
      <w:r w:rsidRPr="006E1343">
        <w:rPr>
          <w:rFonts w:ascii="Arial" w:hAnsi="Arial" w:cs="Arial"/>
          <w:b/>
          <w:snapToGrid w:val="0"/>
          <w:szCs w:val="24"/>
        </w:rPr>
        <w:t xml:space="preserve"> </w:t>
      </w:r>
      <w:r w:rsidRPr="006E1343">
        <w:rPr>
          <w:rFonts w:ascii="Arial" w:hAnsi="Arial" w:cs="Arial"/>
          <w:snapToGrid w:val="0"/>
          <w:szCs w:val="24"/>
        </w:rPr>
        <w:t xml:space="preserve">This morning, are </w:t>
      </w:r>
      <w:r w:rsidR="00BE206A">
        <w:rPr>
          <w:rFonts w:ascii="Arial" w:hAnsi="Arial" w:cs="Arial"/>
          <w:snapToGrid w:val="0"/>
          <w:szCs w:val="24"/>
        </w:rPr>
        <w:t>we</w:t>
      </w:r>
      <w:r w:rsidRPr="006E1343">
        <w:rPr>
          <w:rFonts w:ascii="Arial" w:hAnsi="Arial" w:cs="Arial"/>
          <w:snapToGrid w:val="0"/>
          <w:szCs w:val="24"/>
        </w:rPr>
        <w:t xml:space="preserve"> becoming the new creation</w:t>
      </w:r>
      <w:r w:rsidR="00BE206A">
        <w:rPr>
          <w:rFonts w:ascii="Arial" w:hAnsi="Arial" w:cs="Arial"/>
          <w:snapToGrid w:val="0"/>
          <w:szCs w:val="24"/>
        </w:rPr>
        <w:t>s</w:t>
      </w:r>
      <w:r w:rsidRPr="006E1343">
        <w:rPr>
          <w:rFonts w:ascii="Arial" w:hAnsi="Arial" w:cs="Arial"/>
          <w:snapToGrid w:val="0"/>
          <w:szCs w:val="24"/>
        </w:rPr>
        <w:t xml:space="preserve"> that God has called </w:t>
      </w:r>
      <w:r w:rsidR="00BE206A">
        <w:rPr>
          <w:rFonts w:ascii="Arial" w:hAnsi="Arial" w:cs="Arial"/>
          <w:snapToGrid w:val="0"/>
          <w:szCs w:val="24"/>
        </w:rPr>
        <w:t>us</w:t>
      </w:r>
      <w:r w:rsidRPr="006E1343">
        <w:rPr>
          <w:rFonts w:ascii="Arial" w:hAnsi="Arial" w:cs="Arial"/>
          <w:snapToGrid w:val="0"/>
          <w:szCs w:val="24"/>
        </w:rPr>
        <w:t xml:space="preserve"> to be? Is the old passing away and are </w:t>
      </w:r>
      <w:r w:rsidR="00BE206A">
        <w:rPr>
          <w:rFonts w:ascii="Arial" w:hAnsi="Arial" w:cs="Arial"/>
          <w:snapToGrid w:val="0"/>
          <w:szCs w:val="24"/>
        </w:rPr>
        <w:t>we</w:t>
      </w:r>
      <w:r w:rsidRPr="006E1343">
        <w:rPr>
          <w:rFonts w:ascii="Arial" w:hAnsi="Arial" w:cs="Arial"/>
          <w:snapToGrid w:val="0"/>
          <w:szCs w:val="24"/>
        </w:rPr>
        <w:t xml:space="preserve"> being made new?</w:t>
      </w:r>
    </w:p>
    <w:p w:rsidR="004A4AA4" w:rsidRPr="006E1343" w:rsidRDefault="004A4AA4" w:rsidP="004A4AA4">
      <w:pPr>
        <w:ind w:right="2880"/>
        <w:rPr>
          <w:rFonts w:ascii="Arial" w:hAnsi="Arial" w:cs="Arial"/>
          <w:snapToGrid w:val="0"/>
          <w:szCs w:val="24"/>
        </w:rPr>
      </w:pPr>
    </w:p>
    <w:p w:rsidR="004A4AA4" w:rsidRPr="006E1343" w:rsidRDefault="00BE206A" w:rsidP="004A4AA4">
      <w:pPr>
        <w:pStyle w:val="BodyText2"/>
        <w:rPr>
          <w:rFonts w:ascii="Arial" w:hAnsi="Arial" w:cs="Arial"/>
          <w:szCs w:val="24"/>
        </w:rPr>
      </w:pPr>
      <w:r>
        <w:rPr>
          <w:rFonts w:ascii="Arial" w:hAnsi="Arial" w:cs="Arial"/>
          <w:szCs w:val="24"/>
        </w:rPr>
        <w:t>Are we</w:t>
      </w:r>
      <w:r w:rsidR="004A4AA4" w:rsidRPr="006E1343">
        <w:rPr>
          <w:rFonts w:ascii="Arial" w:hAnsi="Arial" w:cs="Arial"/>
          <w:szCs w:val="24"/>
        </w:rPr>
        <w:t xml:space="preserve"> living a life free from condemnation and guilt?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Is all the fullness of the deity living in bodily form within you</w:t>
      </w:r>
      <w:r w:rsidR="00BE206A">
        <w:rPr>
          <w:rFonts w:ascii="Arial" w:hAnsi="Arial" w:cs="Arial"/>
          <w:snapToGrid w:val="0"/>
          <w:szCs w:val="24"/>
        </w:rPr>
        <w:t xml:space="preserve"> and </w:t>
      </w:r>
      <w:proofErr w:type="gramStart"/>
      <w:r w:rsidR="00BE206A">
        <w:rPr>
          <w:rFonts w:ascii="Arial" w:hAnsi="Arial" w:cs="Arial"/>
          <w:snapToGrid w:val="0"/>
          <w:szCs w:val="24"/>
        </w:rPr>
        <w:t>I</w:t>
      </w:r>
      <w:proofErr w:type="gramEnd"/>
      <w:r w:rsidRPr="006E1343">
        <w:rPr>
          <w:rFonts w:ascii="Arial" w:hAnsi="Arial" w:cs="Arial"/>
          <w:snapToGrid w:val="0"/>
          <w:szCs w:val="24"/>
        </w:rPr>
        <w: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Have </w:t>
      </w:r>
      <w:r w:rsidR="00BE206A">
        <w:rPr>
          <w:rFonts w:ascii="Arial" w:hAnsi="Arial" w:cs="Arial"/>
          <w:snapToGrid w:val="0"/>
          <w:szCs w:val="24"/>
        </w:rPr>
        <w:t>we</w:t>
      </w:r>
      <w:r w:rsidRPr="006E1343">
        <w:rPr>
          <w:rFonts w:ascii="Arial" w:hAnsi="Arial" w:cs="Arial"/>
          <w:snapToGrid w:val="0"/>
          <w:szCs w:val="24"/>
        </w:rPr>
        <w:t xml:space="preserve"> positioned </w:t>
      </w:r>
      <w:proofErr w:type="gramStart"/>
      <w:r w:rsidRPr="006E1343">
        <w:rPr>
          <w:rFonts w:ascii="Arial" w:hAnsi="Arial" w:cs="Arial"/>
          <w:snapToGrid w:val="0"/>
          <w:szCs w:val="24"/>
        </w:rPr>
        <w:t>yourself</w:t>
      </w:r>
      <w:proofErr w:type="gramEnd"/>
      <w:r w:rsidRPr="006E1343">
        <w:rPr>
          <w:rFonts w:ascii="Arial" w:hAnsi="Arial" w:cs="Arial"/>
          <w:snapToGrid w:val="0"/>
          <w:szCs w:val="24"/>
        </w:rPr>
        <w:t xml:space="preserve"> “In Christ”?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Have </w:t>
      </w:r>
      <w:r w:rsidR="00BE206A">
        <w:rPr>
          <w:rFonts w:ascii="Arial" w:hAnsi="Arial" w:cs="Arial"/>
          <w:snapToGrid w:val="0"/>
          <w:szCs w:val="24"/>
        </w:rPr>
        <w:t xml:space="preserve">we surrendered </w:t>
      </w:r>
      <w:r w:rsidRPr="006E1343">
        <w:rPr>
          <w:rFonts w:ascii="Arial" w:hAnsi="Arial" w:cs="Arial"/>
          <w:snapToGrid w:val="0"/>
          <w:szCs w:val="24"/>
        </w:rPr>
        <w:t xml:space="preserve">our will to His and are </w:t>
      </w:r>
      <w:r w:rsidR="00BE206A">
        <w:rPr>
          <w:rFonts w:ascii="Arial" w:hAnsi="Arial" w:cs="Arial"/>
          <w:snapToGrid w:val="0"/>
          <w:szCs w:val="24"/>
        </w:rPr>
        <w:t xml:space="preserve">we </w:t>
      </w:r>
      <w:r w:rsidRPr="006E1343">
        <w:rPr>
          <w:rFonts w:ascii="Arial" w:hAnsi="Arial" w:cs="Arial"/>
          <w:snapToGrid w:val="0"/>
          <w:szCs w:val="24"/>
        </w:rPr>
        <w:t xml:space="preserve">living in the victory that He </w:t>
      </w:r>
      <w:r>
        <w:rPr>
          <w:rFonts w:ascii="Arial" w:hAnsi="Arial" w:cs="Arial"/>
          <w:snapToGrid w:val="0"/>
          <w:szCs w:val="24"/>
        </w:rPr>
        <w:t xml:space="preserve">has </w:t>
      </w:r>
      <w:r w:rsidRPr="006E1343">
        <w:rPr>
          <w:rFonts w:ascii="Arial" w:hAnsi="Arial" w:cs="Arial"/>
          <w:snapToGrid w:val="0"/>
          <w:szCs w:val="24"/>
        </w:rPr>
        <w:t xml:space="preserve">secured for </w:t>
      </w:r>
      <w:r w:rsidR="00BE206A">
        <w:rPr>
          <w:rFonts w:ascii="Arial" w:hAnsi="Arial" w:cs="Arial"/>
          <w:snapToGrid w:val="0"/>
          <w:szCs w:val="24"/>
        </w:rPr>
        <w:t>us</w:t>
      </w:r>
      <w:bookmarkStart w:id="0" w:name="_GoBack"/>
      <w:bookmarkEnd w:id="0"/>
      <w:r w:rsidRPr="006E1343">
        <w:rPr>
          <w:rFonts w:ascii="Arial" w:hAnsi="Arial" w:cs="Arial"/>
          <w:snapToGrid w:val="0"/>
          <w:szCs w:val="24"/>
        </w:rPr>
        <w:t>?</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 </w:t>
      </w:r>
    </w:p>
    <w:p w:rsidR="004A4AA4" w:rsidRPr="006E1343" w:rsidRDefault="004A4AA4" w:rsidP="004A4AA4">
      <w:pPr>
        <w:ind w:right="2880"/>
        <w:rPr>
          <w:rFonts w:ascii="Arial" w:hAnsi="Arial" w:cs="Arial"/>
          <w:snapToGrid w:val="0"/>
          <w:szCs w:val="24"/>
        </w:rPr>
      </w:pPr>
      <w:r w:rsidRPr="006E1343">
        <w:rPr>
          <w:rFonts w:ascii="Arial" w:hAnsi="Arial" w:cs="Arial"/>
          <w:snapToGrid w:val="0"/>
          <w:szCs w:val="24"/>
        </w:rPr>
        <w:t xml:space="preserve">The realization of the promise is only found in one place---And that is </w:t>
      </w:r>
      <w:r>
        <w:rPr>
          <w:rFonts w:ascii="Arial" w:hAnsi="Arial" w:cs="Arial"/>
          <w:snapToGrid w:val="0"/>
          <w:szCs w:val="24"/>
        </w:rPr>
        <w:t xml:space="preserve">as we position ourselves </w:t>
      </w:r>
      <w:r w:rsidRPr="006E1343">
        <w:rPr>
          <w:rFonts w:ascii="Arial" w:hAnsi="Arial" w:cs="Arial"/>
          <w:snapToGrid w:val="0"/>
          <w:szCs w:val="24"/>
        </w:rPr>
        <w:t>“In Christ”.</w:t>
      </w:r>
    </w:p>
    <w:p w:rsidR="004A4AA4" w:rsidRPr="006E1343" w:rsidRDefault="004A4AA4" w:rsidP="004A4AA4">
      <w:pPr>
        <w:ind w:right="2880"/>
        <w:rPr>
          <w:rFonts w:ascii="Arial" w:hAnsi="Arial" w:cs="Arial"/>
          <w:snapToGrid w:val="0"/>
          <w:szCs w:val="24"/>
        </w:rPr>
      </w:pPr>
    </w:p>
    <w:p w:rsidR="004A4AA4" w:rsidRPr="006E1343" w:rsidRDefault="004A4AA4" w:rsidP="004A4AA4">
      <w:pPr>
        <w:ind w:right="2880"/>
        <w:rPr>
          <w:rFonts w:ascii="Arial" w:hAnsi="Arial" w:cs="Arial"/>
          <w:b/>
          <w:snapToGrid w:val="0"/>
          <w:szCs w:val="24"/>
        </w:rPr>
      </w:pPr>
      <w:r w:rsidRPr="006E1343">
        <w:rPr>
          <w:rFonts w:ascii="Arial" w:hAnsi="Arial" w:cs="Arial"/>
          <w:snapToGrid w:val="0"/>
          <w:szCs w:val="24"/>
        </w:rPr>
        <w:t xml:space="preserve"> Are you living your life</w:t>
      </w:r>
      <w:r>
        <w:rPr>
          <w:rFonts w:ascii="Arial" w:hAnsi="Arial" w:cs="Arial"/>
          <w:snapToGrid w:val="0"/>
          <w:szCs w:val="24"/>
        </w:rPr>
        <w:t xml:space="preserve"> as a Christian</w:t>
      </w:r>
      <w:r w:rsidRPr="006E1343">
        <w:rPr>
          <w:rFonts w:ascii="Arial" w:hAnsi="Arial" w:cs="Arial"/>
          <w:snapToGrid w:val="0"/>
          <w:szCs w:val="24"/>
        </w:rPr>
        <w:t xml:space="preserve"> “In Him”</w:t>
      </w:r>
      <w:proofErr w:type="gramStart"/>
      <w:r w:rsidRPr="006E1343">
        <w:rPr>
          <w:rFonts w:ascii="Arial" w:hAnsi="Arial" w:cs="Arial"/>
          <w:snapToGrid w:val="0"/>
          <w:szCs w:val="24"/>
        </w:rPr>
        <w:t>.</w:t>
      </w:r>
      <w:proofErr w:type="gramEnd"/>
      <w:r w:rsidRPr="006E1343">
        <w:rPr>
          <w:rFonts w:ascii="Arial" w:hAnsi="Arial" w:cs="Arial"/>
          <w:b/>
          <w:snapToGrid w:val="0"/>
          <w:szCs w:val="24"/>
        </w:rPr>
        <w:t xml:space="preserve"> </w:t>
      </w:r>
    </w:p>
    <w:p w:rsidR="004A4AA4" w:rsidRPr="006E1343" w:rsidRDefault="004A4AA4" w:rsidP="004A4AA4">
      <w:pPr>
        <w:ind w:right="2880"/>
        <w:rPr>
          <w:rFonts w:ascii="Arial" w:hAnsi="Arial" w:cs="Arial"/>
          <w:b/>
          <w:snapToGrid w:val="0"/>
          <w:szCs w:val="24"/>
        </w:rPr>
      </w:pPr>
    </w:p>
    <w:p w:rsidR="004A4AA4" w:rsidRPr="00CB2373" w:rsidRDefault="004A4AA4" w:rsidP="004A4AA4">
      <w:pPr>
        <w:ind w:right="2880"/>
        <w:rPr>
          <w:rFonts w:ascii="Arial" w:hAnsi="Arial" w:cs="Arial"/>
          <w:snapToGrid w:val="0"/>
          <w:color w:val="000000"/>
          <w:szCs w:val="24"/>
        </w:rPr>
      </w:pPr>
      <w:r w:rsidRPr="00CB2373">
        <w:rPr>
          <w:rFonts w:ascii="Arial" w:hAnsi="Arial" w:cs="Arial"/>
          <w:snapToGrid w:val="0"/>
          <w:color w:val="000000"/>
          <w:szCs w:val="24"/>
        </w:rPr>
        <w:t xml:space="preserve">Are </w:t>
      </w:r>
      <w:r>
        <w:rPr>
          <w:rFonts w:ascii="Arial" w:hAnsi="Arial" w:cs="Arial"/>
          <w:snapToGrid w:val="0"/>
          <w:color w:val="000000"/>
          <w:szCs w:val="24"/>
        </w:rPr>
        <w:t>we</w:t>
      </w:r>
      <w:r w:rsidRPr="00CB2373">
        <w:rPr>
          <w:rFonts w:ascii="Arial" w:hAnsi="Arial" w:cs="Arial"/>
          <w:snapToGrid w:val="0"/>
          <w:color w:val="000000"/>
          <w:szCs w:val="24"/>
        </w:rPr>
        <w:t xml:space="preserve"> daily positioning</w:t>
      </w:r>
      <w:r>
        <w:rPr>
          <w:rFonts w:ascii="Arial" w:hAnsi="Arial" w:cs="Arial"/>
          <w:snapToGrid w:val="0"/>
          <w:color w:val="000000"/>
          <w:szCs w:val="24"/>
        </w:rPr>
        <w:t xml:space="preserve"> </w:t>
      </w:r>
      <w:r w:rsidRPr="00CB2373">
        <w:rPr>
          <w:rFonts w:ascii="Arial" w:hAnsi="Arial" w:cs="Arial"/>
          <w:snapToGrid w:val="0"/>
          <w:color w:val="000000"/>
          <w:szCs w:val="24"/>
        </w:rPr>
        <w:t xml:space="preserve">our self In Christ allowing the fullness of the Deity to live </w:t>
      </w:r>
      <w:r>
        <w:rPr>
          <w:rFonts w:ascii="Arial" w:hAnsi="Arial" w:cs="Arial"/>
          <w:snapToGrid w:val="0"/>
          <w:color w:val="000000"/>
          <w:szCs w:val="24"/>
        </w:rPr>
        <w:t xml:space="preserve">and function and operate </w:t>
      </w:r>
      <w:r w:rsidRPr="00CB2373">
        <w:rPr>
          <w:rFonts w:ascii="Arial" w:hAnsi="Arial" w:cs="Arial"/>
          <w:snapToGrid w:val="0"/>
          <w:color w:val="000000"/>
          <w:szCs w:val="24"/>
        </w:rPr>
        <w:t xml:space="preserve">within </w:t>
      </w:r>
      <w:r>
        <w:rPr>
          <w:rFonts w:ascii="Arial" w:hAnsi="Arial" w:cs="Arial"/>
          <w:snapToGrid w:val="0"/>
          <w:color w:val="000000"/>
          <w:szCs w:val="24"/>
        </w:rPr>
        <w:t>us</w:t>
      </w:r>
      <w:r w:rsidRPr="00CB2373">
        <w:rPr>
          <w:rFonts w:ascii="Arial" w:hAnsi="Arial" w:cs="Arial"/>
          <w:snapToGrid w:val="0"/>
          <w:color w:val="000000"/>
          <w:szCs w:val="24"/>
        </w:rPr>
        <w:t>?</w:t>
      </w:r>
    </w:p>
    <w:p w:rsidR="004A4AA4" w:rsidRPr="006E1343" w:rsidRDefault="004A4AA4" w:rsidP="004A4AA4">
      <w:pPr>
        <w:ind w:right="2880"/>
        <w:rPr>
          <w:rFonts w:ascii="Arial" w:hAnsi="Arial" w:cs="Arial"/>
          <w:snapToGrid w:val="0"/>
          <w:szCs w:val="24"/>
        </w:rPr>
      </w:pPr>
    </w:p>
    <w:p w:rsidR="004A4AA4" w:rsidRPr="006E1343" w:rsidRDefault="004A4AA4" w:rsidP="004A4AA4">
      <w:pPr>
        <w:rPr>
          <w:rFonts w:ascii="Arial" w:hAnsi="Arial" w:cs="Arial"/>
          <w:szCs w:val="24"/>
        </w:rPr>
      </w:pPr>
    </w:p>
    <w:p w:rsidR="004A4AA4" w:rsidRPr="006E1343" w:rsidRDefault="004A4AA4" w:rsidP="004A4AA4">
      <w:pPr>
        <w:rPr>
          <w:rFonts w:ascii="Arial" w:hAnsi="Arial" w:cs="Arial"/>
          <w:szCs w:val="24"/>
        </w:rPr>
      </w:pPr>
    </w:p>
    <w:p w:rsidR="00074CC9" w:rsidRDefault="00074CC9"/>
    <w:sectPr w:rsidR="00074CC9">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E8" w:rsidRDefault="00BC1EE8">
      <w:r>
        <w:separator/>
      </w:r>
    </w:p>
  </w:endnote>
  <w:endnote w:type="continuationSeparator" w:id="0">
    <w:p w:rsidR="00BC1EE8" w:rsidRDefault="00BC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E8" w:rsidRDefault="00BC1EE8">
      <w:r>
        <w:separator/>
      </w:r>
    </w:p>
  </w:footnote>
  <w:footnote w:type="continuationSeparator" w:id="0">
    <w:p w:rsidR="00BC1EE8" w:rsidRDefault="00BC1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41" w:rsidRDefault="004A4AA4" w:rsidP="00541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7B41" w:rsidRDefault="00BC1EE8" w:rsidP="006E13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41" w:rsidRDefault="004A4AA4" w:rsidP="00541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06A">
      <w:rPr>
        <w:rStyle w:val="PageNumber"/>
        <w:noProof/>
      </w:rPr>
      <w:t>10</w:t>
    </w:r>
    <w:r>
      <w:rPr>
        <w:rStyle w:val="PageNumber"/>
      </w:rPr>
      <w:fldChar w:fldCharType="end"/>
    </w:r>
  </w:p>
  <w:p w:rsidR="00717B41" w:rsidRDefault="00BC1EE8" w:rsidP="006E134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A4"/>
    <w:rsid w:val="00074CC9"/>
    <w:rsid w:val="001D3480"/>
    <w:rsid w:val="004A4AA4"/>
    <w:rsid w:val="0057539B"/>
    <w:rsid w:val="009151C4"/>
    <w:rsid w:val="00BC1EE8"/>
    <w:rsid w:val="00BE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A4AA4"/>
    <w:pPr>
      <w:keepNext/>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AA4"/>
    <w:rPr>
      <w:rFonts w:ascii="Times New Roman" w:eastAsia="Times New Roman" w:hAnsi="Times New Roman" w:cs="Times New Roman"/>
      <w:b/>
      <w:snapToGrid w:val="0"/>
      <w:sz w:val="24"/>
      <w:szCs w:val="20"/>
    </w:rPr>
  </w:style>
  <w:style w:type="paragraph" w:styleId="BodyText">
    <w:name w:val="Body Text"/>
    <w:basedOn w:val="Normal"/>
    <w:link w:val="BodyTextChar"/>
    <w:rsid w:val="004A4AA4"/>
    <w:pPr>
      <w:ind w:right="2880"/>
    </w:pPr>
    <w:rPr>
      <w:b/>
      <w:snapToGrid w:val="0"/>
    </w:rPr>
  </w:style>
  <w:style w:type="character" w:customStyle="1" w:styleId="BodyTextChar">
    <w:name w:val="Body Text Char"/>
    <w:basedOn w:val="DefaultParagraphFont"/>
    <w:link w:val="BodyText"/>
    <w:rsid w:val="004A4AA4"/>
    <w:rPr>
      <w:rFonts w:ascii="Times New Roman" w:eastAsia="Times New Roman" w:hAnsi="Times New Roman" w:cs="Times New Roman"/>
      <w:b/>
      <w:snapToGrid w:val="0"/>
      <w:sz w:val="24"/>
      <w:szCs w:val="20"/>
    </w:rPr>
  </w:style>
  <w:style w:type="paragraph" w:styleId="BodyText2">
    <w:name w:val="Body Text 2"/>
    <w:basedOn w:val="Normal"/>
    <w:link w:val="BodyText2Char"/>
    <w:rsid w:val="004A4AA4"/>
    <w:pPr>
      <w:ind w:right="2880"/>
    </w:pPr>
    <w:rPr>
      <w:snapToGrid w:val="0"/>
    </w:rPr>
  </w:style>
  <w:style w:type="character" w:customStyle="1" w:styleId="BodyText2Char">
    <w:name w:val="Body Text 2 Char"/>
    <w:basedOn w:val="DefaultParagraphFont"/>
    <w:link w:val="BodyText2"/>
    <w:rsid w:val="004A4AA4"/>
    <w:rPr>
      <w:rFonts w:ascii="Times New Roman" w:eastAsia="Times New Roman" w:hAnsi="Times New Roman" w:cs="Times New Roman"/>
      <w:snapToGrid w:val="0"/>
      <w:sz w:val="24"/>
      <w:szCs w:val="20"/>
    </w:rPr>
  </w:style>
  <w:style w:type="paragraph" w:styleId="BodyText3">
    <w:name w:val="Body Text 3"/>
    <w:basedOn w:val="Normal"/>
    <w:link w:val="BodyText3Char"/>
    <w:rsid w:val="004A4AA4"/>
    <w:pPr>
      <w:ind w:right="2880"/>
    </w:pPr>
    <w:rPr>
      <w:snapToGrid w:val="0"/>
      <w:color w:val="000000"/>
    </w:rPr>
  </w:style>
  <w:style w:type="character" w:customStyle="1" w:styleId="BodyText3Char">
    <w:name w:val="Body Text 3 Char"/>
    <w:basedOn w:val="DefaultParagraphFont"/>
    <w:link w:val="BodyText3"/>
    <w:rsid w:val="004A4AA4"/>
    <w:rPr>
      <w:rFonts w:ascii="Times New Roman" w:eastAsia="Times New Roman" w:hAnsi="Times New Roman" w:cs="Times New Roman"/>
      <w:snapToGrid w:val="0"/>
      <w:color w:val="000000"/>
      <w:sz w:val="24"/>
      <w:szCs w:val="20"/>
    </w:rPr>
  </w:style>
  <w:style w:type="paragraph" w:styleId="Header">
    <w:name w:val="header"/>
    <w:basedOn w:val="Normal"/>
    <w:link w:val="HeaderChar"/>
    <w:rsid w:val="004A4AA4"/>
    <w:pPr>
      <w:tabs>
        <w:tab w:val="center" w:pos="4320"/>
        <w:tab w:val="right" w:pos="8640"/>
      </w:tabs>
    </w:pPr>
  </w:style>
  <w:style w:type="character" w:customStyle="1" w:styleId="HeaderChar">
    <w:name w:val="Header Char"/>
    <w:basedOn w:val="DefaultParagraphFont"/>
    <w:link w:val="Header"/>
    <w:rsid w:val="004A4AA4"/>
    <w:rPr>
      <w:rFonts w:ascii="Times New Roman" w:eastAsia="Times New Roman" w:hAnsi="Times New Roman" w:cs="Times New Roman"/>
      <w:sz w:val="24"/>
      <w:szCs w:val="20"/>
    </w:rPr>
  </w:style>
  <w:style w:type="character" w:styleId="PageNumber">
    <w:name w:val="page number"/>
    <w:basedOn w:val="DefaultParagraphFont"/>
    <w:rsid w:val="004A4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A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A4AA4"/>
    <w:pPr>
      <w:keepNext/>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AA4"/>
    <w:rPr>
      <w:rFonts w:ascii="Times New Roman" w:eastAsia="Times New Roman" w:hAnsi="Times New Roman" w:cs="Times New Roman"/>
      <w:b/>
      <w:snapToGrid w:val="0"/>
      <w:sz w:val="24"/>
      <w:szCs w:val="20"/>
    </w:rPr>
  </w:style>
  <w:style w:type="paragraph" w:styleId="BodyText">
    <w:name w:val="Body Text"/>
    <w:basedOn w:val="Normal"/>
    <w:link w:val="BodyTextChar"/>
    <w:rsid w:val="004A4AA4"/>
    <w:pPr>
      <w:ind w:right="2880"/>
    </w:pPr>
    <w:rPr>
      <w:b/>
      <w:snapToGrid w:val="0"/>
    </w:rPr>
  </w:style>
  <w:style w:type="character" w:customStyle="1" w:styleId="BodyTextChar">
    <w:name w:val="Body Text Char"/>
    <w:basedOn w:val="DefaultParagraphFont"/>
    <w:link w:val="BodyText"/>
    <w:rsid w:val="004A4AA4"/>
    <w:rPr>
      <w:rFonts w:ascii="Times New Roman" w:eastAsia="Times New Roman" w:hAnsi="Times New Roman" w:cs="Times New Roman"/>
      <w:b/>
      <w:snapToGrid w:val="0"/>
      <w:sz w:val="24"/>
      <w:szCs w:val="20"/>
    </w:rPr>
  </w:style>
  <w:style w:type="paragraph" w:styleId="BodyText2">
    <w:name w:val="Body Text 2"/>
    <w:basedOn w:val="Normal"/>
    <w:link w:val="BodyText2Char"/>
    <w:rsid w:val="004A4AA4"/>
    <w:pPr>
      <w:ind w:right="2880"/>
    </w:pPr>
    <w:rPr>
      <w:snapToGrid w:val="0"/>
    </w:rPr>
  </w:style>
  <w:style w:type="character" w:customStyle="1" w:styleId="BodyText2Char">
    <w:name w:val="Body Text 2 Char"/>
    <w:basedOn w:val="DefaultParagraphFont"/>
    <w:link w:val="BodyText2"/>
    <w:rsid w:val="004A4AA4"/>
    <w:rPr>
      <w:rFonts w:ascii="Times New Roman" w:eastAsia="Times New Roman" w:hAnsi="Times New Roman" w:cs="Times New Roman"/>
      <w:snapToGrid w:val="0"/>
      <w:sz w:val="24"/>
      <w:szCs w:val="20"/>
    </w:rPr>
  </w:style>
  <w:style w:type="paragraph" w:styleId="BodyText3">
    <w:name w:val="Body Text 3"/>
    <w:basedOn w:val="Normal"/>
    <w:link w:val="BodyText3Char"/>
    <w:rsid w:val="004A4AA4"/>
    <w:pPr>
      <w:ind w:right="2880"/>
    </w:pPr>
    <w:rPr>
      <w:snapToGrid w:val="0"/>
      <w:color w:val="000000"/>
    </w:rPr>
  </w:style>
  <w:style w:type="character" w:customStyle="1" w:styleId="BodyText3Char">
    <w:name w:val="Body Text 3 Char"/>
    <w:basedOn w:val="DefaultParagraphFont"/>
    <w:link w:val="BodyText3"/>
    <w:rsid w:val="004A4AA4"/>
    <w:rPr>
      <w:rFonts w:ascii="Times New Roman" w:eastAsia="Times New Roman" w:hAnsi="Times New Roman" w:cs="Times New Roman"/>
      <w:snapToGrid w:val="0"/>
      <w:color w:val="000000"/>
      <w:sz w:val="24"/>
      <w:szCs w:val="20"/>
    </w:rPr>
  </w:style>
  <w:style w:type="paragraph" w:styleId="Header">
    <w:name w:val="header"/>
    <w:basedOn w:val="Normal"/>
    <w:link w:val="HeaderChar"/>
    <w:rsid w:val="004A4AA4"/>
    <w:pPr>
      <w:tabs>
        <w:tab w:val="center" w:pos="4320"/>
        <w:tab w:val="right" w:pos="8640"/>
      </w:tabs>
    </w:pPr>
  </w:style>
  <w:style w:type="character" w:customStyle="1" w:styleId="HeaderChar">
    <w:name w:val="Header Char"/>
    <w:basedOn w:val="DefaultParagraphFont"/>
    <w:link w:val="Header"/>
    <w:rsid w:val="004A4AA4"/>
    <w:rPr>
      <w:rFonts w:ascii="Times New Roman" w:eastAsia="Times New Roman" w:hAnsi="Times New Roman" w:cs="Times New Roman"/>
      <w:sz w:val="24"/>
      <w:szCs w:val="20"/>
    </w:rPr>
  </w:style>
  <w:style w:type="character" w:styleId="PageNumber">
    <w:name w:val="page number"/>
    <w:basedOn w:val="DefaultParagraphFont"/>
    <w:rsid w:val="004A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2020-06-08T12:04:00Z</dcterms:created>
  <dcterms:modified xsi:type="dcterms:W3CDTF">2020-06-09T12:36:00Z</dcterms:modified>
</cp:coreProperties>
</file>