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C166" w14:textId="77777777" w:rsidR="009C6340" w:rsidRPr="009C6340" w:rsidRDefault="009C6340" w:rsidP="009C6340">
      <w:pPr>
        <w:shd w:val="clear" w:color="auto" w:fill="FFFFFF"/>
        <w:spacing w:after="288" w:line="795" w:lineRule="atLeast"/>
        <w:outlineLvl w:val="1"/>
        <w:rPr>
          <w:rFonts w:ascii="Montserrat" w:eastAsia="Times New Roman" w:hAnsi="Montserrat" w:cs="Times New Roman"/>
          <w:b/>
          <w:bCs/>
          <w:caps/>
          <w:color w:val="3C3950"/>
          <w:spacing w:val="12"/>
          <w:sz w:val="54"/>
          <w:szCs w:val="54"/>
        </w:rPr>
      </w:pPr>
      <w:r w:rsidRPr="009C6340">
        <w:rPr>
          <w:rFonts w:ascii="Montserrat" w:eastAsia="Times New Roman" w:hAnsi="Montserrat" w:cs="Times New Roman"/>
          <w:b/>
          <w:bCs/>
          <w:caps/>
          <w:color w:val="3C3950"/>
          <w:spacing w:val="12"/>
          <w:sz w:val="54"/>
          <w:szCs w:val="54"/>
        </w:rPr>
        <w:t>ULTIMATE VOLUME LASH COURSE</w:t>
      </w:r>
    </w:p>
    <w:p w14:paraId="41C65B2B"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Welcome to the next step in your career. The Ultimate Volume Lash Extension Course is the next investment to becoming an excellent lash technician and enhances your personal journey. With the help and guidance of our dedicated Ultimate Lash Masters and Educators, your career is on the next step and in a lucrative direction.</w:t>
      </w:r>
    </w:p>
    <w:p w14:paraId="71A456C9"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The Ultimate Volume Lash Extension course is for existing qualified lash artists and therefore we do require a copy of your existing classic lash qualification as a pre-requisite of attendance. Need to have been lashing for at least 6 months.</w:t>
      </w:r>
    </w:p>
    <w:p w14:paraId="48A258E0"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The Ultimate Volume lash extension skill is your next step after you have mastered your classic lash application. Volume lashes are becoming extremely popular and every client will desire to try them as soon as they see it on your treatment menu and for those clients who are new to </w:t>
      </w:r>
      <w:proofErr w:type="gramStart"/>
      <w:r w:rsidRPr="009C6340">
        <w:rPr>
          <w:rFonts w:ascii="Source Sans Pro" w:eastAsia="Times New Roman" w:hAnsi="Source Sans Pro" w:cs="Times New Roman"/>
          <w:color w:val="5F727F"/>
          <w:sz w:val="24"/>
          <w:szCs w:val="24"/>
        </w:rPr>
        <w:t>lashes</w:t>
      </w:r>
      <w:proofErr w:type="gramEnd"/>
      <w:r w:rsidRPr="009C6340">
        <w:rPr>
          <w:rFonts w:ascii="Source Sans Pro" w:eastAsia="Times New Roman" w:hAnsi="Source Sans Pro" w:cs="Times New Roman"/>
          <w:color w:val="5F727F"/>
          <w:sz w:val="24"/>
          <w:szCs w:val="24"/>
        </w:rPr>
        <w:t xml:space="preserve"> they have an option of the precise look they desire; classic or volume. Volume lashes are addictive and once tried 90% of clients are converted.</w:t>
      </w:r>
    </w:p>
    <w:p w14:paraId="17386CF5"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proofErr w:type="gramStart"/>
      <w:r w:rsidRPr="009C6340">
        <w:rPr>
          <w:rFonts w:ascii="Source Sans Pro" w:eastAsia="Times New Roman" w:hAnsi="Source Sans Pro" w:cs="Times New Roman"/>
          <w:color w:val="5F727F"/>
          <w:sz w:val="24"/>
          <w:szCs w:val="24"/>
        </w:rPr>
        <w:t>So</w:t>
      </w:r>
      <w:proofErr w:type="gramEnd"/>
      <w:r w:rsidRPr="009C6340">
        <w:rPr>
          <w:rFonts w:ascii="Source Sans Pro" w:eastAsia="Times New Roman" w:hAnsi="Source Sans Pro" w:cs="Times New Roman"/>
          <w:color w:val="5F727F"/>
          <w:sz w:val="24"/>
          <w:szCs w:val="24"/>
        </w:rPr>
        <w:t xml:space="preserve"> what is the difference? Working with classic lashes we apply one lash extension to the natural lash. Volume lashes are very different; you will learn the technique of how to create and work with fans. These can come in the form of as little as two eyelash extensions up-to eight eyelash extensions in the shape of a fan. Within the lash industry this is commonly referred to as 2D, or as full as 6D, the client’s desired look can be dramatically enhanced depending upon the chosen styling agreed at consultation stage.</w:t>
      </w:r>
    </w:p>
    <w:p w14:paraId="6AB8B5D6"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WHAT WILL THE COURSE COVER?</w:t>
      </w:r>
    </w:p>
    <w:p w14:paraId="4B24D3D8"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All our trainers are working lash technicians which gives them an advantage and working knowledge that they love to share with their students. We offer continued support including our ‘Ultimate </w:t>
      </w:r>
      <w:proofErr w:type="spellStart"/>
      <w:r w:rsidRPr="009C6340">
        <w:rPr>
          <w:rFonts w:ascii="Source Sans Pro" w:eastAsia="Times New Roman" w:hAnsi="Source Sans Pro" w:cs="Times New Roman"/>
          <w:color w:val="5F727F"/>
          <w:sz w:val="24"/>
          <w:szCs w:val="24"/>
        </w:rPr>
        <w:t>Appʼ</w:t>
      </w:r>
      <w:proofErr w:type="spellEnd"/>
      <w:r w:rsidRPr="009C6340">
        <w:rPr>
          <w:rFonts w:ascii="Source Sans Pro" w:eastAsia="Times New Roman" w:hAnsi="Source Sans Pro" w:cs="Times New Roman"/>
          <w:color w:val="5F727F"/>
          <w:sz w:val="24"/>
          <w:szCs w:val="24"/>
        </w:rPr>
        <w:t xml:space="preserve"> where you will get access to videos, tips a </w:t>
      </w:r>
      <w:proofErr w:type="gramStart"/>
      <w:r w:rsidRPr="009C6340">
        <w:rPr>
          <w:rFonts w:ascii="Source Sans Pro" w:eastAsia="Times New Roman" w:hAnsi="Source Sans Pro" w:cs="Times New Roman"/>
          <w:color w:val="5F727F"/>
          <w:sz w:val="24"/>
          <w:szCs w:val="24"/>
        </w:rPr>
        <w:t>tricks</w:t>
      </w:r>
      <w:proofErr w:type="gramEnd"/>
      <w:r w:rsidRPr="009C6340">
        <w:rPr>
          <w:rFonts w:ascii="Source Sans Pro" w:eastAsia="Times New Roman" w:hAnsi="Source Sans Pro" w:cs="Times New Roman"/>
          <w:color w:val="5F727F"/>
          <w:sz w:val="24"/>
          <w:szCs w:val="24"/>
        </w:rPr>
        <w:t>.</w:t>
      </w:r>
    </w:p>
    <w:p w14:paraId="5EDFDE08"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Types of Eyelash Extensions/weights and thickness</w:t>
      </w:r>
    </w:p>
    <w:p w14:paraId="4D55CD92"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Different types of curls</w:t>
      </w:r>
    </w:p>
    <w:p w14:paraId="6FBC2CC2"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Bonding Adhesive/Preparation/Safety</w:t>
      </w:r>
    </w:p>
    <w:p w14:paraId="210DFCB3"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Health and Safety Law</w:t>
      </w:r>
    </w:p>
    <w:p w14:paraId="30A419FF"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Record Keeping and Consultations</w:t>
      </w:r>
    </w:p>
    <w:p w14:paraId="2286239B"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Contraindications</w:t>
      </w:r>
    </w:p>
    <w:p w14:paraId="0F10AE3B"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Allergy/Sensitivity to Ultimate Glue and Importance of a Patch Test</w:t>
      </w:r>
    </w:p>
    <w:p w14:paraId="0DF8B466"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Key Points in Volume Eyelash Extensions Application including the correct pick up of lashes to achieve first class fans; How many volume lashes you can safely apply.</w:t>
      </w:r>
    </w:p>
    <w:p w14:paraId="192D71EB"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       Fanning techniques including our famous Ultimate fan and </w:t>
      </w:r>
      <w:proofErr w:type="spellStart"/>
      <w:r w:rsidRPr="009C6340">
        <w:rPr>
          <w:rFonts w:ascii="Source Sans Pro" w:eastAsia="Times New Roman" w:hAnsi="Source Sans Pro" w:cs="Times New Roman"/>
          <w:color w:val="5F727F"/>
          <w:sz w:val="24"/>
          <w:szCs w:val="24"/>
        </w:rPr>
        <w:t>Dandelash</w:t>
      </w:r>
      <w:proofErr w:type="spellEnd"/>
      <w:r w:rsidRPr="009C6340">
        <w:rPr>
          <w:rFonts w:ascii="Source Sans Pro" w:eastAsia="Times New Roman" w:hAnsi="Source Sans Pro" w:cs="Times New Roman"/>
          <w:color w:val="5F727F"/>
          <w:sz w:val="24"/>
          <w:szCs w:val="24"/>
        </w:rPr>
        <w:t xml:space="preserve"> which allows you a fast and easy fan action without compromising on quality.</w:t>
      </w:r>
    </w:p>
    <w:p w14:paraId="7F77F512"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2D-6D pick up</w:t>
      </w:r>
    </w:p>
    <w:p w14:paraId="3801B64A" w14:textId="4C3DD139"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Humidity levels and how to lash under extreme conditions</w:t>
      </w:r>
    </w:p>
    <w:p w14:paraId="34BB0D60"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Eye styling and mapping technique/ including symmetry</w:t>
      </w:r>
    </w:p>
    <w:p w14:paraId="06FCE336"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After Care and Maintenance</w:t>
      </w:r>
    </w:p>
    <w:p w14:paraId="2EA53F19"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Infills and Removal Procedure</w:t>
      </w:r>
    </w:p>
    <w:p w14:paraId="14726991"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Marketing and business building</w:t>
      </w:r>
    </w:p>
    <w:p w14:paraId="04489E18"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Manual Practice Live practice</w:t>
      </w:r>
    </w:p>
    <w:p w14:paraId="70E5BDF5"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DURATION</w:t>
      </w:r>
    </w:p>
    <w:p w14:paraId="38B54588"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2 which consists of</w:t>
      </w:r>
    </w:p>
    <w:p w14:paraId="1D39510B"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Day 1 theory, styling, business building, manual practice which is 930am -530pm</w:t>
      </w:r>
    </w:p>
    <w:p w14:paraId="3AE6D648"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Half day the following morning live practice on model which is 9.30am – 1pm</w:t>
      </w:r>
    </w:p>
    <w:p w14:paraId="44B76657"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Half day live assessment to be done within 4 months of your course date</w:t>
      </w:r>
    </w:p>
    <w:p w14:paraId="4ADDFDCF"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COSTS</w:t>
      </w:r>
    </w:p>
    <w:p w14:paraId="415EBEBF" w14:textId="05DD2404"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       The 2 and half day course is </w:t>
      </w:r>
      <w:r>
        <w:rPr>
          <w:rFonts w:ascii="Source Sans Pro" w:eastAsia="Times New Roman" w:hAnsi="Source Sans Pro" w:cs="Times New Roman"/>
          <w:color w:val="5F727F"/>
          <w:sz w:val="24"/>
          <w:szCs w:val="24"/>
        </w:rPr>
        <w:t>$800.00</w:t>
      </w:r>
    </w:p>
    <w:p w14:paraId="6AC88957"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Kit is included in the price of the course</w:t>
      </w:r>
    </w:p>
    <w:p w14:paraId="68961ABA"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DEPOSITS</w:t>
      </w:r>
    </w:p>
    <w:p w14:paraId="618C32FA" w14:textId="10B9D0DF"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       A non-refundable deposit of </w:t>
      </w:r>
      <w:r>
        <w:rPr>
          <w:rFonts w:ascii="Source Sans Pro" w:eastAsia="Times New Roman" w:hAnsi="Source Sans Pro" w:cs="Times New Roman"/>
          <w:color w:val="5F727F"/>
          <w:sz w:val="24"/>
          <w:szCs w:val="24"/>
        </w:rPr>
        <w:t>$300</w:t>
      </w:r>
      <w:r w:rsidRPr="009C6340">
        <w:rPr>
          <w:rFonts w:ascii="Source Sans Pro" w:eastAsia="Times New Roman" w:hAnsi="Source Sans Pro" w:cs="Times New Roman"/>
          <w:color w:val="5F727F"/>
          <w:sz w:val="24"/>
          <w:szCs w:val="24"/>
        </w:rPr>
        <w:t xml:space="preserve"> is required to secure your place on the course, and </w:t>
      </w:r>
      <w:r>
        <w:rPr>
          <w:rFonts w:ascii="Source Sans Pro" w:eastAsia="Times New Roman" w:hAnsi="Source Sans Pro" w:cs="Times New Roman"/>
          <w:color w:val="5F727F"/>
          <w:sz w:val="24"/>
          <w:szCs w:val="24"/>
        </w:rPr>
        <w:t>balance due 7</w:t>
      </w:r>
      <w:r w:rsidRPr="009C6340">
        <w:rPr>
          <w:rFonts w:ascii="Source Sans Pro" w:eastAsia="Times New Roman" w:hAnsi="Source Sans Pro" w:cs="Times New Roman"/>
          <w:color w:val="5F727F"/>
          <w:sz w:val="24"/>
          <w:szCs w:val="24"/>
        </w:rPr>
        <w:t xml:space="preserve"> days prior to the day of the course date</w:t>
      </w:r>
      <w:r>
        <w:rPr>
          <w:rFonts w:ascii="Source Sans Pro" w:eastAsia="Times New Roman" w:hAnsi="Source Sans Pro" w:cs="Times New Roman"/>
          <w:color w:val="5F727F"/>
          <w:sz w:val="24"/>
          <w:szCs w:val="24"/>
        </w:rPr>
        <w:t>.</w:t>
      </w:r>
    </w:p>
    <w:p w14:paraId="5A8C7FC1"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QUALIFICATION</w:t>
      </w:r>
    </w:p>
    <w:p w14:paraId="5B0DEE45" w14:textId="02144F4A"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You will be qualifie</w:t>
      </w:r>
      <w:r>
        <w:rPr>
          <w:rFonts w:ascii="Source Sans Pro" w:eastAsia="Times New Roman" w:hAnsi="Source Sans Pro" w:cs="Times New Roman"/>
          <w:color w:val="5F727F"/>
          <w:sz w:val="24"/>
          <w:szCs w:val="24"/>
        </w:rPr>
        <w:t>d</w:t>
      </w:r>
      <w:r w:rsidRPr="009C6340">
        <w:rPr>
          <w:rFonts w:ascii="Source Sans Pro" w:eastAsia="Times New Roman" w:hAnsi="Source Sans Pro" w:cs="Times New Roman"/>
          <w:color w:val="5F727F"/>
          <w:sz w:val="24"/>
          <w:szCs w:val="24"/>
        </w:rPr>
        <w:t xml:space="preserve"> by Lash Inc </w:t>
      </w:r>
      <w:r>
        <w:rPr>
          <w:rFonts w:ascii="Source Sans Pro" w:eastAsia="Times New Roman" w:hAnsi="Source Sans Pro" w:cs="Times New Roman"/>
          <w:color w:val="5F727F"/>
          <w:sz w:val="24"/>
          <w:szCs w:val="24"/>
        </w:rPr>
        <w:t xml:space="preserve"> </w:t>
      </w:r>
    </w:p>
    <w:p w14:paraId="407AC121"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10% of all ultimate products</w:t>
      </w:r>
    </w:p>
    <w:p w14:paraId="404FF6B0"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Exclusive access to the student section of our ultimate student app with step by step videos and photos</w:t>
      </w:r>
    </w:p>
    <w:p w14:paraId="56B7A6C3"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CANCELLATIONS</w:t>
      </w:r>
    </w:p>
    <w:p w14:paraId="5E856519" w14:textId="5D19597C"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       Courses are non-refundable but if you give 7 days’ notice you may be able to attend an </w:t>
      </w:r>
      <w:proofErr w:type="gramStart"/>
      <w:r w:rsidRPr="009C6340">
        <w:rPr>
          <w:rFonts w:ascii="Source Sans Pro" w:eastAsia="Times New Roman" w:hAnsi="Source Sans Pro" w:cs="Times New Roman"/>
          <w:color w:val="5F727F"/>
          <w:sz w:val="24"/>
          <w:szCs w:val="24"/>
        </w:rPr>
        <w:t xml:space="preserve">alternative </w:t>
      </w:r>
      <w:r>
        <w:rPr>
          <w:rFonts w:ascii="Source Sans Pro" w:eastAsia="Times New Roman" w:hAnsi="Source Sans Pro" w:cs="Times New Roman"/>
          <w:color w:val="5F727F"/>
          <w:sz w:val="24"/>
          <w:szCs w:val="24"/>
        </w:rPr>
        <w:t xml:space="preserve"> date</w:t>
      </w:r>
      <w:proofErr w:type="gramEnd"/>
      <w:r>
        <w:rPr>
          <w:rFonts w:ascii="Source Sans Pro" w:eastAsia="Times New Roman" w:hAnsi="Source Sans Pro" w:cs="Times New Roman"/>
          <w:color w:val="5F727F"/>
          <w:sz w:val="24"/>
          <w:szCs w:val="24"/>
        </w:rPr>
        <w:t>.</w:t>
      </w:r>
    </w:p>
    <w:p w14:paraId="3E845D41" w14:textId="77777777" w:rsidR="009C6340" w:rsidRPr="009C6340" w:rsidRDefault="009C6340" w:rsidP="009C6340">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9C6340">
        <w:rPr>
          <w:rFonts w:ascii="Montserrat" w:eastAsia="Times New Roman" w:hAnsi="Montserrat" w:cs="Times New Roman"/>
          <w:b/>
          <w:bCs/>
          <w:caps/>
          <w:color w:val="3C3950"/>
          <w:spacing w:val="12"/>
          <w:sz w:val="42"/>
          <w:szCs w:val="42"/>
        </w:rPr>
        <w:t>THE ULTIMATE VOLUME LASH COURSE IS SPLIT INTO THREE PARTS:</w:t>
      </w:r>
    </w:p>
    <w:p w14:paraId="76FA530A" w14:textId="77777777" w:rsidR="009C6340" w:rsidRPr="009C6340" w:rsidRDefault="009C6340" w:rsidP="009C6340">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9C6340">
        <w:rPr>
          <w:rFonts w:ascii="Montserrat" w:eastAsia="Times New Roman" w:hAnsi="Montserrat" w:cs="Times New Roman"/>
          <w:b/>
          <w:bCs/>
          <w:caps/>
          <w:color w:val="3C3950"/>
          <w:spacing w:val="12"/>
          <w:sz w:val="36"/>
          <w:szCs w:val="36"/>
        </w:rPr>
        <w:t>PART ONE</w:t>
      </w:r>
    </w:p>
    <w:p w14:paraId="7C508AF5" w14:textId="5DCC888E"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is your full day session (9.30am – 5.30pm with a lunch break). During the day you will learn the theory, styling and how to pick up your fans confidently and manual practice with our new Lash practice aid which has designed to help all students master our fan placement and styling.</w:t>
      </w:r>
    </w:p>
    <w:p w14:paraId="38EFE199"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The following day is live practice on your model 9.30am – 1pm</w:t>
      </w:r>
    </w:p>
    <w:p w14:paraId="65AE8984" w14:textId="77777777" w:rsidR="009C6340" w:rsidRPr="009C6340" w:rsidRDefault="009C6340" w:rsidP="009C6340">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9C6340">
        <w:rPr>
          <w:rFonts w:ascii="Montserrat" w:eastAsia="Times New Roman" w:hAnsi="Montserrat" w:cs="Times New Roman"/>
          <w:b/>
          <w:bCs/>
          <w:caps/>
          <w:color w:val="3C3950"/>
          <w:spacing w:val="12"/>
          <w:sz w:val="36"/>
          <w:szCs w:val="36"/>
        </w:rPr>
        <w:t>PART TWO</w:t>
      </w:r>
    </w:p>
    <w:p w14:paraId="36E6623D" w14:textId="756657AF"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is home learning. You will be asked to practice the techniques you have learned and to create a portfolio of 3 model case studies along with the practice styling aids we will provide. If the case studies do not meet our high standards, we will ask you to do them again and re submit them. Photographs edited with Photoshop will be rejected.</w:t>
      </w:r>
    </w:p>
    <w:p w14:paraId="3F537F93"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You will have access to Ultimate closed Facebook group, where you can access your tutor and ask questions to receive free mentoring if you need help with any of the above.</w:t>
      </w:r>
    </w:p>
    <w:p w14:paraId="0151F3D6" w14:textId="77777777" w:rsidR="009C6340" w:rsidRPr="009C6340" w:rsidRDefault="009C6340" w:rsidP="009C6340">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9C6340">
        <w:rPr>
          <w:rFonts w:ascii="Montserrat" w:eastAsia="Times New Roman" w:hAnsi="Montserrat" w:cs="Times New Roman"/>
          <w:b/>
          <w:bCs/>
          <w:caps/>
          <w:color w:val="3C3950"/>
          <w:spacing w:val="12"/>
          <w:sz w:val="36"/>
          <w:szCs w:val="36"/>
        </w:rPr>
        <w:t>PART THREE</w:t>
      </w:r>
    </w:p>
    <w:p w14:paraId="40040C85"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 xml:space="preserve">is your live assessment on your model of choice which needs to be done within 4 months of course date and you have passed part </w:t>
      </w:r>
      <w:proofErr w:type="gramStart"/>
      <w:r w:rsidRPr="009C6340">
        <w:rPr>
          <w:rFonts w:ascii="Source Sans Pro" w:eastAsia="Times New Roman" w:hAnsi="Source Sans Pro" w:cs="Times New Roman"/>
          <w:color w:val="5F727F"/>
          <w:sz w:val="24"/>
          <w:szCs w:val="24"/>
        </w:rPr>
        <w:t>two.</w:t>
      </w:r>
      <w:proofErr w:type="gramEnd"/>
      <w:r w:rsidRPr="009C6340">
        <w:rPr>
          <w:rFonts w:ascii="Source Sans Pro" w:eastAsia="Times New Roman" w:hAnsi="Source Sans Pro" w:cs="Times New Roman"/>
          <w:color w:val="5F727F"/>
          <w:sz w:val="24"/>
          <w:szCs w:val="24"/>
        </w:rPr>
        <w:t xml:space="preserve"> If you pass your assessment you will receive an accredited certificate from Ultimate.</w:t>
      </w:r>
    </w:p>
    <w:p w14:paraId="7661117F" w14:textId="77777777" w:rsidR="009C6340" w:rsidRPr="009C6340" w:rsidRDefault="009C6340" w:rsidP="009C6340">
      <w:pPr>
        <w:shd w:val="clear" w:color="auto" w:fill="FFFFFF"/>
        <w:spacing w:after="264"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For any reason you do not pass you will have to do another assessment at an additional cost.</w:t>
      </w:r>
    </w:p>
    <w:p w14:paraId="04E92FE0" w14:textId="723EDB4B" w:rsidR="009C6340" w:rsidRDefault="009C6340" w:rsidP="009C6340">
      <w:pPr>
        <w:shd w:val="clear" w:color="auto" w:fill="FFFFFF"/>
        <w:spacing w:after="0" w:line="240" w:lineRule="auto"/>
        <w:rPr>
          <w:rFonts w:ascii="Source Sans Pro" w:eastAsia="Times New Roman" w:hAnsi="Source Sans Pro" w:cs="Times New Roman"/>
          <w:color w:val="5F727F"/>
          <w:sz w:val="24"/>
          <w:szCs w:val="24"/>
        </w:rPr>
      </w:pPr>
      <w:r w:rsidRPr="009C6340">
        <w:rPr>
          <w:rFonts w:ascii="Source Sans Pro" w:eastAsia="Times New Roman" w:hAnsi="Source Sans Pro" w:cs="Times New Roman"/>
          <w:color w:val="5F727F"/>
          <w:sz w:val="24"/>
          <w:szCs w:val="24"/>
        </w:rPr>
        <w:t>At Ultimate, we have very high standards and take seriously your intention to become an experienced Volume eyelash technician. It is imperative that patience, preparation and practice is a commitment from you.</w:t>
      </w:r>
    </w:p>
    <w:p w14:paraId="706FBCDC" w14:textId="1BBB9D1D" w:rsidR="009C6340" w:rsidRPr="009C6340" w:rsidRDefault="009C6340" w:rsidP="009C6340">
      <w:pPr>
        <w:shd w:val="clear" w:color="auto" w:fill="FFFFFF"/>
        <w:spacing w:after="0" w:line="240" w:lineRule="auto"/>
        <w:rPr>
          <w:rFonts w:ascii="Source Sans Pro" w:eastAsia="Times New Roman" w:hAnsi="Source Sans Pro" w:cs="Times New Roman"/>
          <w:color w:val="5F727F"/>
          <w:sz w:val="24"/>
          <w:szCs w:val="24"/>
        </w:rPr>
      </w:pPr>
      <w:r>
        <w:rPr>
          <w:rFonts w:ascii="Source Sans Pro" w:eastAsia="Times New Roman" w:hAnsi="Source Sans Pro" w:cs="Times New Roman"/>
          <w:color w:val="5F727F"/>
          <w:sz w:val="24"/>
          <w:szCs w:val="24"/>
        </w:rPr>
        <w:t xml:space="preserve">Call 239-628-5700 or email me at </w:t>
      </w:r>
      <w:hyperlink r:id="rId4" w:history="1">
        <w:r w:rsidRPr="002357B9">
          <w:rPr>
            <w:rStyle w:val="Hyperlink"/>
            <w:rFonts w:ascii="Source Sans Pro" w:eastAsia="Times New Roman" w:hAnsi="Source Sans Pro" w:cs="Times New Roman"/>
            <w:sz w:val="24"/>
            <w:szCs w:val="24"/>
          </w:rPr>
          <w:t>marybeth@elegantexpressionsmb.com</w:t>
        </w:r>
      </w:hyperlink>
      <w:r>
        <w:rPr>
          <w:rFonts w:ascii="Source Sans Pro" w:eastAsia="Times New Roman" w:hAnsi="Source Sans Pro" w:cs="Times New Roman"/>
          <w:color w:val="5F727F"/>
          <w:sz w:val="24"/>
          <w:szCs w:val="24"/>
        </w:rPr>
        <w:t xml:space="preserve"> to secure your spot.</w:t>
      </w:r>
      <w:bookmarkStart w:id="0" w:name="_GoBack"/>
      <w:bookmarkEnd w:id="0"/>
    </w:p>
    <w:p w14:paraId="00DE45DF" w14:textId="77777777" w:rsidR="00F364C4" w:rsidRDefault="00F364C4"/>
    <w:sectPr w:rsidR="00F3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40"/>
    <w:rsid w:val="009C6340"/>
    <w:rsid w:val="00F3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2C06"/>
  <w15:chartTrackingRefBased/>
  <w15:docId w15:val="{709ED129-8285-4914-9331-C1BAD676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340"/>
    <w:rPr>
      <w:color w:val="0563C1" w:themeColor="hyperlink"/>
      <w:u w:val="single"/>
    </w:rPr>
  </w:style>
  <w:style w:type="character" w:styleId="UnresolvedMention">
    <w:name w:val="Unresolved Mention"/>
    <w:basedOn w:val="DefaultParagraphFont"/>
    <w:uiPriority w:val="99"/>
    <w:semiHidden/>
    <w:unhideWhenUsed/>
    <w:rsid w:val="009C6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beth@elegantexpressions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berkley</dc:creator>
  <cp:keywords/>
  <dc:description/>
  <cp:lastModifiedBy>marybeth berkley</cp:lastModifiedBy>
  <cp:revision>1</cp:revision>
  <dcterms:created xsi:type="dcterms:W3CDTF">2019-10-13T11:27:00Z</dcterms:created>
  <dcterms:modified xsi:type="dcterms:W3CDTF">2019-10-13T11:32:00Z</dcterms:modified>
</cp:coreProperties>
</file>