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BC" w:rsidRDefault="00D62938" w:rsidP="004D61FB">
      <w:r>
        <w:rPr>
          <w:noProof/>
        </w:rPr>
        <w:drawing>
          <wp:anchor distT="0" distB="0" distL="114300" distR="114300" simplePos="0" relativeHeight="251682816" behindDoc="1" locked="0" layoutInCell="1" allowOverlap="1" wp14:anchorId="2827E1C6" wp14:editId="1D0D31B0">
            <wp:simplePos x="0" y="0"/>
            <wp:positionH relativeFrom="column">
              <wp:posOffset>-76835</wp:posOffset>
            </wp:positionH>
            <wp:positionV relativeFrom="paragraph">
              <wp:posOffset>0</wp:posOffset>
            </wp:positionV>
            <wp:extent cx="2886075" cy="2301875"/>
            <wp:effectExtent l="0" t="0" r="9525" b="3175"/>
            <wp:wrapTight wrapText="bothSides">
              <wp:wrapPolygon edited="0">
                <wp:start x="0" y="0"/>
                <wp:lineTo x="0" y="21451"/>
                <wp:lineTo x="21529" y="21451"/>
                <wp:lineTo x="21529" y="0"/>
                <wp:lineTo x="0" y="0"/>
              </wp:wrapPolygon>
            </wp:wrapTight>
            <wp:docPr id="2" name="Picture 1" descr="C:\Users\dhanp\Desktop\House parent pictures\DSC0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np\Desktop\House parent pictures\DSC04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4855A4" wp14:editId="0C0A56AA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2707640" cy="2200275"/>
            <wp:effectExtent l="0" t="0" r="0" b="0"/>
            <wp:wrapSquare wrapText="bothSides"/>
            <wp:docPr id="3" name="Picture 1" descr="X:\Nepal Pictures\Children playing and praying\DSC0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epal Pictures\Children playing and praying\DSC05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2BC" w:rsidRDefault="00BF72BC" w:rsidP="004D61FB"/>
    <w:p w:rsidR="007759D1" w:rsidRDefault="007759D1" w:rsidP="004D61FB"/>
    <w:p w:rsidR="007759D1" w:rsidRDefault="007759D1" w:rsidP="004D61FB"/>
    <w:p w:rsidR="00302DA1" w:rsidRDefault="00302DA1" w:rsidP="004D61FB"/>
    <w:p w:rsidR="00D62938" w:rsidRDefault="00D62938" w:rsidP="00A57FEB">
      <w:pPr>
        <w:ind w:left="1440"/>
      </w:pPr>
    </w:p>
    <w:p w:rsidR="00D62938" w:rsidRDefault="00D62938" w:rsidP="00A57FEB">
      <w:pPr>
        <w:ind w:left="1440"/>
      </w:pPr>
    </w:p>
    <w:p w:rsidR="00302DA1" w:rsidRDefault="00D62938" w:rsidP="00A57FEB">
      <w:pPr>
        <w:ind w:left="1440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F61C759" wp14:editId="05295350">
            <wp:simplePos x="0" y="0"/>
            <wp:positionH relativeFrom="column">
              <wp:posOffset>175260</wp:posOffset>
            </wp:positionH>
            <wp:positionV relativeFrom="paragraph">
              <wp:posOffset>128905</wp:posOffset>
            </wp:positionV>
            <wp:extent cx="2472055" cy="2038350"/>
            <wp:effectExtent l="0" t="0" r="4445" b="0"/>
            <wp:wrapSquare wrapText="bothSides"/>
            <wp:docPr id="5" name="Picture 2" descr="X:\Nepal Pictures\Children playing and praying\DSC0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Nepal Pictures\Children playing and praying\DSC05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FEB">
        <w:t>This Christian</w:t>
      </w:r>
      <w:r w:rsidR="00302DA1">
        <w:t xml:space="preserve"> missionary family comes to the Safe </w:t>
      </w:r>
      <w:bookmarkStart w:id="0" w:name="_GoBack"/>
      <w:r w:rsidR="00302DA1">
        <w:t xml:space="preserve">House to teach Bible lessons to the children. They </w:t>
      </w:r>
      <w:bookmarkEnd w:id="0"/>
      <w:r w:rsidR="00302DA1">
        <w:t xml:space="preserve">moved from their village to serve our children at our center in </w:t>
      </w:r>
      <w:proofErr w:type="spellStart"/>
      <w:r w:rsidR="00302DA1">
        <w:t>Hetauda</w:t>
      </w:r>
      <w:proofErr w:type="spellEnd"/>
      <w:r w:rsidR="00302DA1">
        <w:t>.</w:t>
      </w:r>
    </w:p>
    <w:p w:rsidR="00302DA1" w:rsidRDefault="00302DA1" w:rsidP="004D61FB"/>
    <w:p w:rsidR="00302DA1" w:rsidRDefault="00302DA1" w:rsidP="004D61FB"/>
    <w:p w:rsidR="00302DA1" w:rsidRDefault="00302DA1" w:rsidP="004D61FB"/>
    <w:p w:rsidR="00D62938" w:rsidRDefault="00D62938" w:rsidP="004D61FB">
      <w:pPr>
        <w:rPr>
          <w:b/>
          <w:sz w:val="24"/>
          <w:szCs w:val="24"/>
        </w:rPr>
      </w:pPr>
    </w:p>
    <w:p w:rsidR="009933D4" w:rsidRDefault="00302DA1" w:rsidP="004D61FB">
      <w:r w:rsidRPr="00302DA1">
        <w:rPr>
          <w:b/>
          <w:noProof/>
          <w:sz w:val="24"/>
          <w:szCs w:val="24"/>
        </w:rPr>
        <w:drawing>
          <wp:anchor distT="0" distB="0" distL="114300" distR="114300" simplePos="0" relativeHeight="251640832" behindDoc="0" locked="0" layoutInCell="1" allowOverlap="1" wp14:anchorId="612D6399" wp14:editId="2552DD4B">
            <wp:simplePos x="0" y="0"/>
            <wp:positionH relativeFrom="column">
              <wp:posOffset>3257550</wp:posOffset>
            </wp:positionH>
            <wp:positionV relativeFrom="paragraph">
              <wp:posOffset>237490</wp:posOffset>
            </wp:positionV>
            <wp:extent cx="2524125" cy="2305685"/>
            <wp:effectExtent l="0" t="0" r="0" b="0"/>
            <wp:wrapSquare wrapText="bothSides"/>
            <wp:docPr id="1" name="Picture 0" descr="DSC05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C11" w:rsidRPr="00302DA1">
        <w:rPr>
          <w:b/>
          <w:sz w:val="24"/>
          <w:szCs w:val="24"/>
        </w:rPr>
        <w:t xml:space="preserve">PRANTIYA </w:t>
      </w:r>
      <w:r>
        <w:rPr>
          <w:b/>
          <w:sz w:val="24"/>
          <w:szCs w:val="24"/>
        </w:rPr>
        <w:t xml:space="preserve">                             </w:t>
      </w:r>
      <w:r w:rsidR="00A57FE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307C11">
        <w:t>9 YEARS OLD</w:t>
      </w:r>
      <w:r w:rsidR="009933D4">
        <w:t xml:space="preserve"> </w:t>
      </w:r>
    </w:p>
    <w:p w:rsidR="004D61FB" w:rsidRDefault="004D61FB" w:rsidP="004D61FB">
      <w:r>
        <w:t>CHILD’S ID NO:</w:t>
      </w:r>
      <w:r w:rsidR="009933D4">
        <w:t xml:space="preserve"> </w:t>
      </w:r>
      <w:r w:rsidR="00307C11">
        <w:t xml:space="preserve"> </w:t>
      </w:r>
      <w:r w:rsidR="00881D49">
        <w:tab/>
      </w:r>
      <w:r w:rsidR="00881D49">
        <w:tab/>
      </w:r>
      <w:r w:rsidR="00881D49">
        <w:tab/>
      </w:r>
      <w:r w:rsidR="00A57FEB">
        <w:t xml:space="preserve">   </w:t>
      </w:r>
      <w:r w:rsidR="00307C11">
        <w:t>WPPC-0026</w:t>
      </w:r>
    </w:p>
    <w:p w:rsidR="00307C11" w:rsidRDefault="00307C11" w:rsidP="004D61FB">
      <w:r>
        <w:t xml:space="preserve">DATE OF BIRTH: </w:t>
      </w:r>
      <w:r w:rsidR="00D54575">
        <w:t xml:space="preserve"> </w:t>
      </w:r>
      <w:r w:rsidR="00D54575">
        <w:tab/>
      </w:r>
      <w:r w:rsidR="00D54575">
        <w:tab/>
        <w:t>April 18. 2003</w:t>
      </w:r>
    </w:p>
    <w:p w:rsidR="00B36F7D" w:rsidRDefault="00B36F7D" w:rsidP="004D61FB">
      <w:r>
        <w:t xml:space="preserve">GRADE: </w:t>
      </w:r>
      <w:r w:rsidR="00D54575">
        <w:tab/>
      </w:r>
      <w:r w:rsidR="00D54575">
        <w:tab/>
      </w:r>
      <w:r w:rsidR="00D54575">
        <w:tab/>
      </w:r>
      <w:r>
        <w:t xml:space="preserve">3 </w:t>
      </w:r>
    </w:p>
    <w:p w:rsidR="00F67334" w:rsidRDefault="00307C11" w:rsidP="004D61FB">
      <w:r>
        <w:t>PRANTIA TAMANG is</w:t>
      </w:r>
      <w:r w:rsidR="00A57FEB">
        <w:t xml:space="preserve"> a</w:t>
      </w:r>
      <w:r>
        <w:t xml:space="preserve"> very bright and intelligent boy. He hopes to become</w:t>
      </w:r>
      <w:r w:rsidR="00A57FEB">
        <w:t xml:space="preserve"> a</w:t>
      </w:r>
      <w:r>
        <w:t xml:space="preserve"> teacher in his future. </w:t>
      </w:r>
      <w:r w:rsidR="00A57FEB">
        <w:t xml:space="preserve">He </w:t>
      </w:r>
      <w:r>
        <w:t xml:space="preserve">shares his parents with other children in our safe home in </w:t>
      </w:r>
      <w:r w:rsidR="00A57FEB">
        <w:t>Nepal with</w:t>
      </w:r>
      <w:r>
        <w:t>out any complain</w:t>
      </w:r>
      <w:r w:rsidR="00A57FEB">
        <w:t>t</w:t>
      </w:r>
      <w:r>
        <w:t>. He accepts all the children at our center</w:t>
      </w:r>
      <w:r w:rsidR="00F67334">
        <w:t xml:space="preserve"> like his own sibling</w:t>
      </w:r>
      <w:r w:rsidR="00975977">
        <w:t>s</w:t>
      </w:r>
      <w:r w:rsidR="00F67334">
        <w:t xml:space="preserve">. His </w:t>
      </w:r>
      <w:r>
        <w:t xml:space="preserve">parents have dedicated themselves to serve </w:t>
      </w:r>
      <w:r w:rsidR="00A57FEB">
        <w:t>the</w:t>
      </w:r>
      <w:r>
        <w:t xml:space="preserve"> children in our </w:t>
      </w:r>
      <w:r w:rsidR="00F67334">
        <w:t>safe home</w:t>
      </w:r>
      <w:r w:rsidR="00A57FEB">
        <w:t xml:space="preserve"> in</w:t>
      </w:r>
      <w:r w:rsidR="00F67334">
        <w:t xml:space="preserve"> Nepal</w:t>
      </w:r>
      <w:r>
        <w:t xml:space="preserve">. It </w:t>
      </w:r>
      <w:r w:rsidR="00F67334">
        <w:t>becomes</w:t>
      </w:r>
      <w:r>
        <w:t xml:space="preserve"> our obligation to provide their basic needs</w:t>
      </w:r>
      <w:r w:rsidR="00A57FEB">
        <w:t>. We</w:t>
      </w:r>
      <w:r w:rsidR="00F67334">
        <w:t xml:space="preserve"> have to help this family to raise support for them</w:t>
      </w:r>
      <w:r w:rsidR="00A57FEB">
        <w:t>. I</w:t>
      </w:r>
      <w:r w:rsidR="00F67334">
        <w:t xml:space="preserve">f we have </w:t>
      </w:r>
      <w:r w:rsidR="00A57FEB">
        <w:t>an educational</w:t>
      </w:r>
      <w:r w:rsidR="00F67334">
        <w:t xml:space="preserve"> sponsorship for each child it will be very helpful.</w:t>
      </w:r>
    </w:p>
    <w:p w:rsidR="00881D49" w:rsidRDefault="00881D49" w:rsidP="004D61FB"/>
    <w:sectPr w:rsidR="00881D49" w:rsidSect="0050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FB"/>
    <w:rsid w:val="00050597"/>
    <w:rsid w:val="00072616"/>
    <w:rsid w:val="001C08F8"/>
    <w:rsid w:val="00302DA1"/>
    <w:rsid w:val="00307C11"/>
    <w:rsid w:val="00360DA1"/>
    <w:rsid w:val="003D215E"/>
    <w:rsid w:val="00467B56"/>
    <w:rsid w:val="004D61FB"/>
    <w:rsid w:val="00507B2D"/>
    <w:rsid w:val="00515C24"/>
    <w:rsid w:val="007759D1"/>
    <w:rsid w:val="00881D49"/>
    <w:rsid w:val="00932BD3"/>
    <w:rsid w:val="009362BF"/>
    <w:rsid w:val="00975977"/>
    <w:rsid w:val="009933D4"/>
    <w:rsid w:val="00A57FEB"/>
    <w:rsid w:val="00B36F7D"/>
    <w:rsid w:val="00BF72BC"/>
    <w:rsid w:val="00C956E3"/>
    <w:rsid w:val="00D54575"/>
    <w:rsid w:val="00D61641"/>
    <w:rsid w:val="00D62938"/>
    <w:rsid w:val="00F64950"/>
    <w:rsid w:val="00F6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92F5C-7C8F-4D73-9745-925641D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WPPC Nepal</dc:creator>
  <cp:lastModifiedBy>Jane Miller</cp:lastModifiedBy>
  <cp:revision>4</cp:revision>
  <dcterms:created xsi:type="dcterms:W3CDTF">2013-06-08T13:42:00Z</dcterms:created>
  <dcterms:modified xsi:type="dcterms:W3CDTF">2013-06-08T13:44:00Z</dcterms:modified>
</cp:coreProperties>
</file>