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E167308" w14:textId="77777777" w:rsidR="005C4613" w:rsidRDefault="005C4613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drawing>
          <wp:inline distT="0" distB="0" distL="0" distR="0" wp14:anchorId="63E16955" wp14:editId="5992C90E">
            <wp:extent cx="2857500" cy="1120180"/>
            <wp:effectExtent l="0" t="0" r="0" b="0"/>
            <wp:docPr id="1" name="Picture 1" descr="Macintosh HD:Users:LindaMaFolder:Desktop:logos:58683_10355172_1911707_006b9697_imag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ndaMaFolder:Desktop:logos:58683_10355172_1911707_006b9697_image 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45" cy="112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7E92D" w14:textId="77777777" w:rsidR="005C4613" w:rsidRDefault="005C4613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sz w:val="22"/>
          <w:szCs w:val="22"/>
        </w:rPr>
      </w:pPr>
    </w:p>
    <w:p w14:paraId="67C93325" w14:textId="77777777" w:rsidR="00930B93" w:rsidRDefault="00517263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  <w:bookmarkStart w:id="0" w:name="_GoBack"/>
      <w:bookmarkEnd w:id="0"/>
      <w:r>
        <w:rPr>
          <w:rFonts w:ascii="Helvetica" w:hAnsi="Helvetica"/>
          <w:sz w:val="22"/>
          <w:szCs w:val="22"/>
        </w:rPr>
        <w:t>Re:  Nurses for Safe Access, Physician letter</w:t>
      </w:r>
    </w:p>
    <w:p w14:paraId="2CBBFD71" w14:textId="77777777" w:rsidR="00930B93" w:rsidRDefault="00930B93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</w:p>
    <w:p w14:paraId="42F69A36" w14:textId="77777777" w:rsidR="00930B93" w:rsidRDefault="00517263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Dear </w:t>
      </w:r>
      <w:proofErr w:type="gramStart"/>
      <w:r>
        <w:rPr>
          <w:rFonts w:ascii="Helvetica" w:hAnsi="Helvetica"/>
          <w:sz w:val="22"/>
          <w:szCs w:val="22"/>
        </w:rPr>
        <w:t>&lt;   Physician</w:t>
      </w:r>
      <w:proofErr w:type="gramEnd"/>
      <w:r>
        <w:rPr>
          <w:rFonts w:ascii="Helvetica" w:hAnsi="Helvetica"/>
          <w:sz w:val="22"/>
          <w:szCs w:val="22"/>
        </w:rPr>
        <w:t xml:space="preserve"> or  Clinic    &gt;</w:t>
      </w:r>
    </w:p>
    <w:p w14:paraId="0986F25F" w14:textId="77777777" w:rsidR="00930B93" w:rsidRDefault="00517263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</w:t>
      </w:r>
    </w:p>
    <w:p w14:paraId="190CD771" w14:textId="77777777" w:rsidR="00930B93" w:rsidRDefault="00517263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Thank you for your valuable time.  Our hope is that you will find Nurses for Safe Access Nurse Advocate &lt; Your Name Here, RN &gt;, www.nursesforsafeaccess.org, </w:t>
      </w:r>
      <w:proofErr w:type="gramStart"/>
      <w:r>
        <w:rPr>
          <w:rFonts w:ascii="Helvetica" w:hAnsi="Helvetica"/>
          <w:sz w:val="22"/>
          <w:szCs w:val="22"/>
        </w:rPr>
        <w:t>a</w:t>
      </w:r>
      <w:proofErr w:type="gramEnd"/>
      <w:r>
        <w:rPr>
          <w:rFonts w:ascii="Helvetica" w:hAnsi="Helvetica"/>
          <w:sz w:val="22"/>
          <w:szCs w:val="22"/>
        </w:rPr>
        <w:t xml:space="preserve"> valuable r</w:t>
      </w:r>
      <w:r w:rsidR="005C4613">
        <w:rPr>
          <w:rFonts w:ascii="Helvetica" w:hAnsi="Helvetica"/>
          <w:sz w:val="22"/>
          <w:szCs w:val="22"/>
        </w:rPr>
        <w:t xml:space="preserve">esource for your patients in &lt; </w:t>
      </w:r>
      <w:r>
        <w:rPr>
          <w:rFonts w:ascii="Helvetica" w:hAnsi="Helvetica"/>
          <w:sz w:val="22"/>
          <w:szCs w:val="22"/>
        </w:rPr>
        <w:t xml:space="preserve">City/ Practice  &gt; that want to learn more about Medical Cannabis.  </w:t>
      </w:r>
      <w:proofErr w:type="spellStart"/>
      <w:r>
        <w:rPr>
          <w:rFonts w:ascii="Helvetica" w:hAnsi="Helvetica"/>
          <w:sz w:val="22"/>
          <w:szCs w:val="22"/>
        </w:rPr>
        <w:t>NFSA’s</w:t>
      </w:r>
      <w:proofErr w:type="spellEnd"/>
      <w:r>
        <w:rPr>
          <w:rFonts w:ascii="Helvetica" w:hAnsi="Helvetica"/>
          <w:sz w:val="22"/>
          <w:szCs w:val="22"/>
        </w:rPr>
        <w:t xml:space="preserve"> team of cannabis trained registered nurses will be a conduit of knowledge to patients and physicians who want more clarity about how medical cannabis can safely be a part of their healthcare plan.</w:t>
      </w:r>
    </w:p>
    <w:p w14:paraId="1CB1D4FB" w14:textId="77777777" w:rsidR="00930B93" w:rsidRDefault="00930B93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</w:p>
    <w:p w14:paraId="6D446D3C" w14:textId="77777777" w:rsidR="00930B93" w:rsidRDefault="00517263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</w:rPr>
        <w:t>T</w:t>
      </w:r>
      <w:r>
        <w:rPr>
          <w:rFonts w:ascii="Helvetica" w:hAnsi="Helvetica"/>
          <w:sz w:val="22"/>
          <w:szCs w:val="22"/>
        </w:rPr>
        <w:t>he medical cannabis market is expanding but more importantly, our opioid epidemic is becoming a crisis in many areas. Your patients in your medical offices may have approached the discussion about using medical cannabis rather than opioids for pain management. With medical cannabis still considered a Scheduled 1 Drug/Substance with the DEA, we understand how this is not an easy conversation with federal restrictions on your profession. I’m a compassionate Cannabis-Friendly (and Trained) Nurse Advocate that wants to listen, educate, and closely supervise your patient’s medical cannabis consumption. I will provide your patient with more information, directing them to do additional research and even do face to face consultations with them</w:t>
      </w:r>
      <w:proofErr w:type="gramStart"/>
      <w:r>
        <w:rPr>
          <w:rFonts w:ascii="Helvetica" w:hAnsi="Helvetica"/>
          <w:sz w:val="22"/>
          <w:szCs w:val="22"/>
        </w:rPr>
        <w:t>,  to</w:t>
      </w:r>
      <w:proofErr w:type="gramEnd"/>
      <w:r>
        <w:rPr>
          <w:rFonts w:ascii="Helvetica" w:hAnsi="Helvetica"/>
          <w:sz w:val="22"/>
          <w:szCs w:val="22"/>
        </w:rPr>
        <w:t xml:space="preserve"> help guide them towards the right medical cannabis products and dosage. My </w:t>
      </w:r>
      <w:proofErr w:type="gramStart"/>
      <w:r>
        <w:rPr>
          <w:rFonts w:ascii="Helvetica" w:hAnsi="Helvetica"/>
          <w:sz w:val="22"/>
          <w:szCs w:val="22"/>
        </w:rPr>
        <w:t>goal</w:t>
      </w:r>
      <w:proofErr w:type="gramEnd"/>
      <w:r>
        <w:rPr>
          <w:rFonts w:ascii="Helvetica" w:hAnsi="Helvetica"/>
          <w:sz w:val="22"/>
          <w:szCs w:val="22"/>
        </w:rPr>
        <w:t xml:space="preserve"> is to work shoulder-to-shoulder with you to obtain your patients most optimal outcome. </w:t>
      </w:r>
    </w:p>
    <w:p w14:paraId="751F7EA5" w14:textId="77777777" w:rsidR="00930B93" w:rsidRDefault="00930B93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</w:p>
    <w:p w14:paraId="544A76DA" w14:textId="77777777" w:rsidR="00930B93" w:rsidRDefault="00517263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Nurses for Safe Access registered nurses have gone through a minimum of 30 continual educational hours (</w:t>
      </w:r>
      <w:proofErr w:type="spellStart"/>
      <w:r>
        <w:rPr>
          <w:rFonts w:ascii="Helvetica" w:hAnsi="Helvetica"/>
          <w:sz w:val="22"/>
          <w:szCs w:val="22"/>
        </w:rPr>
        <w:t>CEH</w:t>
      </w:r>
      <w:proofErr w:type="spellEnd"/>
      <w:r>
        <w:rPr>
          <w:rFonts w:ascii="Helvetica" w:hAnsi="Helvetica"/>
          <w:sz w:val="22"/>
          <w:szCs w:val="22"/>
        </w:rPr>
        <w:t>) training in “</w:t>
      </w:r>
      <w:r>
        <w:rPr>
          <w:rFonts w:ascii="Helvetica" w:hAnsi="Helvetica"/>
          <w:sz w:val="22"/>
          <w:szCs w:val="22"/>
          <w:lang w:val="de-DE"/>
        </w:rPr>
        <w:t xml:space="preserve">Integrative Cannabis </w:t>
      </w:r>
      <w:proofErr w:type="spellStart"/>
      <w:r>
        <w:rPr>
          <w:rFonts w:ascii="Helvetica" w:hAnsi="Helvetica"/>
          <w:sz w:val="22"/>
          <w:szCs w:val="22"/>
          <w:lang w:val="de-DE"/>
        </w:rPr>
        <w:t>Protocols</w:t>
      </w:r>
      <w:proofErr w:type="spellEnd"/>
      <w:r>
        <w:rPr>
          <w:rFonts w:ascii="Helvetica" w:hAnsi="Helvetica"/>
          <w:sz w:val="22"/>
          <w:szCs w:val="22"/>
        </w:rPr>
        <w:t>”, through a Board of Registered Nursing (</w:t>
      </w:r>
      <w:proofErr w:type="spellStart"/>
      <w:r>
        <w:rPr>
          <w:rFonts w:ascii="Helvetica" w:hAnsi="Helvetica"/>
          <w:sz w:val="22"/>
          <w:szCs w:val="22"/>
        </w:rPr>
        <w:t>BRN</w:t>
      </w:r>
      <w:proofErr w:type="spellEnd"/>
      <w:r>
        <w:rPr>
          <w:rFonts w:ascii="Helvetica" w:hAnsi="Helvetica"/>
          <w:sz w:val="22"/>
          <w:szCs w:val="22"/>
        </w:rPr>
        <w:t xml:space="preserve">) approved provider # </w:t>
      </w:r>
      <w:proofErr w:type="spellStart"/>
      <w:r>
        <w:rPr>
          <w:rFonts w:ascii="Helvetica" w:hAnsi="Helvetica"/>
          <w:sz w:val="22"/>
          <w:szCs w:val="22"/>
        </w:rPr>
        <w:t>CEP</w:t>
      </w:r>
      <w:proofErr w:type="spellEnd"/>
      <w:r>
        <w:rPr>
          <w:rFonts w:ascii="Helvetica" w:hAnsi="Helvetica"/>
          <w:sz w:val="22"/>
          <w:szCs w:val="22"/>
        </w:rPr>
        <w:t xml:space="preserve">. I have continual support and resources in obtaining the newest research available related to medical cannabis. </w:t>
      </w:r>
    </w:p>
    <w:p w14:paraId="47BE6D39" w14:textId="77777777" w:rsidR="00930B93" w:rsidRDefault="00517263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thank you once again for your valuable time, and I am looking forward to hearing from you and helping you with your patient’s who are interested in and/or utilizing medical cannabis as an alternative or complementary treatment modality for pain management.</w:t>
      </w:r>
    </w:p>
    <w:p w14:paraId="6F71105A" w14:textId="77777777" w:rsidR="00930B93" w:rsidRDefault="00930B93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</w:p>
    <w:p w14:paraId="5F8D3512" w14:textId="77777777" w:rsidR="00930B93" w:rsidRDefault="00517263">
      <w:pPr>
        <w:pStyle w:val="Body"/>
      </w:pPr>
      <w:r>
        <w:t>With Deep Respect,</w:t>
      </w:r>
    </w:p>
    <w:p w14:paraId="4739CE6D" w14:textId="77777777" w:rsidR="00930B93" w:rsidRDefault="00517263">
      <w:pPr>
        <w:pStyle w:val="Body"/>
      </w:pPr>
      <w:r>
        <w:t>&lt;Your name and title here&gt;</w:t>
      </w:r>
    </w:p>
    <w:p w14:paraId="0FB1121A" w14:textId="77777777" w:rsidR="00930B93" w:rsidRDefault="00517263">
      <w:pPr>
        <w:pStyle w:val="Body"/>
      </w:pPr>
      <w:r>
        <w:t>&lt;Cell number&gt;</w:t>
      </w:r>
    </w:p>
    <w:p w14:paraId="17103582" w14:textId="77777777" w:rsidR="00930B93" w:rsidRDefault="00517263">
      <w:pPr>
        <w:pStyle w:val="Body"/>
      </w:pPr>
      <w:r>
        <w:t>&lt;Email address&gt;</w:t>
      </w:r>
    </w:p>
    <w:sectPr w:rsidR="00930B93" w:rsidSect="005C4613">
      <w:headerReference w:type="default" r:id="rId8"/>
      <w:footerReference w:type="default" r:id="rId9"/>
      <w:pgSz w:w="12240" w:h="15840"/>
      <w:pgMar w:top="5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FCD96" w14:textId="77777777" w:rsidR="00F51E0F" w:rsidRDefault="00517263">
      <w:r>
        <w:separator/>
      </w:r>
    </w:p>
  </w:endnote>
  <w:endnote w:type="continuationSeparator" w:id="0">
    <w:p w14:paraId="06714F0E" w14:textId="77777777" w:rsidR="00F51E0F" w:rsidRDefault="0051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5501F" w14:textId="77777777" w:rsidR="00930B93" w:rsidRDefault="00930B93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7FC7E" w14:textId="77777777" w:rsidR="00F51E0F" w:rsidRDefault="00517263">
      <w:r>
        <w:separator/>
      </w:r>
    </w:p>
  </w:footnote>
  <w:footnote w:type="continuationSeparator" w:id="0">
    <w:p w14:paraId="5C6A6A5C" w14:textId="77777777" w:rsidR="00F51E0F" w:rsidRDefault="005172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67A80" w14:textId="77777777" w:rsidR="00930B93" w:rsidRDefault="00930B9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0B93"/>
    <w:rsid w:val="00517263"/>
    <w:rsid w:val="005C4613"/>
    <w:rsid w:val="00930B93"/>
    <w:rsid w:val="00F5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542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6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6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Macintosh Word</Application>
  <DocSecurity>0</DocSecurity>
  <Lines>15</Lines>
  <Paragraphs>4</Paragraphs>
  <ScaleCrop>false</ScaleCrop>
  <Company>Angels In Waiting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West-Conforti</cp:lastModifiedBy>
  <cp:revision>3</cp:revision>
  <dcterms:created xsi:type="dcterms:W3CDTF">2019-01-04T19:01:00Z</dcterms:created>
  <dcterms:modified xsi:type="dcterms:W3CDTF">2019-01-05T01:08:00Z</dcterms:modified>
</cp:coreProperties>
</file>