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4DF759" w14:textId="77777777" w:rsidR="00D81A8D" w:rsidRDefault="00FD171A">
      <w:pPr>
        <w:widowControl w:val="0"/>
      </w:pPr>
      <w:bookmarkStart w:id="0" w:name="_GoBack"/>
      <w:bookmarkEnd w:id="0"/>
      <w:r>
        <w:rPr>
          <w:rFonts w:ascii="Cambria" w:eastAsia="Cambria" w:hAnsi="Cambria" w:cs="Cambria"/>
          <w:b/>
          <w:color w:val="1F497D"/>
          <w:sz w:val="32"/>
          <w:szCs w:val="32"/>
          <w:highlight w:val="white"/>
        </w:rPr>
        <w:t>Estate Planning</w:t>
      </w:r>
    </w:p>
    <w:p w14:paraId="4B170DA3" w14:textId="77777777" w:rsidR="00D81A8D" w:rsidRDefault="00D81A8D">
      <w:pPr>
        <w:widowControl w:val="0"/>
      </w:pPr>
    </w:p>
    <w:p w14:paraId="4E730D3E" w14:textId="77777777" w:rsidR="00D81A8D" w:rsidRPr="00FD5444" w:rsidRDefault="00FD171A">
      <w:pPr>
        <w:widowControl w:val="0"/>
        <w:rPr>
          <w:sz w:val="28"/>
          <w:szCs w:val="28"/>
        </w:rPr>
      </w:pPr>
      <w:r w:rsidRPr="00FD5444">
        <w:rPr>
          <w:rFonts w:ascii="Cambria" w:eastAsia="Cambria" w:hAnsi="Cambria" w:cs="Cambria"/>
          <w:i/>
          <w:color w:val="3D85C6"/>
          <w:sz w:val="28"/>
          <w:szCs w:val="28"/>
          <w:highlight w:val="white"/>
        </w:rPr>
        <w:t>Planning for Everyone You Love and Everything You Have</w:t>
      </w:r>
    </w:p>
    <w:p w14:paraId="2ECFD3FF" w14:textId="77777777" w:rsidR="00D81A8D" w:rsidRDefault="00D81A8D">
      <w:pPr>
        <w:widowControl w:val="0"/>
      </w:pPr>
    </w:p>
    <w:p w14:paraId="2E784F90" w14:textId="5718A27F" w:rsidR="00D81A8D" w:rsidRDefault="00FD171A">
      <w:pPr>
        <w:widowControl w:val="0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 xml:space="preserve">Do you </w:t>
      </w:r>
      <w:r>
        <w:rPr>
          <w:rFonts w:ascii="Verdana" w:eastAsia="Verdana" w:hAnsi="Verdana" w:cs="Verdana"/>
          <w:i/>
          <w:color w:val="222222"/>
          <w:highlight w:val="white"/>
        </w:rPr>
        <w:t>know</w:t>
      </w:r>
      <w:r w:rsidR="005430E4">
        <w:rPr>
          <w:rFonts w:ascii="Verdana" w:eastAsia="Verdana" w:hAnsi="Verdana" w:cs="Verdana"/>
          <w:color w:val="222222"/>
          <w:highlight w:val="white"/>
        </w:rPr>
        <w:t xml:space="preserve"> what would happen legally- </w:t>
      </w:r>
      <w:r>
        <w:rPr>
          <w:rFonts w:ascii="Verdana" w:eastAsia="Verdana" w:hAnsi="Verdana" w:cs="Verdana"/>
          <w:color w:val="222222"/>
          <w:highlight w:val="white"/>
        </w:rPr>
        <w:t>to you, your loved ones, your money</w:t>
      </w:r>
      <w:r w:rsidR="00FD5444">
        <w:rPr>
          <w:rFonts w:ascii="Verdana" w:eastAsia="Verdana" w:hAnsi="Verdana" w:cs="Verdana"/>
          <w:color w:val="222222"/>
          <w:highlight w:val="white"/>
        </w:rPr>
        <w:t xml:space="preserve"> and everything else you care about</w:t>
      </w:r>
      <w:r>
        <w:rPr>
          <w:rFonts w:ascii="Verdana" w:eastAsia="Verdana" w:hAnsi="Verdana" w:cs="Verdana"/>
          <w:color w:val="222222"/>
          <w:highlight w:val="white"/>
        </w:rPr>
        <w:t xml:space="preserve"> – if something unexpected happened to you?</w:t>
      </w:r>
    </w:p>
    <w:p w14:paraId="671ED693" w14:textId="251AA995" w:rsidR="00FD5444" w:rsidRDefault="00FD5444">
      <w:pPr>
        <w:widowControl w:val="0"/>
      </w:pPr>
    </w:p>
    <w:p w14:paraId="0AE88D5A" w14:textId="121E4016" w:rsidR="00FD5444" w:rsidRDefault="00FD5444">
      <w:pPr>
        <w:widowControl w:val="0"/>
      </w:pPr>
      <w:r>
        <w:t>If you have an estate plan and it’s out of date, your assets could be lost to the State Department of Unclaimed Property, or to an unnecessary Court process.</w:t>
      </w:r>
    </w:p>
    <w:p w14:paraId="58910D12" w14:textId="77777777" w:rsidR="00D81A8D" w:rsidRDefault="00D81A8D">
      <w:pPr>
        <w:widowControl w:val="0"/>
      </w:pPr>
    </w:p>
    <w:p w14:paraId="262A6306" w14:textId="4E9FFB13" w:rsidR="00D81A8D" w:rsidRDefault="00FD5444">
      <w:pPr>
        <w:widowControl w:val="0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>I</w:t>
      </w:r>
      <w:r w:rsidR="00FD171A">
        <w:rPr>
          <w:rFonts w:ascii="Verdana" w:eastAsia="Verdana" w:hAnsi="Verdana" w:cs="Verdana"/>
          <w:color w:val="222222"/>
          <w:highlight w:val="white"/>
        </w:rPr>
        <w:t xml:space="preserve">f you don’t </w:t>
      </w:r>
      <w:r>
        <w:rPr>
          <w:rFonts w:ascii="Verdana" w:eastAsia="Verdana" w:hAnsi="Verdana" w:cs="Verdana"/>
          <w:color w:val="222222"/>
          <w:highlight w:val="white"/>
        </w:rPr>
        <w:t>know exactly what would happen for everyone you love and everything you own, then the first step is to find out exactly what would happen, legally and financially</w:t>
      </w:r>
      <w:r w:rsidR="00FD171A">
        <w:rPr>
          <w:rFonts w:ascii="Verdana" w:eastAsia="Verdana" w:hAnsi="Verdana" w:cs="Verdana"/>
          <w:color w:val="222222"/>
          <w:highlight w:val="white"/>
        </w:rPr>
        <w:t>, so that you can decide if the current state of your affairs is okay with you.</w:t>
      </w:r>
    </w:p>
    <w:p w14:paraId="6A6FDB72" w14:textId="6042928F" w:rsidR="00FD5444" w:rsidRDefault="00FD5444">
      <w:pPr>
        <w:widowControl w:val="0"/>
      </w:pPr>
    </w:p>
    <w:p w14:paraId="74FD523C" w14:textId="5712BB71" w:rsidR="00FD5444" w:rsidRDefault="00FD5444">
      <w:pPr>
        <w:widowControl w:val="0"/>
      </w:pPr>
      <w:r>
        <w:rPr>
          <w:rFonts w:ascii="Cambria" w:eastAsia="Cambria" w:hAnsi="Cambria" w:cs="Cambria"/>
          <w:i/>
          <w:color w:val="3D85C6"/>
          <w:sz w:val="28"/>
          <w:szCs w:val="28"/>
          <w:highlight w:val="white"/>
        </w:rPr>
        <w:t xml:space="preserve">How Do We Help You </w:t>
      </w:r>
      <w:proofErr w:type="gramStart"/>
      <w:r>
        <w:rPr>
          <w:rFonts w:ascii="Cambria" w:eastAsia="Cambria" w:hAnsi="Cambria" w:cs="Cambria"/>
          <w:i/>
          <w:color w:val="3D85C6"/>
          <w:sz w:val="28"/>
          <w:szCs w:val="28"/>
          <w:highlight w:val="white"/>
        </w:rPr>
        <w:t>With</w:t>
      </w:r>
      <w:proofErr w:type="gramEnd"/>
      <w:r>
        <w:rPr>
          <w:rFonts w:ascii="Cambria" w:eastAsia="Cambria" w:hAnsi="Cambria" w:cs="Cambria"/>
          <w:i/>
          <w:color w:val="3D85C6"/>
          <w:sz w:val="28"/>
          <w:szCs w:val="28"/>
          <w:highlight w:val="white"/>
        </w:rPr>
        <w:t xml:space="preserve"> Estate Planning?</w:t>
      </w:r>
    </w:p>
    <w:p w14:paraId="432599A6" w14:textId="77777777" w:rsidR="00D81A8D" w:rsidRDefault="00D81A8D">
      <w:pPr>
        <w:widowControl w:val="0"/>
      </w:pPr>
    </w:p>
    <w:p w14:paraId="14843F30" w14:textId="24FAB169" w:rsidR="00D81A8D" w:rsidRDefault="00FD5444">
      <w:pPr>
        <w:widowControl w:val="0"/>
      </w:pPr>
      <w:r>
        <w:rPr>
          <w:rFonts w:ascii="Verdana" w:eastAsia="Verdana" w:hAnsi="Verdana" w:cs="Verdana"/>
          <w:color w:val="222222"/>
          <w:highlight w:val="white"/>
        </w:rPr>
        <w:t>We</w:t>
      </w:r>
      <w:r w:rsidR="00FD171A">
        <w:rPr>
          <w:rFonts w:ascii="Verdana" w:eastAsia="Verdana" w:hAnsi="Verdana" w:cs="Verdana"/>
          <w:color w:val="222222"/>
          <w:highlight w:val="white"/>
        </w:rPr>
        <w:t xml:space="preserve"> conduct a Family Wealth Planning Session, where we spend time together and you’ll get informed.  Before your Family Wealth Planning Session, you will complete a </w:t>
      </w:r>
      <w:r w:rsidR="00FD171A" w:rsidRPr="00FD5444">
        <w:rPr>
          <w:rFonts w:ascii="Verdana" w:eastAsia="Verdana" w:hAnsi="Verdana" w:cs="Verdana"/>
          <w:color w:val="222222"/>
          <w:highlight w:val="white"/>
        </w:rPr>
        <w:t>Family Wealth Inventory and Assessment</w:t>
      </w:r>
      <w:r w:rsidR="00FD171A">
        <w:rPr>
          <w:rFonts w:ascii="Verdana" w:eastAsia="Verdana" w:hAnsi="Verdana" w:cs="Verdana"/>
          <w:color w:val="222222"/>
          <w:highlight w:val="white"/>
        </w:rPr>
        <w:t>, which will help you to get clear about what you own and what you have to think about when it comes to planning for the well-being and care of your loved ones and loved belongings. If you decide the current state of affairs is unacceptable, and if we both decide that it’s a fit to work together, then we can design an estate plan together that will best suit the needs of your family.</w:t>
      </w:r>
    </w:p>
    <w:p w14:paraId="3078CBA9" w14:textId="77777777" w:rsidR="00D81A8D" w:rsidRDefault="00D81A8D">
      <w:pPr>
        <w:widowControl w:val="0"/>
      </w:pPr>
    </w:p>
    <w:p w14:paraId="2529E737" w14:textId="77777777" w:rsidR="00D81A8D" w:rsidRDefault="00FD171A">
      <w:pPr>
        <w:widowControl w:val="0"/>
      </w:pPr>
      <w:r>
        <w:rPr>
          <w:rFonts w:ascii="Verdana" w:eastAsia="Verdana" w:hAnsi="Verdana" w:cs="Verdana"/>
          <w:color w:val="222222"/>
          <w:highlight w:val="white"/>
        </w:rPr>
        <w:t>The foundation of your estate plan will often include a revocable living trust; you transfer your property into this trust for your benefit during your life.  One of the benefits of a revocable living trust is that, when done correctly and maintained over time, your estate plan should help your family to avoid the cost and delay of</w:t>
      </w:r>
      <w:hyperlink r:id="rId7">
        <w:r>
          <w:rPr>
            <w:rFonts w:ascii="Verdana" w:eastAsia="Verdana" w:hAnsi="Verdana" w:cs="Verdana"/>
            <w:color w:val="222222"/>
            <w:highlight w:val="white"/>
          </w:rPr>
          <w:t xml:space="preserve"> </w:t>
        </w:r>
      </w:hyperlink>
      <w:hyperlink r:id="rId8">
        <w:r>
          <w:rPr>
            <w:rFonts w:ascii="Verdana" w:eastAsia="Verdana" w:hAnsi="Verdana" w:cs="Verdana"/>
            <w:color w:val="705862"/>
            <w:highlight w:val="white"/>
            <w:u w:val="single"/>
          </w:rPr>
          <w:t>probate</w:t>
        </w:r>
      </w:hyperlink>
      <w:r>
        <w:rPr>
          <w:rFonts w:ascii="Verdana" w:eastAsia="Verdana" w:hAnsi="Verdana" w:cs="Verdana"/>
          <w:color w:val="222222"/>
          <w:highlight w:val="white"/>
        </w:rPr>
        <w:t xml:space="preserve"> and minimize or eliminate estate taxes.</w:t>
      </w:r>
    </w:p>
    <w:p w14:paraId="5397F422" w14:textId="77777777" w:rsidR="00D81A8D" w:rsidRDefault="00D81A8D">
      <w:pPr>
        <w:widowControl w:val="0"/>
      </w:pPr>
    </w:p>
    <w:p w14:paraId="5D9C8195" w14:textId="77C7A400" w:rsidR="00FD5444" w:rsidRDefault="00FD5444">
      <w:pPr>
        <w:widowControl w:val="0"/>
      </w:pPr>
      <w:r>
        <w:rPr>
          <w:rFonts w:ascii="Cambria" w:eastAsia="Cambria" w:hAnsi="Cambria" w:cs="Cambria"/>
          <w:i/>
          <w:color w:val="3D85C6"/>
          <w:sz w:val="28"/>
          <w:szCs w:val="28"/>
          <w:highlight w:val="white"/>
        </w:rPr>
        <w:t>Can I DIY My Estate Plan?</w:t>
      </w:r>
    </w:p>
    <w:p w14:paraId="5F01F1F5" w14:textId="77777777" w:rsidR="00D81A8D" w:rsidRDefault="00FD171A">
      <w:pPr>
        <w:widowControl w:val="0"/>
      </w:pPr>
      <w:r>
        <w:rPr>
          <w:rFonts w:ascii="Verdana" w:eastAsia="Verdana" w:hAnsi="Verdana" w:cs="Verdana"/>
          <w:color w:val="222222"/>
          <w:highlight w:val="white"/>
        </w:rPr>
        <w:t xml:space="preserve">Unfortunately, most plans don't work because much of what passes for estate planning is little more than word processing. You are asked a few questions and then the </w:t>
      </w:r>
      <w:r>
        <w:rPr>
          <w:rFonts w:ascii="Verdana" w:eastAsia="Verdana" w:hAnsi="Verdana" w:cs="Verdana"/>
          <w:i/>
          <w:color w:val="222222"/>
          <w:highlight w:val="white"/>
        </w:rPr>
        <w:t>drafter</w:t>
      </w:r>
      <w:r>
        <w:rPr>
          <w:rFonts w:ascii="Verdana" w:eastAsia="Verdana" w:hAnsi="Verdana" w:cs="Verdana"/>
          <w:color w:val="222222"/>
          <w:highlight w:val="white"/>
        </w:rPr>
        <w:t xml:space="preserve"> decides which "plan" is right for you, and fits you into a template. This is not estate planning; it is little more than a “search and replace” of your family’s name and then a hit of the “print” button which spits out form documents.</w:t>
      </w:r>
    </w:p>
    <w:p w14:paraId="68AC35D1" w14:textId="106FC66C" w:rsidR="00D81A8D" w:rsidRDefault="00FD5444">
      <w:pPr>
        <w:widowControl w:val="0"/>
      </w:pPr>
      <w:r>
        <w:rPr>
          <w:rFonts w:ascii="Cambria" w:eastAsia="Cambria" w:hAnsi="Cambria" w:cs="Cambria"/>
          <w:i/>
          <w:color w:val="3D85C6"/>
          <w:sz w:val="28"/>
          <w:szCs w:val="28"/>
          <w:highlight w:val="white"/>
        </w:rPr>
        <w:t>We Are Professional Estate Planners</w:t>
      </w:r>
    </w:p>
    <w:p w14:paraId="31998FC2" w14:textId="44B4910B" w:rsidR="00D81A8D" w:rsidRDefault="00FD171A">
      <w:pPr>
        <w:widowControl w:val="0"/>
      </w:pPr>
      <w:r>
        <w:rPr>
          <w:rFonts w:ascii="Verdana" w:eastAsia="Verdana" w:hAnsi="Verdana" w:cs="Verdana"/>
          <w:color w:val="222222"/>
          <w:highlight w:val="white"/>
        </w:rPr>
        <w:t xml:space="preserve">Your </w:t>
      </w:r>
      <w:r w:rsidR="00FD5444" w:rsidRPr="00FD5444">
        <w:rPr>
          <w:rFonts w:ascii="Verdana" w:eastAsia="Nova Mono" w:hAnsi="Verdana" w:cs="Nova Mono"/>
          <w:b/>
          <w:color w:val="222222"/>
          <w:highlight w:val="white"/>
        </w:rPr>
        <w:t>Personal Family Lawyer</w:t>
      </w:r>
      <w:r w:rsidR="00FD5444" w:rsidRPr="00FD5444">
        <w:rPr>
          <w:rFonts w:ascii="Nova Mono" w:eastAsia="Nova Mono" w:hAnsi="Nova Mono" w:cs="Nova Mono"/>
          <w:b/>
          <w:color w:val="222222"/>
          <w:highlight w:val="white"/>
          <w:vertAlign w:val="superscript"/>
        </w:rPr>
        <w:t>®</w:t>
      </w:r>
      <w:r>
        <w:rPr>
          <w:rFonts w:ascii="Verdana" w:eastAsia="Verdana" w:hAnsi="Verdana" w:cs="Verdana"/>
          <w:color w:val="222222"/>
          <w:highlight w:val="white"/>
        </w:rPr>
        <w:t xml:space="preserve"> at</w:t>
      </w:r>
      <w:r w:rsidR="00FD5DAD">
        <w:rPr>
          <w:rFonts w:ascii="Verdana" w:eastAsia="Verdana" w:hAnsi="Verdana" w:cs="Verdana"/>
          <w:color w:val="222222"/>
          <w:highlight w:val="white"/>
        </w:rPr>
        <w:t xml:space="preserve"> The Law Office of James Hogan </w:t>
      </w:r>
      <w:r>
        <w:rPr>
          <w:rFonts w:ascii="Verdana" w:eastAsia="Verdana" w:hAnsi="Verdana" w:cs="Verdana"/>
          <w:color w:val="222222"/>
          <w:highlight w:val="white"/>
        </w:rPr>
        <w:t>will educate you, t</w:t>
      </w:r>
      <w:r w:rsidR="00FD5DAD">
        <w:rPr>
          <w:rFonts w:ascii="Verdana" w:eastAsia="Verdana" w:hAnsi="Verdana" w:cs="Verdana"/>
          <w:color w:val="222222"/>
          <w:highlight w:val="white"/>
        </w:rPr>
        <w:t>ak</w:t>
      </w:r>
      <w:r>
        <w:rPr>
          <w:rFonts w:ascii="Verdana" w:eastAsia="Verdana" w:hAnsi="Verdana" w:cs="Verdana"/>
          <w:color w:val="222222"/>
          <w:highlight w:val="white"/>
        </w:rPr>
        <w:t xml:space="preserve">e the time to get to know you, your family, your concerns, your goals and </w:t>
      </w:r>
      <w:r>
        <w:rPr>
          <w:rFonts w:ascii="Verdana" w:eastAsia="Verdana" w:hAnsi="Verdana" w:cs="Verdana"/>
          <w:color w:val="222222"/>
          <w:highlight w:val="white"/>
        </w:rPr>
        <w:lastRenderedPageBreak/>
        <w:t>your issues and will gladly and patiently answer all your questions to produce an estate plan that is exactly right for you</w:t>
      </w:r>
      <w:r w:rsidR="00FD5444">
        <w:rPr>
          <w:rFonts w:ascii="Verdana" w:eastAsia="Verdana" w:hAnsi="Verdana" w:cs="Verdana"/>
          <w:color w:val="222222"/>
          <w:highlight w:val="white"/>
        </w:rPr>
        <w:t xml:space="preserve"> and will keep your loved one’s out of court and out of conflict</w:t>
      </w:r>
      <w:r>
        <w:rPr>
          <w:rFonts w:ascii="Verdana" w:eastAsia="Verdana" w:hAnsi="Verdana" w:cs="Verdana"/>
          <w:color w:val="222222"/>
          <w:highlight w:val="white"/>
        </w:rPr>
        <w:t>.</w:t>
      </w:r>
    </w:p>
    <w:p w14:paraId="6B2CD07A" w14:textId="77777777" w:rsidR="00D81A8D" w:rsidRDefault="00D81A8D">
      <w:pPr>
        <w:widowControl w:val="0"/>
      </w:pPr>
    </w:p>
    <w:p w14:paraId="3146D1B5" w14:textId="76BD7B92" w:rsidR="00D81A8D" w:rsidRDefault="00FD171A">
      <w:pPr>
        <w:widowControl w:val="0"/>
      </w:pPr>
      <w:r>
        <w:rPr>
          <w:rFonts w:ascii="Verdana" w:eastAsia="Verdana" w:hAnsi="Verdana" w:cs="Verdana"/>
          <w:color w:val="222222"/>
          <w:highlight w:val="white"/>
        </w:rPr>
        <w:t xml:space="preserve">If you are a family with young children, then your </w:t>
      </w:r>
      <w:r>
        <w:rPr>
          <w:rFonts w:ascii="Verdana" w:eastAsia="Verdana" w:hAnsi="Verdana" w:cs="Verdana"/>
          <w:b/>
          <w:color w:val="222222"/>
          <w:highlight w:val="white"/>
        </w:rPr>
        <w:t>estate plan</w:t>
      </w:r>
      <w:r>
        <w:rPr>
          <w:rFonts w:ascii="Verdana" w:eastAsia="Verdana" w:hAnsi="Verdana" w:cs="Verdana"/>
          <w:color w:val="222222"/>
          <w:highlight w:val="white"/>
        </w:rPr>
        <w:t xml:space="preserve"> should begin with a foundation that ensures your children would always be taken care of, no matter what happens.  At</w:t>
      </w:r>
      <w:r w:rsidR="00FD5DAD">
        <w:rPr>
          <w:rFonts w:ascii="Verdana" w:eastAsia="Verdana" w:hAnsi="Verdana" w:cs="Verdana"/>
          <w:color w:val="222222"/>
          <w:highlight w:val="white"/>
        </w:rPr>
        <w:t xml:space="preserve"> </w:t>
      </w:r>
      <w:proofErr w:type="gramStart"/>
      <w:r w:rsidR="00FD5DAD">
        <w:rPr>
          <w:rFonts w:ascii="Verdana" w:eastAsia="Verdana" w:hAnsi="Verdana" w:cs="Verdana"/>
          <w:color w:val="222222"/>
          <w:highlight w:val="white"/>
        </w:rPr>
        <w:t>The</w:t>
      </w:r>
      <w:proofErr w:type="gramEnd"/>
      <w:r w:rsidR="00FD5DAD">
        <w:rPr>
          <w:rFonts w:ascii="Verdana" w:eastAsia="Verdana" w:hAnsi="Verdana" w:cs="Verdana"/>
          <w:color w:val="222222"/>
          <w:highlight w:val="white"/>
        </w:rPr>
        <w:t xml:space="preserve"> Law Office of James Hogan</w:t>
      </w:r>
      <w:r>
        <w:rPr>
          <w:rFonts w:ascii="Verdana" w:eastAsia="Verdana" w:hAnsi="Verdana" w:cs="Verdana"/>
          <w:color w:val="222222"/>
          <w:highlight w:val="white"/>
        </w:rPr>
        <w:t xml:space="preserve"> one of our areas of greatest expertise is </w:t>
      </w:r>
      <w:r>
        <w:rPr>
          <w:rFonts w:ascii="Verdana" w:eastAsia="Verdana" w:hAnsi="Verdana" w:cs="Verdana"/>
          <w:b/>
          <w:color w:val="222222"/>
          <w:highlight w:val="white"/>
        </w:rPr>
        <w:t>protecting minor children</w:t>
      </w:r>
      <w:r>
        <w:rPr>
          <w:rFonts w:ascii="Verdana" w:eastAsia="Verdana" w:hAnsi="Verdana" w:cs="Verdana"/>
          <w:color w:val="222222"/>
          <w:highlight w:val="white"/>
        </w:rPr>
        <w:t>.</w:t>
      </w:r>
    </w:p>
    <w:p w14:paraId="31BFEE6E" w14:textId="77777777" w:rsidR="00D81A8D" w:rsidRDefault="00D81A8D">
      <w:pPr>
        <w:widowControl w:val="0"/>
      </w:pPr>
    </w:p>
    <w:p w14:paraId="2B2ABA6B" w14:textId="77777777" w:rsidR="00D81A8D" w:rsidRDefault="00D81A8D"/>
    <w:sectPr w:rsidR="00D81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0568" w14:textId="77777777" w:rsidR="00754D9B" w:rsidRDefault="00754D9B" w:rsidP="007743B5">
      <w:pPr>
        <w:spacing w:line="240" w:lineRule="auto"/>
      </w:pPr>
      <w:r>
        <w:separator/>
      </w:r>
    </w:p>
  </w:endnote>
  <w:endnote w:type="continuationSeparator" w:id="0">
    <w:p w14:paraId="101446BF" w14:textId="77777777" w:rsidR="00754D9B" w:rsidRDefault="00754D9B" w:rsidP="0077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a Mon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103E" w14:textId="77777777" w:rsidR="00FD5DAD" w:rsidRDefault="00FD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417A" w14:textId="73BF2F2C" w:rsidR="007743B5" w:rsidRPr="007743B5" w:rsidRDefault="007743B5">
    <w:pPr>
      <w:pStyle w:val="Footer"/>
      <w:rPr>
        <w:sz w:val="18"/>
        <w:szCs w:val="18"/>
      </w:rPr>
    </w:pPr>
    <w:r w:rsidRPr="00CD3BA0">
      <w:rPr>
        <w:sz w:val="18"/>
        <w:szCs w:val="18"/>
      </w:rPr>
      <w:t xml:space="preserve">This copy is for use by licensed </w:t>
    </w:r>
    <w:r w:rsidR="00FD5444">
      <w:rPr>
        <w:sz w:val="18"/>
        <w:szCs w:val="18"/>
      </w:rPr>
      <w:t>Personal Family Lawyer®</w:t>
    </w:r>
    <w:r w:rsidRPr="00CD3BA0">
      <w:rPr>
        <w:sz w:val="18"/>
        <w:szCs w:val="18"/>
      </w:rPr>
      <w:t xml:space="preserve"> members in good standing only. At such time as you are no longer a licensed </w:t>
    </w:r>
    <w:r w:rsidR="00FD5444">
      <w:rPr>
        <w:sz w:val="18"/>
        <w:szCs w:val="18"/>
      </w:rPr>
      <w:t>Personal Family Lawyer®</w:t>
    </w:r>
    <w:r w:rsidR="00FD5444" w:rsidRPr="00CD3BA0">
      <w:rPr>
        <w:sz w:val="18"/>
        <w:szCs w:val="18"/>
      </w:rPr>
      <w:t xml:space="preserve"> </w:t>
    </w:r>
    <w:r w:rsidRPr="00CD3BA0">
      <w:rPr>
        <w:sz w:val="18"/>
        <w:szCs w:val="18"/>
      </w:rPr>
      <w:t>in good standing, you must discontinue use of this copy. © New Law Business Model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8B95" w14:textId="77777777" w:rsidR="00FD5DAD" w:rsidRDefault="00FD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0743" w14:textId="77777777" w:rsidR="00754D9B" w:rsidRDefault="00754D9B" w:rsidP="007743B5">
      <w:pPr>
        <w:spacing w:line="240" w:lineRule="auto"/>
      </w:pPr>
      <w:r>
        <w:separator/>
      </w:r>
    </w:p>
  </w:footnote>
  <w:footnote w:type="continuationSeparator" w:id="0">
    <w:p w14:paraId="7FA20EC2" w14:textId="77777777" w:rsidR="00754D9B" w:rsidRDefault="00754D9B" w:rsidP="00774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E749" w14:textId="77777777" w:rsidR="00FD5DAD" w:rsidRDefault="00FD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E40F" w14:textId="77777777" w:rsidR="00FD5DAD" w:rsidRDefault="00FD5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AD26" w14:textId="77777777" w:rsidR="00FD5DAD" w:rsidRDefault="00FD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673"/>
    <w:multiLevelType w:val="multilevel"/>
    <w:tmpl w:val="3092D1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8D"/>
    <w:rsid w:val="004C7E74"/>
    <w:rsid w:val="005430E4"/>
    <w:rsid w:val="00754D9B"/>
    <w:rsid w:val="007743B5"/>
    <w:rsid w:val="00D23C5F"/>
    <w:rsid w:val="00D81A8D"/>
    <w:rsid w:val="00FD171A"/>
    <w:rsid w:val="00FD5444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B580"/>
  <w15:docId w15:val="{BA8CB405-1F90-425B-8D9C-9CFECE3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4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B5"/>
  </w:style>
  <w:style w:type="paragraph" w:styleId="Footer">
    <w:name w:val="footer"/>
    <w:basedOn w:val="Normal"/>
    <w:link w:val="FooterChar"/>
    <w:uiPriority w:val="99"/>
    <w:unhideWhenUsed/>
    <w:rsid w:val="00774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ganlawgroup.com/proba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rganlawgroup.com/proba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Hage</dc:creator>
  <cp:lastModifiedBy>jim Hogan</cp:lastModifiedBy>
  <cp:revision>3</cp:revision>
  <dcterms:created xsi:type="dcterms:W3CDTF">2018-08-03T01:33:00Z</dcterms:created>
  <dcterms:modified xsi:type="dcterms:W3CDTF">2019-01-09T16:49:00Z</dcterms:modified>
</cp:coreProperties>
</file>