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5B" w:rsidRPr="006E6D5B" w:rsidRDefault="006E6D5B" w:rsidP="006E6D5B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 w:rsidRPr="00D66786">
        <w:rPr>
          <w:b/>
          <w:noProof/>
          <w:color w:val="4F81BD" w:themeColor="accent1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0F7F8" wp14:editId="6465A991">
                <wp:simplePos x="0" y="0"/>
                <wp:positionH relativeFrom="column">
                  <wp:posOffset>-1767840</wp:posOffset>
                </wp:positionH>
                <wp:positionV relativeFrom="paragraph">
                  <wp:posOffset>-962025</wp:posOffset>
                </wp:positionV>
                <wp:extent cx="9999980" cy="807720"/>
                <wp:effectExtent l="0" t="0" r="2032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9998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6D5B" w:rsidRPr="00A85BEA" w:rsidRDefault="006E6D5B" w:rsidP="006E6D5B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6E6D5B" w:rsidRPr="00A85BEA" w:rsidRDefault="006E6D5B" w:rsidP="006E6D5B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A85BEA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WWW.Strategic-Social-Marketing.Org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9.2pt;margin-top:-75.75pt;width:787.4pt;height:6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" fillcolor="window" strokeweight=".5pt">
                <v:path arrowok="t"/>
                <v:textbox>
                  <w:txbxContent>
                    <w:p w:rsidR="006E6D5B" w:rsidRPr="00A85BEA" w:rsidRDefault="006E6D5B" w:rsidP="006E6D5B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6E6D5B" w:rsidRPr="00A85BEA" w:rsidRDefault="006E6D5B" w:rsidP="006E6D5B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A85BEA">
                        <w:rPr>
                          <w:rFonts w:ascii="Arial" w:hAnsi="Arial" w:cs="Arial"/>
                          <w:b/>
                          <w:color w:val="FFFFFF"/>
                        </w:rPr>
                        <w:t>WWW.Strategic-Social-Marketing.Org</w:t>
                      </w:r>
                    </w:p>
                  </w:txbxContent>
                </v:textbox>
              </v:shape>
            </w:pict>
          </mc:Fallback>
        </mc:AlternateContent>
      </w:r>
      <w:hyperlink r:id="rId9" w:history="1">
        <w:r w:rsidRPr="006E6D5B">
          <w:rPr>
            <w:rStyle w:val="Hyperlink"/>
            <w:rFonts w:ascii="Arial" w:hAnsi="Arial" w:cs="Arial"/>
            <w:b/>
            <w:color w:val="4F81BD" w:themeColor="accent1"/>
          </w:rPr>
          <w:t>www.strategic-social-marketing.org</w:t>
        </w:r>
      </w:hyperlink>
      <w:r w:rsidRPr="006E6D5B">
        <w:rPr>
          <w:rFonts w:ascii="Arial" w:hAnsi="Arial" w:cs="Arial"/>
          <w:b/>
          <w:color w:val="4F81BD" w:themeColor="accent1"/>
        </w:rPr>
        <w:t xml:space="preserve">   </w:t>
      </w:r>
      <w:r w:rsidRPr="006E6D5B">
        <w:rPr>
          <w:rFonts w:ascii="Arial" w:hAnsi="Arial" w:cs="Arial"/>
          <w:b/>
          <w:bCs/>
          <w:i/>
          <w:color w:val="4F81BD" w:themeColor="accent1"/>
          <w:sz w:val="24"/>
          <w:szCs w:val="24"/>
        </w:rPr>
        <w:t>STEL</w:t>
      </w:r>
      <w:r w:rsidRPr="006E6D5B">
        <w:rPr>
          <w:rFonts w:ascii="Arial" w:hAnsi="Arial" w:cs="Arial"/>
          <w:b/>
          <w:bCs/>
          <w:i/>
          <w:color w:val="4F81BD" w:themeColor="accent1"/>
          <w:sz w:val="16"/>
          <w:szCs w:val="16"/>
        </w:rPr>
        <w:t>&amp;A</w:t>
      </w:r>
      <w:r w:rsidRPr="006E6D5B">
        <w:rPr>
          <w:rFonts w:ascii="Arial" w:hAnsi="Arial" w:cs="Arial"/>
          <w:b/>
          <w:bCs/>
          <w:i/>
          <w:color w:val="4F81BD" w:themeColor="accent1"/>
          <w:sz w:val="24"/>
          <w:szCs w:val="24"/>
          <w:vertAlign w:val="superscript"/>
        </w:rPr>
        <w:t>©</w:t>
      </w:r>
    </w:p>
    <w:p w:rsidR="00A50445" w:rsidRDefault="00A50445" w:rsidP="00B21D3D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</w:p>
    <w:p w:rsidR="00A50445" w:rsidRDefault="00A50445" w:rsidP="00B21D3D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</w:p>
    <w:p w:rsidR="00B21D3D" w:rsidRPr="006E6D5B" w:rsidRDefault="00B21D3D" w:rsidP="00B21D3D">
      <w:pPr>
        <w:jc w:val="center"/>
        <w:rPr>
          <w:rFonts w:ascii="Arial" w:hAnsi="Arial" w:cs="Arial"/>
          <w:b/>
          <w:bCs/>
          <w:i/>
          <w:color w:val="4F81BD" w:themeColor="accent1"/>
          <w:sz w:val="52"/>
          <w:szCs w:val="52"/>
        </w:rPr>
      </w:pPr>
      <w:r w:rsidRPr="006E6D5B">
        <w:rPr>
          <w:rFonts w:ascii="Arial" w:hAnsi="Arial" w:cs="Arial"/>
          <w:b/>
          <w:bCs/>
          <w:i/>
          <w:color w:val="4F81BD" w:themeColor="accent1"/>
          <w:sz w:val="52"/>
          <w:szCs w:val="52"/>
        </w:rPr>
        <w:t>STEL</w:t>
      </w:r>
      <w:r w:rsidRPr="006E6D5B">
        <w:rPr>
          <w:rFonts w:ascii="Arial" w:hAnsi="Arial" w:cs="Arial"/>
          <w:b/>
          <w:bCs/>
          <w:i/>
          <w:color w:val="4F81BD" w:themeColor="accent1"/>
          <w:sz w:val="32"/>
          <w:szCs w:val="52"/>
        </w:rPr>
        <w:t>A</w:t>
      </w:r>
    </w:p>
    <w:p w:rsidR="006E6D5B" w:rsidRDefault="00B628D7" w:rsidP="00B21D3D">
      <w:pPr>
        <w:jc w:val="center"/>
        <w:rPr>
          <w:rFonts w:ascii="Arial" w:hAnsi="Arial" w:cs="Arial"/>
          <w:b/>
          <w:bCs/>
          <w:i/>
          <w:color w:val="4F81BD" w:themeColor="accent1"/>
          <w:sz w:val="52"/>
          <w:szCs w:val="52"/>
        </w:rPr>
      </w:pPr>
      <w:r w:rsidRPr="006E6D5B">
        <w:rPr>
          <w:rFonts w:ascii="Arial" w:hAnsi="Arial" w:cs="Arial"/>
          <w:b/>
          <w:bCs/>
          <w:i/>
          <w:color w:val="4F81BD" w:themeColor="accent1"/>
          <w:sz w:val="52"/>
          <w:szCs w:val="52"/>
        </w:rPr>
        <w:t>Four</w:t>
      </w:r>
      <w:r w:rsidR="006E6D5B">
        <w:rPr>
          <w:rFonts w:ascii="Arial" w:hAnsi="Arial" w:cs="Arial"/>
          <w:b/>
          <w:bCs/>
          <w:i/>
          <w:color w:val="4F81BD" w:themeColor="accent1"/>
          <w:sz w:val="52"/>
          <w:szCs w:val="52"/>
        </w:rPr>
        <w:t xml:space="preserve"> step</w:t>
      </w:r>
      <w:r w:rsidR="00B21D3D" w:rsidRPr="006E6D5B">
        <w:rPr>
          <w:rFonts w:ascii="Arial" w:hAnsi="Arial" w:cs="Arial"/>
          <w:b/>
          <w:bCs/>
          <w:i/>
          <w:color w:val="4F81BD" w:themeColor="accent1"/>
          <w:sz w:val="52"/>
          <w:szCs w:val="52"/>
        </w:rPr>
        <w:t xml:space="preserve"> Social Marketing </w:t>
      </w:r>
    </w:p>
    <w:p w:rsidR="00B21D3D" w:rsidRPr="006E6D5B" w:rsidRDefault="00B21D3D" w:rsidP="00B21D3D">
      <w:pPr>
        <w:jc w:val="center"/>
        <w:rPr>
          <w:rFonts w:ascii="Arial" w:hAnsi="Arial" w:cs="Arial"/>
          <w:b/>
          <w:bCs/>
          <w:i/>
          <w:color w:val="4F81BD" w:themeColor="accent1"/>
          <w:sz w:val="52"/>
          <w:szCs w:val="52"/>
        </w:rPr>
      </w:pPr>
      <w:r w:rsidRPr="006E6D5B">
        <w:rPr>
          <w:rFonts w:ascii="Arial" w:hAnsi="Arial" w:cs="Arial"/>
          <w:b/>
          <w:bCs/>
          <w:i/>
          <w:color w:val="4F81BD" w:themeColor="accent1"/>
          <w:sz w:val="52"/>
          <w:szCs w:val="52"/>
        </w:rPr>
        <w:t>Planning Guide</w:t>
      </w:r>
    </w:p>
    <w:p w:rsidR="00CA1D2D" w:rsidRPr="006E6D5B" w:rsidRDefault="00CA1D2D" w:rsidP="00B21D3D">
      <w:pPr>
        <w:spacing w:line="240" w:lineRule="auto"/>
        <w:rPr>
          <w:rFonts w:ascii="Arial" w:hAnsi="Arial" w:cs="Arial"/>
          <w:b/>
          <w:bCs/>
          <w:i/>
          <w:color w:val="4F81BD" w:themeColor="accent1"/>
          <w:sz w:val="52"/>
          <w:szCs w:val="52"/>
          <w:vertAlign w:val="superscript"/>
        </w:rPr>
      </w:pPr>
    </w:p>
    <w:p w:rsidR="00CA1D2D" w:rsidRDefault="00CA1D2D" w:rsidP="00B21D3D">
      <w:pPr>
        <w:spacing w:line="240" w:lineRule="auto"/>
        <w:rPr>
          <w:rFonts w:ascii="Arial" w:hAnsi="Arial" w:cs="Arial"/>
          <w:b/>
          <w:bCs/>
          <w:i/>
          <w:sz w:val="52"/>
          <w:szCs w:val="52"/>
          <w:vertAlign w:val="superscript"/>
        </w:rPr>
      </w:pPr>
    </w:p>
    <w:p w:rsidR="00CA1D2D" w:rsidRDefault="00CA1D2D" w:rsidP="00B21D3D">
      <w:pPr>
        <w:spacing w:line="240" w:lineRule="auto"/>
        <w:rPr>
          <w:rFonts w:ascii="Arial" w:hAnsi="Arial" w:cs="Arial"/>
          <w:b/>
          <w:bCs/>
          <w:i/>
          <w:sz w:val="52"/>
          <w:szCs w:val="52"/>
          <w:vertAlign w:val="superscript"/>
        </w:rPr>
      </w:pPr>
    </w:p>
    <w:p w:rsidR="00CA1D2D" w:rsidRDefault="00CA1D2D" w:rsidP="00B21D3D">
      <w:pPr>
        <w:spacing w:line="240" w:lineRule="auto"/>
        <w:rPr>
          <w:rFonts w:ascii="Arial" w:hAnsi="Arial" w:cs="Arial"/>
          <w:b/>
          <w:bCs/>
          <w:i/>
          <w:sz w:val="52"/>
          <w:szCs w:val="52"/>
          <w:vertAlign w:val="superscript"/>
        </w:rPr>
      </w:pPr>
    </w:p>
    <w:p w:rsidR="00CA1D2D" w:rsidRDefault="00CA1D2D" w:rsidP="00CA1D2D">
      <w:pPr>
        <w:spacing w:line="240" w:lineRule="auto"/>
        <w:jc w:val="center"/>
        <w:rPr>
          <w:rFonts w:ascii="Arial" w:hAnsi="Arial" w:cs="Arial"/>
          <w:b/>
          <w:bCs/>
          <w:i/>
          <w:sz w:val="52"/>
          <w:szCs w:val="52"/>
          <w:vertAlign w:val="superscript"/>
        </w:rPr>
      </w:pPr>
    </w:p>
    <w:p w:rsidR="00A50445" w:rsidRDefault="00A50445" w:rsidP="00CA1D2D">
      <w:pPr>
        <w:spacing w:line="240" w:lineRule="auto"/>
        <w:jc w:val="center"/>
        <w:rPr>
          <w:rFonts w:ascii="Arial" w:hAnsi="Arial" w:cs="Arial"/>
          <w:b/>
          <w:bCs/>
          <w:i/>
          <w:sz w:val="52"/>
          <w:szCs w:val="52"/>
          <w:vertAlign w:val="superscript"/>
        </w:rPr>
      </w:pPr>
    </w:p>
    <w:p w:rsidR="00A50445" w:rsidRDefault="00A50445" w:rsidP="00CA1D2D">
      <w:pPr>
        <w:spacing w:line="240" w:lineRule="auto"/>
        <w:jc w:val="center"/>
        <w:rPr>
          <w:rFonts w:ascii="Arial" w:hAnsi="Arial" w:cs="Arial"/>
          <w:b/>
          <w:bCs/>
          <w:i/>
          <w:sz w:val="52"/>
          <w:szCs w:val="52"/>
          <w:vertAlign w:val="superscript"/>
        </w:rPr>
      </w:pPr>
    </w:p>
    <w:p w:rsidR="00A50445" w:rsidRDefault="00A50445" w:rsidP="00CA1D2D">
      <w:pPr>
        <w:spacing w:line="240" w:lineRule="auto"/>
        <w:jc w:val="center"/>
        <w:rPr>
          <w:rFonts w:ascii="Arial" w:hAnsi="Arial" w:cs="Arial"/>
          <w:b/>
          <w:bCs/>
          <w:i/>
          <w:sz w:val="52"/>
          <w:szCs w:val="52"/>
          <w:vertAlign w:val="superscript"/>
        </w:rPr>
      </w:pPr>
    </w:p>
    <w:p w:rsidR="00A50445" w:rsidRPr="00CA1D2D" w:rsidRDefault="00A50445" w:rsidP="00CA1D2D">
      <w:pPr>
        <w:spacing w:line="240" w:lineRule="auto"/>
        <w:jc w:val="center"/>
        <w:rPr>
          <w:rFonts w:ascii="Arial" w:hAnsi="Arial" w:cs="Arial"/>
          <w:b/>
          <w:bCs/>
          <w:i/>
          <w:sz w:val="52"/>
          <w:szCs w:val="52"/>
          <w:vertAlign w:val="superscript"/>
        </w:rPr>
      </w:pPr>
    </w:p>
    <w:p w:rsidR="00CA1D2D" w:rsidRPr="006E6D5B" w:rsidRDefault="006E6D5B" w:rsidP="006E6D5B">
      <w:pPr>
        <w:spacing w:line="240" w:lineRule="auto"/>
        <w:jc w:val="center"/>
        <w:rPr>
          <w:rFonts w:ascii="Arial" w:hAnsi="Arial" w:cs="Arial"/>
          <w:b/>
          <w:bCs/>
          <w:i/>
          <w:color w:val="4F81BD" w:themeColor="accent1"/>
          <w:sz w:val="72"/>
          <w:szCs w:val="52"/>
          <w:vertAlign w:val="superscript"/>
        </w:rPr>
      </w:pPr>
      <w:r w:rsidRPr="00D66786">
        <w:rPr>
          <w:b/>
          <w:noProof/>
          <w:color w:val="4F81BD" w:themeColor="accen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F5D9C4" wp14:editId="64AFFE61">
                <wp:simplePos x="0" y="0"/>
                <wp:positionH relativeFrom="column">
                  <wp:posOffset>-1767840</wp:posOffset>
                </wp:positionH>
                <wp:positionV relativeFrom="paragraph">
                  <wp:posOffset>-914400</wp:posOffset>
                </wp:positionV>
                <wp:extent cx="9999980" cy="807720"/>
                <wp:effectExtent l="0" t="0" r="2032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9998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6D5B" w:rsidRPr="00A85BEA" w:rsidRDefault="006E6D5B" w:rsidP="006E6D5B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6E6D5B" w:rsidRPr="00A85BEA" w:rsidRDefault="006E6D5B" w:rsidP="006E6D5B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A85BEA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WWW.Strategic-Social-Marketing.Org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39.2pt;margin-top:-1in;width:787.4pt;height:6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" fillcolor="window" strokeweight=".5pt">
                <v:path arrowok="t"/>
                <v:textbox>
                  <w:txbxContent>
                    <w:p w:rsidR="006E6D5B" w:rsidRPr="00A85BEA" w:rsidRDefault="006E6D5B" w:rsidP="006E6D5B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6E6D5B" w:rsidRPr="00A85BEA" w:rsidRDefault="006E6D5B" w:rsidP="006E6D5B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A85BEA">
                        <w:rPr>
                          <w:rFonts w:ascii="Arial" w:hAnsi="Arial" w:cs="Arial"/>
                          <w:b/>
                          <w:color w:val="FFFFFF"/>
                        </w:rPr>
                        <w:t>WWW.Strategic-Social-Marketing.Org</w:t>
                      </w:r>
                    </w:p>
                  </w:txbxContent>
                </v:textbox>
              </v:shape>
            </w:pict>
          </mc:Fallback>
        </mc:AlternateContent>
      </w:r>
      <w:r w:rsidR="00CA1D2D" w:rsidRPr="006E6D5B">
        <w:rPr>
          <w:rFonts w:ascii="Arial" w:hAnsi="Arial" w:cs="Arial"/>
          <w:b/>
          <w:bCs/>
          <w:i/>
          <w:color w:val="4F81BD" w:themeColor="accent1"/>
          <w:sz w:val="72"/>
          <w:szCs w:val="52"/>
          <w:vertAlign w:val="superscript"/>
        </w:rPr>
        <w:t>Plan Overview</w:t>
      </w:r>
    </w:p>
    <w:p w:rsidR="00E20BC6" w:rsidRPr="00067A9F" w:rsidRDefault="00580F67" w:rsidP="00067A9F">
      <w:pPr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bCs/>
          <w:noProof/>
          <w:color w:val="548DD4" w:themeColor="text2" w:themeTint="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26670</wp:posOffset>
                </wp:positionV>
                <wp:extent cx="476250" cy="409575"/>
                <wp:effectExtent l="123825" t="100330" r="47625" b="2349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9575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7" o:spid="_x0000_s1026" type="#_x0000_t111" style="position:absolute;margin-left:230.25pt;margin-top:2.1pt;width:37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" fillcolor="#4f81bd [3204]" strokecolor="#f2f2f2 [3041]" strokeweight="3pt">
                <v:shadow on="t" color="#243f60 [1604]" opacity=".5" offset="-6pt,-6pt"/>
              </v:shape>
            </w:pict>
          </mc:Fallback>
        </mc:AlternateContent>
      </w:r>
      <w:r w:rsidR="00194E5F" w:rsidRPr="00695631">
        <w:rPr>
          <w:rFonts w:ascii="Arial" w:hAnsi="Arial" w:cs="Arial"/>
          <w:b/>
          <w:bCs/>
          <w:color w:val="548DD4" w:themeColor="text2" w:themeTint="99"/>
          <w:sz w:val="48"/>
          <w:szCs w:val="48"/>
        </w:rPr>
        <w:t>S</w:t>
      </w:r>
      <w:r w:rsidR="00194E5F"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coping </w:t>
      </w:r>
      <w:r w:rsidR="00724FA4"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Stage and</w:t>
      </w:r>
      <w:r w:rsidR="00B21B4A"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 </w:t>
      </w:r>
      <w:r w:rsidR="00C1200E"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scoping report</w:t>
      </w:r>
      <w:r w:rsidR="00194E5F"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:</w:t>
      </w:r>
    </w:p>
    <w:p w:rsidR="00E20BC6" w:rsidRPr="00695631" w:rsidRDefault="008365ED" w:rsidP="00695631">
      <w:pPr>
        <w:ind w:firstLine="720"/>
        <w:rPr>
          <w:rFonts w:ascii="Arial" w:hAnsi="Arial" w:cs="Arial"/>
          <w:color w:val="548DD4" w:themeColor="text2" w:themeTint="99"/>
          <w:sz w:val="24"/>
          <w:szCs w:val="24"/>
        </w:rPr>
      </w:pPr>
      <w:r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1.0    The rationale:</w:t>
      </w:r>
      <w:r w:rsidRPr="00695631">
        <w:rPr>
          <w:rFonts w:ascii="Arial" w:hAnsi="Arial" w:cs="Arial"/>
          <w:bCs/>
          <w:color w:val="548DD4" w:themeColor="text2" w:themeTint="99"/>
          <w:sz w:val="24"/>
          <w:szCs w:val="24"/>
        </w:rPr>
        <w:t xml:space="preserve"> </w:t>
      </w:r>
      <w:r w:rsidR="00E20BC6" w:rsidRPr="00695631">
        <w:rPr>
          <w:rFonts w:ascii="Arial" w:hAnsi="Arial" w:cs="Arial"/>
          <w:bCs/>
          <w:color w:val="548DD4" w:themeColor="text2" w:themeTint="99"/>
          <w:sz w:val="24"/>
          <w:szCs w:val="24"/>
        </w:rPr>
        <w:t xml:space="preserve"> </w:t>
      </w:r>
    </w:p>
    <w:p w:rsidR="00CA1D2D" w:rsidRPr="00A50445" w:rsidRDefault="00E20BC6" w:rsidP="00A50445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8365ED" w:rsidRPr="00B21B4A">
        <w:rPr>
          <w:rFonts w:ascii="Arial" w:hAnsi="Arial" w:cs="Arial"/>
          <w:bCs/>
          <w:sz w:val="24"/>
          <w:szCs w:val="24"/>
        </w:rPr>
        <w:t xml:space="preserve">ets out why action is needed on the </w:t>
      </w:r>
      <w:r w:rsidR="00C1200E" w:rsidRPr="00B21B4A">
        <w:rPr>
          <w:rFonts w:ascii="Arial" w:hAnsi="Arial" w:cs="Arial"/>
          <w:bCs/>
          <w:sz w:val="24"/>
          <w:szCs w:val="24"/>
        </w:rPr>
        <w:t>identi</w:t>
      </w:r>
      <w:r w:rsidR="00C1200E">
        <w:rPr>
          <w:rFonts w:ascii="Arial" w:hAnsi="Arial" w:cs="Arial"/>
          <w:bCs/>
          <w:sz w:val="24"/>
          <w:szCs w:val="24"/>
        </w:rPr>
        <w:t>fied</w:t>
      </w:r>
      <w:r>
        <w:rPr>
          <w:rFonts w:ascii="Arial" w:hAnsi="Arial" w:cs="Arial"/>
          <w:bCs/>
          <w:sz w:val="24"/>
          <w:szCs w:val="24"/>
        </w:rPr>
        <w:t xml:space="preserve"> social issue, </w:t>
      </w:r>
      <w:r w:rsidR="008365ED" w:rsidRPr="00B21B4A">
        <w:rPr>
          <w:rFonts w:ascii="Arial" w:hAnsi="Arial" w:cs="Arial"/>
          <w:bCs/>
          <w:sz w:val="24"/>
          <w:szCs w:val="24"/>
        </w:rPr>
        <w:t>the target audience and why they have been selected. Sets the action in the relevant policy</w:t>
      </w:r>
      <w:r>
        <w:rPr>
          <w:rFonts w:ascii="Arial" w:hAnsi="Arial" w:cs="Arial"/>
          <w:bCs/>
          <w:sz w:val="24"/>
          <w:szCs w:val="24"/>
        </w:rPr>
        <w:t xml:space="preserve"> context and within the overall </w:t>
      </w:r>
      <w:r w:rsidR="008365ED" w:rsidRPr="00B21B4A">
        <w:rPr>
          <w:rFonts w:ascii="Arial" w:hAnsi="Arial" w:cs="Arial"/>
          <w:bCs/>
          <w:sz w:val="24"/>
          <w:szCs w:val="24"/>
        </w:rPr>
        <w:t>strategic objectives of the project sponsor /s.</w:t>
      </w:r>
      <w:r w:rsidR="008365ED" w:rsidRPr="00B21B4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365ED" w:rsidRPr="00695631" w:rsidRDefault="00526231" w:rsidP="008365ED">
      <w:pPr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  <w:szCs w:val="24"/>
        </w:rPr>
      </w:pPr>
      <w:r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2.0    Situation Analysis </w:t>
      </w:r>
    </w:p>
    <w:p w:rsidR="008365ED" w:rsidRPr="00B21B4A" w:rsidRDefault="00526231" w:rsidP="008365E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bCs/>
          <w:sz w:val="24"/>
          <w:szCs w:val="24"/>
        </w:rPr>
        <w:t xml:space="preserve">SWOT:  Organizational Strengths &amp; Weaknesses and Environmental Opportunities &amp; Threats </w:t>
      </w:r>
    </w:p>
    <w:p w:rsidR="008365ED" w:rsidRPr="00B21B4A" w:rsidRDefault="008365ED" w:rsidP="008365E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bCs/>
          <w:sz w:val="24"/>
          <w:szCs w:val="24"/>
        </w:rPr>
        <w:t>Competition analysis</w:t>
      </w:r>
      <w:r w:rsidR="00047B17" w:rsidRPr="00B21B4A">
        <w:rPr>
          <w:rFonts w:ascii="Arial" w:hAnsi="Arial" w:cs="Arial"/>
          <w:bCs/>
          <w:sz w:val="24"/>
          <w:szCs w:val="24"/>
        </w:rPr>
        <w:t xml:space="preserve">/ Force Field analysis: List and </w:t>
      </w:r>
      <w:r w:rsidR="00C1200E" w:rsidRPr="00B21B4A">
        <w:rPr>
          <w:rFonts w:ascii="Arial" w:hAnsi="Arial" w:cs="Arial"/>
          <w:bCs/>
          <w:sz w:val="24"/>
          <w:szCs w:val="24"/>
        </w:rPr>
        <w:t>assign</w:t>
      </w:r>
      <w:r w:rsidR="00047B17" w:rsidRPr="00B21B4A">
        <w:rPr>
          <w:rFonts w:ascii="Arial" w:hAnsi="Arial" w:cs="Arial"/>
          <w:bCs/>
          <w:sz w:val="24"/>
          <w:szCs w:val="24"/>
        </w:rPr>
        <w:t xml:space="preserve"> weight to factors influencing adoption of the behavior </w:t>
      </w:r>
      <w:r w:rsidR="00C1200E" w:rsidRPr="00B21B4A">
        <w:rPr>
          <w:rFonts w:ascii="Arial" w:hAnsi="Arial" w:cs="Arial"/>
          <w:bCs/>
          <w:sz w:val="24"/>
          <w:szCs w:val="24"/>
        </w:rPr>
        <w:t>including positive</w:t>
      </w:r>
      <w:r w:rsidR="00047B17" w:rsidRPr="00B21B4A">
        <w:rPr>
          <w:rFonts w:ascii="Arial" w:hAnsi="Arial" w:cs="Arial"/>
          <w:bCs/>
          <w:sz w:val="24"/>
          <w:szCs w:val="24"/>
        </w:rPr>
        <w:t xml:space="preserve"> </w:t>
      </w:r>
      <w:r w:rsidR="00C1200E" w:rsidRPr="00B21B4A">
        <w:rPr>
          <w:rFonts w:ascii="Arial" w:hAnsi="Arial" w:cs="Arial"/>
          <w:bCs/>
          <w:sz w:val="24"/>
          <w:szCs w:val="24"/>
        </w:rPr>
        <w:t>enabling</w:t>
      </w:r>
      <w:r w:rsidR="00047B17" w:rsidRPr="00B21B4A">
        <w:rPr>
          <w:rFonts w:ascii="Arial" w:hAnsi="Arial" w:cs="Arial"/>
          <w:bCs/>
          <w:sz w:val="24"/>
          <w:szCs w:val="24"/>
        </w:rPr>
        <w:t xml:space="preserve"> factors and barriers to change.</w:t>
      </w:r>
      <w:r w:rsidRPr="00B21B4A">
        <w:rPr>
          <w:rFonts w:ascii="Arial" w:hAnsi="Arial" w:cs="Arial"/>
          <w:bCs/>
          <w:sz w:val="24"/>
          <w:szCs w:val="24"/>
        </w:rPr>
        <w:t xml:space="preserve"> </w:t>
      </w:r>
    </w:p>
    <w:p w:rsidR="008365ED" w:rsidRPr="00B21B4A" w:rsidRDefault="008365ED" w:rsidP="008365E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bCs/>
          <w:sz w:val="24"/>
          <w:szCs w:val="24"/>
        </w:rPr>
        <w:t>Literature review , what we know about how to tackle the issue</w:t>
      </w:r>
    </w:p>
    <w:p w:rsidR="00A24737" w:rsidRPr="00B21B4A" w:rsidRDefault="008365ED" w:rsidP="008365E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bCs/>
          <w:sz w:val="24"/>
          <w:szCs w:val="24"/>
        </w:rPr>
        <w:t>E</w:t>
      </w:r>
      <w:r w:rsidR="00526231" w:rsidRPr="00B21B4A">
        <w:rPr>
          <w:rFonts w:ascii="Arial" w:hAnsi="Arial" w:cs="Arial"/>
          <w:bCs/>
          <w:sz w:val="24"/>
          <w:szCs w:val="24"/>
        </w:rPr>
        <w:t xml:space="preserve">nvironmental scan of programs focusing on similar efforts: activities &amp; lessons learned </w:t>
      </w:r>
    </w:p>
    <w:p w:rsidR="00CA1D2D" w:rsidRPr="00A50445" w:rsidRDefault="008365ED" w:rsidP="00CA1D2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bCs/>
          <w:sz w:val="24"/>
          <w:szCs w:val="24"/>
        </w:rPr>
        <w:t xml:space="preserve">Asset mapping: recording of all </w:t>
      </w:r>
      <w:r w:rsidRPr="006E6D5B">
        <w:rPr>
          <w:rFonts w:ascii="Arial" w:hAnsi="Arial" w:cs="Arial"/>
          <w:bCs/>
          <w:sz w:val="24"/>
          <w:szCs w:val="24"/>
        </w:rPr>
        <w:t>social ass</w:t>
      </w:r>
      <w:r w:rsidR="00324AA1" w:rsidRPr="006E6D5B">
        <w:rPr>
          <w:rFonts w:ascii="Arial" w:hAnsi="Arial" w:cs="Arial"/>
          <w:bCs/>
          <w:sz w:val="24"/>
          <w:szCs w:val="24"/>
        </w:rPr>
        <w:t>e</w:t>
      </w:r>
      <w:r w:rsidRPr="006E6D5B">
        <w:rPr>
          <w:rFonts w:ascii="Arial" w:hAnsi="Arial" w:cs="Arial"/>
          <w:bCs/>
          <w:sz w:val="24"/>
          <w:szCs w:val="24"/>
        </w:rPr>
        <w:t>ts including</w:t>
      </w:r>
      <w:r w:rsidRPr="00B21B4A">
        <w:rPr>
          <w:rFonts w:ascii="Arial" w:hAnsi="Arial" w:cs="Arial"/>
          <w:bCs/>
          <w:sz w:val="24"/>
          <w:szCs w:val="24"/>
        </w:rPr>
        <w:t xml:space="preserve">: social networks, community assets, </w:t>
      </w:r>
      <w:r w:rsidR="006D284F" w:rsidRPr="00B21B4A">
        <w:rPr>
          <w:rFonts w:ascii="Arial" w:hAnsi="Arial" w:cs="Arial"/>
          <w:bCs/>
          <w:sz w:val="24"/>
          <w:szCs w:val="24"/>
        </w:rPr>
        <w:t xml:space="preserve">stakeholder </w:t>
      </w:r>
      <w:r w:rsidR="00E20BC6">
        <w:rPr>
          <w:rFonts w:ascii="Arial" w:hAnsi="Arial" w:cs="Arial"/>
          <w:bCs/>
          <w:sz w:val="24"/>
          <w:szCs w:val="24"/>
        </w:rPr>
        <w:t>analysis</w:t>
      </w:r>
    </w:p>
    <w:p w:rsidR="00724FA4" w:rsidRPr="00695631" w:rsidRDefault="00526231" w:rsidP="00724FA4">
      <w:pPr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  <w:szCs w:val="24"/>
        </w:rPr>
      </w:pPr>
      <w:r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3.0    Target Audience Profile </w:t>
      </w:r>
    </w:p>
    <w:p w:rsidR="00A24737" w:rsidRPr="00B21B4A" w:rsidRDefault="00526231" w:rsidP="008365E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bCs/>
          <w:sz w:val="24"/>
          <w:szCs w:val="24"/>
        </w:rPr>
        <w:t xml:space="preserve"> Size of target audience </w:t>
      </w:r>
    </w:p>
    <w:p w:rsidR="00724FA4" w:rsidRPr="00B21B4A" w:rsidRDefault="00724FA4" w:rsidP="008365E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bCs/>
          <w:sz w:val="24"/>
          <w:szCs w:val="24"/>
        </w:rPr>
        <w:t xml:space="preserve">Primary audience ( first priority, secondary </w:t>
      </w:r>
      <w:r w:rsidR="00C1200E" w:rsidRPr="00B21B4A">
        <w:rPr>
          <w:rFonts w:ascii="Arial" w:hAnsi="Arial" w:cs="Arial"/>
          <w:bCs/>
          <w:sz w:val="24"/>
          <w:szCs w:val="24"/>
        </w:rPr>
        <w:t>audiences</w:t>
      </w:r>
      <w:r w:rsidRPr="00B21B4A">
        <w:rPr>
          <w:rFonts w:ascii="Arial" w:hAnsi="Arial" w:cs="Arial"/>
          <w:bCs/>
          <w:sz w:val="24"/>
          <w:szCs w:val="24"/>
        </w:rPr>
        <w:t xml:space="preserve"> and tertiary </w:t>
      </w:r>
      <w:r w:rsidR="00C1200E" w:rsidRPr="00B21B4A">
        <w:rPr>
          <w:rFonts w:ascii="Arial" w:hAnsi="Arial" w:cs="Arial"/>
          <w:bCs/>
          <w:sz w:val="24"/>
          <w:szCs w:val="24"/>
        </w:rPr>
        <w:t>audiences</w:t>
      </w:r>
      <w:r w:rsidRPr="00B21B4A">
        <w:rPr>
          <w:rFonts w:ascii="Arial" w:hAnsi="Arial" w:cs="Arial"/>
          <w:bCs/>
          <w:sz w:val="24"/>
          <w:szCs w:val="24"/>
        </w:rPr>
        <w:t xml:space="preserve"> ( These can often be intermediaries) </w:t>
      </w:r>
    </w:p>
    <w:p w:rsidR="00047B17" w:rsidRPr="00B21B4A" w:rsidRDefault="008365ED" w:rsidP="008365E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bCs/>
          <w:sz w:val="24"/>
          <w:szCs w:val="24"/>
        </w:rPr>
        <w:t xml:space="preserve">Data analysis including : service up take data, demographics, geographics, relevant behaviors (including risk), </w:t>
      </w:r>
    </w:p>
    <w:p w:rsidR="00CA1D2D" w:rsidRPr="006E6D5B" w:rsidRDefault="00047B17" w:rsidP="00A50445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bCs/>
          <w:sz w:val="24"/>
          <w:szCs w:val="24"/>
        </w:rPr>
        <w:t>Target audience insight, developed form qualitative and quantitative target audience research and p</w:t>
      </w:r>
      <w:r w:rsidR="008365ED" w:rsidRPr="00B21B4A">
        <w:rPr>
          <w:rFonts w:ascii="Arial" w:hAnsi="Arial" w:cs="Arial"/>
          <w:bCs/>
          <w:sz w:val="24"/>
          <w:szCs w:val="24"/>
        </w:rPr>
        <w:t>sychographics</w:t>
      </w:r>
      <w:r w:rsidRPr="00B21B4A">
        <w:rPr>
          <w:rFonts w:ascii="Arial" w:hAnsi="Arial" w:cs="Arial"/>
          <w:bCs/>
          <w:sz w:val="24"/>
          <w:szCs w:val="24"/>
        </w:rPr>
        <w:t>.</w:t>
      </w:r>
    </w:p>
    <w:p w:rsidR="006E6D5B" w:rsidRDefault="006E6D5B" w:rsidP="006E6D5B">
      <w:pPr>
        <w:rPr>
          <w:rFonts w:ascii="Arial" w:hAnsi="Arial" w:cs="Arial"/>
          <w:bCs/>
          <w:sz w:val="24"/>
          <w:szCs w:val="24"/>
        </w:rPr>
      </w:pPr>
    </w:p>
    <w:p w:rsidR="006E6D5B" w:rsidRDefault="006E6D5B" w:rsidP="006E6D5B">
      <w:pPr>
        <w:rPr>
          <w:rFonts w:ascii="Arial" w:hAnsi="Arial" w:cs="Arial"/>
          <w:bCs/>
          <w:sz w:val="24"/>
          <w:szCs w:val="24"/>
        </w:rPr>
      </w:pPr>
    </w:p>
    <w:p w:rsidR="006E6D5B" w:rsidRPr="006E6D5B" w:rsidRDefault="006E6D5B" w:rsidP="006E6D5B">
      <w:pPr>
        <w:rPr>
          <w:rFonts w:ascii="Arial" w:hAnsi="Arial" w:cs="Arial"/>
          <w:bCs/>
          <w:sz w:val="24"/>
          <w:szCs w:val="24"/>
        </w:rPr>
      </w:pPr>
      <w:r w:rsidRPr="00D66786">
        <w:rPr>
          <w:b/>
          <w:noProof/>
          <w:color w:val="4F81BD" w:themeColor="accen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F7AB6" wp14:editId="40036ECF">
                <wp:simplePos x="0" y="0"/>
                <wp:positionH relativeFrom="column">
                  <wp:posOffset>-1771650</wp:posOffset>
                </wp:positionH>
                <wp:positionV relativeFrom="paragraph">
                  <wp:posOffset>-904875</wp:posOffset>
                </wp:positionV>
                <wp:extent cx="9999980" cy="807720"/>
                <wp:effectExtent l="0" t="0" r="2032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9998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6D5B" w:rsidRPr="00A85BEA" w:rsidRDefault="006E6D5B" w:rsidP="006E6D5B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6E6D5B" w:rsidRPr="00A85BEA" w:rsidRDefault="006E6D5B" w:rsidP="006E6D5B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A85BEA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WWW.Strategic-Social-Marketing.Org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39.5pt;margin-top:-71.25pt;width:787.4pt;height:6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" fillcolor="window" strokeweight=".5pt">
                <v:path arrowok="t"/>
                <v:textbox>
                  <w:txbxContent>
                    <w:p w:rsidR="006E6D5B" w:rsidRPr="00A85BEA" w:rsidRDefault="006E6D5B" w:rsidP="006E6D5B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6E6D5B" w:rsidRPr="00A85BEA" w:rsidRDefault="006E6D5B" w:rsidP="006E6D5B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A85BEA">
                        <w:rPr>
                          <w:rFonts w:ascii="Arial" w:hAnsi="Arial" w:cs="Arial"/>
                          <w:b/>
                          <w:color w:val="FFFFFF"/>
                        </w:rPr>
                        <w:t>WWW.Strategic-Social-Marketing.Org</w:t>
                      </w:r>
                    </w:p>
                  </w:txbxContent>
                </v:textbox>
              </v:shape>
            </w:pict>
          </mc:Fallback>
        </mc:AlternateContent>
      </w:r>
    </w:p>
    <w:p w:rsidR="00E20BC6" w:rsidRPr="00695631" w:rsidRDefault="00526231" w:rsidP="00E20BC6">
      <w:pPr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  <w:szCs w:val="24"/>
        </w:rPr>
      </w:pPr>
      <w:r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4.0  </w:t>
      </w:r>
      <w:r w:rsidR="00047B17"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  Intervention Proposition</w:t>
      </w:r>
    </w:p>
    <w:p w:rsidR="00695631" w:rsidRPr="00695631" w:rsidRDefault="00724FA4" w:rsidP="00724FA4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20BC6">
        <w:rPr>
          <w:rFonts w:ascii="Arial" w:hAnsi="Arial" w:cs="Arial"/>
          <w:bCs/>
          <w:sz w:val="24"/>
          <w:szCs w:val="24"/>
        </w:rPr>
        <w:t xml:space="preserve">Set out how and why the </w:t>
      </w:r>
      <w:r w:rsidR="00237FDF">
        <w:rPr>
          <w:rFonts w:ascii="Arial" w:hAnsi="Arial" w:cs="Arial"/>
          <w:bCs/>
          <w:sz w:val="24"/>
          <w:szCs w:val="24"/>
        </w:rPr>
        <w:t xml:space="preserve">exchange in relation to the </w:t>
      </w:r>
      <w:r w:rsidR="00047B17" w:rsidRPr="00E20BC6">
        <w:rPr>
          <w:rFonts w:ascii="Arial" w:hAnsi="Arial" w:cs="Arial"/>
          <w:bCs/>
          <w:sz w:val="24"/>
          <w:szCs w:val="24"/>
        </w:rPr>
        <w:t xml:space="preserve">behavior change will be </w:t>
      </w:r>
      <w:r w:rsidRPr="00E20BC6">
        <w:rPr>
          <w:rFonts w:ascii="Arial" w:hAnsi="Arial" w:cs="Arial"/>
          <w:bCs/>
          <w:sz w:val="24"/>
          <w:szCs w:val="24"/>
        </w:rPr>
        <w:t>position</w:t>
      </w:r>
      <w:r w:rsidR="00237FDF">
        <w:rPr>
          <w:rFonts w:ascii="Arial" w:hAnsi="Arial" w:cs="Arial"/>
          <w:bCs/>
          <w:sz w:val="24"/>
          <w:szCs w:val="24"/>
        </w:rPr>
        <w:t>ed with the target audience,</w:t>
      </w:r>
      <w:r w:rsidRPr="00E20BC6">
        <w:rPr>
          <w:rFonts w:ascii="Arial" w:hAnsi="Arial" w:cs="Arial"/>
          <w:bCs/>
          <w:sz w:val="24"/>
          <w:szCs w:val="24"/>
        </w:rPr>
        <w:t xml:space="preserve"> how </w:t>
      </w:r>
      <w:r w:rsidR="00237FDF">
        <w:rPr>
          <w:rFonts w:ascii="Arial" w:hAnsi="Arial" w:cs="Arial"/>
          <w:bCs/>
          <w:sz w:val="24"/>
          <w:szCs w:val="24"/>
        </w:rPr>
        <w:t xml:space="preserve">the </w:t>
      </w:r>
      <w:r w:rsidRPr="00E20BC6">
        <w:rPr>
          <w:rFonts w:ascii="Arial" w:hAnsi="Arial" w:cs="Arial"/>
          <w:bCs/>
          <w:sz w:val="24"/>
          <w:szCs w:val="24"/>
        </w:rPr>
        <w:t xml:space="preserve">benefits </w:t>
      </w:r>
      <w:r w:rsidR="00237FDF">
        <w:rPr>
          <w:rFonts w:ascii="Arial" w:hAnsi="Arial" w:cs="Arial"/>
          <w:bCs/>
          <w:sz w:val="24"/>
          <w:szCs w:val="24"/>
        </w:rPr>
        <w:t>be maximized and costs reduced.</w:t>
      </w:r>
    </w:p>
    <w:p w:rsidR="00CA1D2D" w:rsidRPr="00A50445" w:rsidRDefault="00724FA4" w:rsidP="00A50445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20BC6">
        <w:rPr>
          <w:rFonts w:ascii="Arial" w:hAnsi="Arial" w:cs="Arial"/>
          <w:bCs/>
          <w:sz w:val="24"/>
          <w:szCs w:val="24"/>
        </w:rPr>
        <w:t xml:space="preserve"> In the case of </w:t>
      </w:r>
      <w:r w:rsidR="00580F67" w:rsidRPr="00E20BC6">
        <w:rPr>
          <w:rFonts w:ascii="Arial" w:hAnsi="Arial" w:cs="Arial"/>
          <w:bCs/>
          <w:sz w:val="24"/>
          <w:szCs w:val="24"/>
        </w:rPr>
        <w:t>non-rational</w:t>
      </w:r>
      <w:r w:rsidRPr="00E20BC6">
        <w:rPr>
          <w:rFonts w:ascii="Arial" w:hAnsi="Arial" w:cs="Arial"/>
          <w:bCs/>
          <w:sz w:val="24"/>
          <w:szCs w:val="24"/>
        </w:rPr>
        <w:t xml:space="preserve"> choice situations set out  how the choice environment will be structured, or what , policy or service transformation be introduced</w:t>
      </w:r>
    </w:p>
    <w:p w:rsidR="00047B17" w:rsidRPr="00695631" w:rsidRDefault="00724FA4" w:rsidP="00047B17">
      <w:pPr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  <w:szCs w:val="24"/>
        </w:rPr>
      </w:pPr>
      <w:r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5.0    </w:t>
      </w:r>
      <w:r w:rsidR="00047B17"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 xml:space="preserve">Initial Marketing Objectives </w:t>
      </w:r>
    </w:p>
    <w:p w:rsidR="00047B17" w:rsidRPr="00B21B4A" w:rsidRDefault="00C1200E" w:rsidP="00047B17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Cognitive</w:t>
      </w:r>
      <w:r w:rsidR="00047B17" w:rsidRPr="00B21B4A">
        <w:rPr>
          <w:rFonts w:ascii="Arial" w:hAnsi="Arial" w:cs="Arial"/>
          <w:sz w:val="24"/>
          <w:szCs w:val="24"/>
        </w:rPr>
        <w:t xml:space="preserve"> objectives : measuring knowing</w:t>
      </w:r>
    </w:p>
    <w:p w:rsidR="00047B17" w:rsidRPr="00B21B4A" w:rsidRDefault="00047B17" w:rsidP="00047B17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 xml:space="preserve">Affective objectives:  measuring </w:t>
      </w:r>
      <w:r w:rsidR="00C1200E" w:rsidRPr="00B21B4A">
        <w:rPr>
          <w:rFonts w:ascii="Arial" w:hAnsi="Arial" w:cs="Arial"/>
          <w:sz w:val="24"/>
          <w:szCs w:val="24"/>
        </w:rPr>
        <w:t>beliefs</w:t>
      </w:r>
      <w:r w:rsidRPr="00B21B4A">
        <w:rPr>
          <w:rFonts w:ascii="Arial" w:hAnsi="Arial" w:cs="Arial"/>
          <w:sz w:val="24"/>
          <w:szCs w:val="24"/>
        </w:rPr>
        <w:t xml:space="preserve"> and attitudes</w:t>
      </w:r>
    </w:p>
    <w:p w:rsidR="00237FDF" w:rsidRPr="006E6D5B" w:rsidRDefault="00C1200E" w:rsidP="006E6D5B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Psychomotor</w:t>
      </w:r>
      <w:r w:rsidR="00047B17" w:rsidRPr="00B21B4A">
        <w:rPr>
          <w:rFonts w:ascii="Arial" w:hAnsi="Arial" w:cs="Arial"/>
          <w:sz w:val="24"/>
          <w:szCs w:val="24"/>
        </w:rPr>
        <w:t xml:space="preserve"> :measuring behavior</w:t>
      </w:r>
    </w:p>
    <w:p w:rsidR="00CA1D2D" w:rsidRPr="006E6D5B" w:rsidRDefault="00E20BC6" w:rsidP="006E6D5B">
      <w:pPr>
        <w:jc w:val="center"/>
        <w:rPr>
          <w:rFonts w:ascii="Arial" w:hAnsi="Arial" w:cs="Arial"/>
          <w:b/>
          <w:bCs/>
          <w:color w:val="548DD4" w:themeColor="text2" w:themeTint="99"/>
          <w:sz w:val="16"/>
          <w:szCs w:val="16"/>
        </w:rPr>
      </w:pPr>
      <w:r w:rsidRPr="00695631">
        <w:rPr>
          <w:rFonts w:ascii="Arial" w:hAnsi="Arial" w:cs="Arial"/>
          <w:color w:val="548DD4" w:themeColor="text2" w:themeTint="99"/>
          <w:sz w:val="16"/>
          <w:szCs w:val="16"/>
        </w:rPr>
        <w:t xml:space="preserve">NOTE: </w:t>
      </w:r>
      <w:r w:rsidR="00047B17" w:rsidRPr="00695631">
        <w:rPr>
          <w:rFonts w:ascii="Arial" w:hAnsi="Arial" w:cs="Arial"/>
          <w:color w:val="548DD4" w:themeColor="text2" w:themeTint="99"/>
          <w:sz w:val="16"/>
          <w:szCs w:val="16"/>
        </w:rPr>
        <w:t xml:space="preserve">OBJECTIVES SHOULD BE: </w:t>
      </w:r>
      <w:r w:rsidR="00C1200E" w:rsidRPr="00695631">
        <w:rPr>
          <w:rFonts w:ascii="Arial" w:hAnsi="Arial" w:cs="Arial"/>
          <w:b/>
          <w:bCs/>
          <w:color w:val="548DD4" w:themeColor="text2" w:themeTint="99"/>
          <w:sz w:val="16"/>
          <w:szCs w:val="16"/>
        </w:rPr>
        <w:t>SMART:</w:t>
      </w:r>
      <w:r w:rsidR="00526231" w:rsidRPr="00695631">
        <w:rPr>
          <w:rFonts w:ascii="Arial" w:hAnsi="Arial" w:cs="Arial"/>
          <w:b/>
          <w:bCs/>
          <w:color w:val="548DD4" w:themeColor="text2" w:themeTint="99"/>
          <w:sz w:val="16"/>
          <w:szCs w:val="16"/>
        </w:rPr>
        <w:t xml:space="preserve"> Specific, Measurable, Achievable, Relevant, Time bound</w:t>
      </w:r>
    </w:p>
    <w:p w:rsidR="00E20BC6" w:rsidRPr="00E20BC6" w:rsidRDefault="00580F67" w:rsidP="00E20BC6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i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EDB1B" wp14:editId="5AE887D4">
                <wp:simplePos x="0" y="0"/>
                <wp:positionH relativeFrom="column">
                  <wp:posOffset>2257425</wp:posOffset>
                </wp:positionH>
                <wp:positionV relativeFrom="paragraph">
                  <wp:posOffset>210185</wp:posOffset>
                </wp:positionV>
                <wp:extent cx="390525" cy="400050"/>
                <wp:effectExtent l="133350" t="147955" r="57150" b="2349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0050"/>
                        </a:xfrm>
                        <a:prstGeom prst="flowChartExtra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8" o:spid="_x0000_s1026" type="#_x0000_t127" style="position:absolute;margin-left:177.75pt;margin-top:16.55pt;width:30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" fillcolor="#c0504d [3205]" strokecolor="#f2f2f2 [3041]" strokeweight="3pt">
                <v:shadow on="t" color="#622423 [1605]" opacity=".5" offset="-6pt,-6pt"/>
              </v:shape>
            </w:pict>
          </mc:Fallback>
        </mc:AlternateContent>
      </w:r>
    </w:p>
    <w:p w:rsidR="00E20BC6" w:rsidRPr="00EB4900" w:rsidRDefault="00724FA4" w:rsidP="00047B17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695631">
        <w:rPr>
          <w:rFonts w:ascii="Arial" w:hAnsi="Arial" w:cs="Arial"/>
          <w:b/>
          <w:bCs/>
          <w:color w:val="C00000"/>
          <w:sz w:val="48"/>
          <w:szCs w:val="48"/>
        </w:rPr>
        <w:t>T</w:t>
      </w:r>
      <w:r w:rsidRPr="00695631">
        <w:rPr>
          <w:rFonts w:ascii="Arial" w:hAnsi="Arial" w:cs="Arial"/>
          <w:b/>
          <w:bCs/>
          <w:color w:val="C00000"/>
          <w:sz w:val="24"/>
          <w:szCs w:val="24"/>
        </w:rPr>
        <w:t>esting stage and report:</w:t>
      </w:r>
    </w:p>
    <w:p w:rsidR="006D284F" w:rsidRPr="00695631" w:rsidRDefault="00724FA4" w:rsidP="00194E5F">
      <w:pPr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695631">
        <w:rPr>
          <w:rFonts w:ascii="Arial" w:hAnsi="Arial" w:cs="Arial"/>
          <w:b/>
          <w:bCs/>
          <w:color w:val="C00000"/>
          <w:sz w:val="24"/>
          <w:szCs w:val="24"/>
        </w:rPr>
        <w:t>6</w:t>
      </w:r>
      <w:r w:rsidR="00526231" w:rsidRPr="00695631">
        <w:rPr>
          <w:rFonts w:ascii="Arial" w:hAnsi="Arial" w:cs="Arial"/>
          <w:b/>
          <w:bCs/>
          <w:color w:val="C00000"/>
          <w:sz w:val="24"/>
          <w:szCs w:val="24"/>
        </w:rPr>
        <w:t xml:space="preserve">.0    Marketing </w:t>
      </w:r>
      <w:r w:rsidRPr="00695631">
        <w:rPr>
          <w:rFonts w:ascii="Arial" w:hAnsi="Arial" w:cs="Arial"/>
          <w:b/>
          <w:bCs/>
          <w:color w:val="C00000"/>
          <w:sz w:val="24"/>
          <w:szCs w:val="24"/>
        </w:rPr>
        <w:t xml:space="preserve">intervention </w:t>
      </w:r>
      <w:r w:rsidR="006D284F" w:rsidRPr="00695631">
        <w:rPr>
          <w:rFonts w:ascii="Arial" w:hAnsi="Arial" w:cs="Arial"/>
          <w:b/>
          <w:bCs/>
          <w:color w:val="C00000"/>
          <w:sz w:val="24"/>
          <w:szCs w:val="24"/>
        </w:rPr>
        <w:t xml:space="preserve">Mix Strategies </w:t>
      </w:r>
    </w:p>
    <w:p w:rsidR="006D284F" w:rsidRPr="00E20BC6" w:rsidRDefault="00724FA4" w:rsidP="006D284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20BC6">
        <w:rPr>
          <w:rFonts w:ascii="Arial" w:hAnsi="Arial" w:cs="Arial"/>
          <w:bCs/>
          <w:sz w:val="24"/>
          <w:szCs w:val="24"/>
        </w:rPr>
        <w:t xml:space="preserve"> </w:t>
      </w:r>
      <w:r w:rsidRPr="006E6D5B">
        <w:rPr>
          <w:rFonts w:ascii="Arial" w:hAnsi="Arial" w:cs="Arial"/>
          <w:bCs/>
          <w:sz w:val="24"/>
          <w:szCs w:val="24"/>
        </w:rPr>
        <w:t>Which combinatio</w:t>
      </w:r>
      <w:r w:rsidR="00720F45" w:rsidRPr="006E6D5B">
        <w:rPr>
          <w:rFonts w:ascii="Arial" w:hAnsi="Arial" w:cs="Arial"/>
          <w:bCs/>
          <w:sz w:val="24"/>
          <w:szCs w:val="24"/>
        </w:rPr>
        <w:t>n of the five intervention types</w:t>
      </w:r>
      <w:r w:rsidRPr="006E6D5B">
        <w:rPr>
          <w:rFonts w:ascii="Arial" w:hAnsi="Arial" w:cs="Arial"/>
          <w:bCs/>
          <w:sz w:val="24"/>
          <w:szCs w:val="24"/>
        </w:rPr>
        <w:t xml:space="preserve"> will be used: 1 Inform, 2 </w:t>
      </w:r>
      <w:r w:rsidR="006E6D5B">
        <w:rPr>
          <w:rFonts w:ascii="Arial" w:hAnsi="Arial" w:cs="Arial"/>
          <w:bCs/>
          <w:sz w:val="24"/>
          <w:szCs w:val="24"/>
        </w:rPr>
        <w:t xml:space="preserve">  </w:t>
      </w:r>
      <w:bookmarkStart w:id="0" w:name="_GoBack"/>
      <w:bookmarkEnd w:id="0"/>
      <w:r w:rsidRPr="006E6D5B">
        <w:rPr>
          <w:rFonts w:ascii="Arial" w:hAnsi="Arial" w:cs="Arial"/>
          <w:bCs/>
          <w:sz w:val="24"/>
          <w:szCs w:val="24"/>
        </w:rPr>
        <w:t xml:space="preserve">Educate, 3 Support, 4 Control, 5 Design and how the 4 P’s of marketing will be applied: </w:t>
      </w:r>
    </w:p>
    <w:p w:rsidR="00720F45" w:rsidRPr="006E6D5B" w:rsidRDefault="00720F45" w:rsidP="00067A9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E6D5B">
        <w:rPr>
          <w:rFonts w:ascii="Arial" w:hAnsi="Arial" w:cs="Arial"/>
          <w:bCs/>
          <w:sz w:val="24"/>
          <w:szCs w:val="24"/>
        </w:rPr>
        <w:t>Also set out what ‘Form</w:t>
      </w:r>
      <w:r w:rsidR="00324AA1" w:rsidRPr="006E6D5B">
        <w:rPr>
          <w:rFonts w:ascii="Arial" w:hAnsi="Arial" w:cs="Arial"/>
          <w:bCs/>
          <w:sz w:val="24"/>
          <w:szCs w:val="24"/>
        </w:rPr>
        <w:t>’</w:t>
      </w:r>
      <w:r w:rsidRPr="006E6D5B">
        <w:rPr>
          <w:rFonts w:ascii="Arial" w:hAnsi="Arial" w:cs="Arial"/>
          <w:bCs/>
          <w:sz w:val="24"/>
          <w:szCs w:val="24"/>
        </w:rPr>
        <w:t xml:space="preserve"> of intervention wil be used: </w:t>
      </w:r>
    </w:p>
    <w:p w:rsidR="00720F45" w:rsidRPr="006E6D5B" w:rsidRDefault="00720F45" w:rsidP="00720F45">
      <w:pPr>
        <w:numPr>
          <w:ilvl w:val="2"/>
          <w:numId w:val="1"/>
        </w:numPr>
        <w:rPr>
          <w:rFonts w:ascii="Arial" w:hAnsi="Arial" w:cs="Arial"/>
          <w:sz w:val="18"/>
          <w:szCs w:val="24"/>
        </w:rPr>
      </w:pPr>
      <w:r w:rsidRPr="006E6D5B">
        <w:rPr>
          <w:rFonts w:ascii="Arial" w:hAnsi="Arial" w:cs="Arial"/>
          <w:bCs/>
          <w:sz w:val="18"/>
          <w:szCs w:val="24"/>
        </w:rPr>
        <w:t xml:space="preserve">Hug:  </w:t>
      </w:r>
      <w:r w:rsidR="00324AA1" w:rsidRPr="006E6D5B">
        <w:rPr>
          <w:rFonts w:ascii="Arial" w:hAnsi="Arial" w:cs="Arial"/>
          <w:bCs/>
          <w:sz w:val="18"/>
          <w:szCs w:val="24"/>
        </w:rPr>
        <w:t>High cognitive</w:t>
      </w:r>
      <w:r w:rsidRPr="006E6D5B">
        <w:rPr>
          <w:rFonts w:ascii="Arial" w:hAnsi="Arial" w:cs="Arial"/>
          <w:bCs/>
          <w:sz w:val="18"/>
          <w:szCs w:val="24"/>
        </w:rPr>
        <w:t xml:space="preserve"> choice with a positive reward</w:t>
      </w:r>
    </w:p>
    <w:p w:rsidR="00720F45" w:rsidRPr="006E6D5B" w:rsidRDefault="00720F45" w:rsidP="00720F45">
      <w:pPr>
        <w:numPr>
          <w:ilvl w:val="2"/>
          <w:numId w:val="1"/>
        </w:numPr>
        <w:rPr>
          <w:rFonts w:ascii="Arial" w:hAnsi="Arial" w:cs="Arial"/>
          <w:sz w:val="18"/>
          <w:szCs w:val="24"/>
        </w:rPr>
      </w:pPr>
      <w:r w:rsidRPr="006E6D5B">
        <w:rPr>
          <w:rFonts w:ascii="Arial" w:hAnsi="Arial" w:cs="Arial"/>
          <w:bCs/>
          <w:sz w:val="18"/>
          <w:szCs w:val="24"/>
        </w:rPr>
        <w:t xml:space="preserve">Nudge: </w:t>
      </w:r>
      <w:r w:rsidR="00324AA1" w:rsidRPr="006E6D5B">
        <w:rPr>
          <w:rFonts w:ascii="Arial" w:hAnsi="Arial" w:cs="Arial"/>
          <w:bCs/>
          <w:sz w:val="18"/>
          <w:szCs w:val="24"/>
        </w:rPr>
        <w:t>Low cognitive engagement with a positive reward</w:t>
      </w:r>
    </w:p>
    <w:p w:rsidR="00324AA1" w:rsidRPr="006E6D5B" w:rsidRDefault="00324AA1" w:rsidP="00720F45">
      <w:pPr>
        <w:numPr>
          <w:ilvl w:val="2"/>
          <w:numId w:val="1"/>
        </w:numPr>
        <w:rPr>
          <w:rFonts w:ascii="Arial" w:hAnsi="Arial" w:cs="Arial"/>
          <w:sz w:val="18"/>
          <w:szCs w:val="24"/>
        </w:rPr>
      </w:pPr>
      <w:r w:rsidRPr="006E6D5B">
        <w:rPr>
          <w:rFonts w:ascii="Arial" w:hAnsi="Arial" w:cs="Arial"/>
          <w:bCs/>
          <w:sz w:val="18"/>
          <w:szCs w:val="24"/>
        </w:rPr>
        <w:t>Shove Low cognitive engagement with a penalty</w:t>
      </w:r>
    </w:p>
    <w:p w:rsidR="00324AA1" w:rsidRPr="006E6D5B" w:rsidRDefault="00795AC9" w:rsidP="00720F45">
      <w:pPr>
        <w:numPr>
          <w:ilvl w:val="2"/>
          <w:numId w:val="1"/>
        </w:numPr>
        <w:rPr>
          <w:rFonts w:ascii="Arial" w:hAnsi="Arial" w:cs="Arial"/>
          <w:sz w:val="18"/>
          <w:szCs w:val="24"/>
        </w:rPr>
      </w:pPr>
      <w:r w:rsidRPr="006E6D5B">
        <w:rPr>
          <w:rFonts w:ascii="Arial" w:hAnsi="Arial" w:cs="Arial"/>
          <w:bCs/>
          <w:sz w:val="18"/>
          <w:szCs w:val="24"/>
        </w:rPr>
        <w:t>Smack:</w:t>
      </w:r>
      <w:r w:rsidR="00324AA1" w:rsidRPr="006E6D5B">
        <w:rPr>
          <w:rFonts w:ascii="Arial" w:hAnsi="Arial" w:cs="Arial"/>
          <w:bCs/>
          <w:sz w:val="18"/>
          <w:szCs w:val="24"/>
        </w:rPr>
        <w:t xml:space="preserve"> High cognitive engagement with a penalty</w:t>
      </w:r>
    </w:p>
    <w:p w:rsidR="00324AA1" w:rsidRDefault="00324AA1" w:rsidP="006E6D5B">
      <w:pPr>
        <w:ind w:left="360"/>
        <w:rPr>
          <w:rFonts w:ascii="Arial" w:hAnsi="Arial" w:cs="Arial"/>
          <w:bCs/>
          <w:sz w:val="24"/>
          <w:szCs w:val="24"/>
        </w:rPr>
      </w:pPr>
      <w:r w:rsidRPr="006E6D5B">
        <w:rPr>
          <w:rFonts w:ascii="Arial" w:hAnsi="Arial" w:cs="Arial"/>
          <w:bCs/>
          <w:sz w:val="24"/>
          <w:szCs w:val="24"/>
        </w:rPr>
        <w:t xml:space="preserve">It can also be useful to think about: Product: the actual benefit people get form adopting the behaviour and also the physical objects or services offered to assist adoption. Price: Costs that will be associated with adopting the behavior and how they will be reduced and what Incentives </w:t>
      </w:r>
      <w:proofErr w:type="gramStart"/>
      <w:r w:rsidRPr="006E6D5B">
        <w:rPr>
          <w:rFonts w:ascii="Arial" w:hAnsi="Arial" w:cs="Arial"/>
          <w:bCs/>
          <w:sz w:val="24"/>
          <w:szCs w:val="24"/>
        </w:rPr>
        <w:t>and</w:t>
      </w:r>
      <w:proofErr w:type="gramEnd"/>
      <w:r w:rsidRPr="006E6D5B">
        <w:rPr>
          <w:rFonts w:ascii="Arial" w:hAnsi="Arial" w:cs="Arial"/>
          <w:bCs/>
          <w:sz w:val="24"/>
          <w:szCs w:val="24"/>
        </w:rPr>
        <w:t xml:space="preserve"> Disincentives will be used.</w:t>
      </w:r>
      <w:r w:rsidRPr="006E6D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6D5B">
        <w:rPr>
          <w:rFonts w:ascii="Arial" w:hAnsi="Arial" w:cs="Arial"/>
          <w:bCs/>
          <w:sz w:val="24"/>
          <w:szCs w:val="24"/>
        </w:rPr>
        <w:t>Place, ensuring convenient access, opportunities to engage and attractiveness.</w:t>
      </w:r>
      <w:proofErr w:type="gramEnd"/>
      <w:r w:rsidRPr="006E6D5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E6D5B">
        <w:rPr>
          <w:rFonts w:ascii="Arial" w:hAnsi="Arial" w:cs="Arial"/>
          <w:bCs/>
          <w:sz w:val="24"/>
          <w:szCs w:val="24"/>
        </w:rPr>
        <w:t>Promotion, how the desired behavior will be promoted and through which channels.</w:t>
      </w:r>
      <w:proofErr w:type="gramEnd"/>
      <w:r w:rsidRPr="006E6D5B">
        <w:rPr>
          <w:rFonts w:ascii="Arial" w:hAnsi="Arial" w:cs="Arial"/>
          <w:bCs/>
          <w:sz w:val="24"/>
          <w:szCs w:val="24"/>
        </w:rPr>
        <w:t xml:space="preserve"> </w:t>
      </w:r>
    </w:p>
    <w:p w:rsidR="006E6D5B" w:rsidRDefault="006E6D5B" w:rsidP="006E6D5B">
      <w:pPr>
        <w:ind w:left="360"/>
        <w:rPr>
          <w:rFonts w:ascii="Arial" w:hAnsi="Arial" w:cs="Arial"/>
          <w:bCs/>
          <w:sz w:val="24"/>
          <w:szCs w:val="24"/>
        </w:rPr>
      </w:pPr>
    </w:p>
    <w:p w:rsidR="006E6D5B" w:rsidRDefault="006E6D5B" w:rsidP="006E6D5B">
      <w:pPr>
        <w:ind w:left="360"/>
        <w:rPr>
          <w:rFonts w:ascii="Arial" w:hAnsi="Arial" w:cs="Arial"/>
          <w:bCs/>
          <w:sz w:val="24"/>
          <w:szCs w:val="24"/>
        </w:rPr>
      </w:pPr>
    </w:p>
    <w:p w:rsidR="006E6D5B" w:rsidRPr="00324AA1" w:rsidRDefault="006E6D5B" w:rsidP="006E6D5B">
      <w:pPr>
        <w:ind w:left="360"/>
        <w:rPr>
          <w:rFonts w:ascii="Arial" w:hAnsi="Arial" w:cs="Arial"/>
          <w:sz w:val="24"/>
          <w:szCs w:val="24"/>
        </w:rPr>
      </w:pPr>
    </w:p>
    <w:p w:rsidR="00695631" w:rsidRPr="00695631" w:rsidRDefault="002C6BA4" w:rsidP="00DE13F9">
      <w:pPr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695631">
        <w:rPr>
          <w:rFonts w:ascii="Arial" w:hAnsi="Arial" w:cs="Arial"/>
          <w:b/>
          <w:bCs/>
          <w:color w:val="C00000"/>
          <w:sz w:val="24"/>
          <w:szCs w:val="24"/>
        </w:rPr>
        <w:t>6.2    P</w:t>
      </w:r>
      <w:r w:rsidR="00B21B4A" w:rsidRPr="00695631">
        <w:rPr>
          <w:rFonts w:ascii="Arial" w:hAnsi="Arial" w:cs="Arial"/>
          <w:b/>
          <w:bCs/>
          <w:color w:val="C00000"/>
          <w:sz w:val="24"/>
          <w:szCs w:val="24"/>
        </w:rPr>
        <w:t xml:space="preserve">re testing and piloting </w:t>
      </w:r>
    </w:p>
    <w:p w:rsidR="00695631" w:rsidRPr="002F0318" w:rsidRDefault="00695631" w:rsidP="002F03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95631">
        <w:rPr>
          <w:rFonts w:ascii="Arial" w:hAnsi="Arial" w:cs="Arial"/>
          <w:bCs/>
          <w:sz w:val="24"/>
          <w:szCs w:val="24"/>
        </w:rPr>
        <w:t>M</w:t>
      </w:r>
      <w:r w:rsidR="00B21B4A" w:rsidRPr="00695631">
        <w:rPr>
          <w:rFonts w:ascii="Arial" w:hAnsi="Arial" w:cs="Arial"/>
          <w:bCs/>
          <w:sz w:val="24"/>
          <w:szCs w:val="24"/>
        </w:rPr>
        <w:t xml:space="preserve">ethods </w:t>
      </w:r>
      <w:r w:rsidRPr="00695631">
        <w:rPr>
          <w:rFonts w:ascii="Arial" w:hAnsi="Arial" w:cs="Arial"/>
          <w:bCs/>
          <w:sz w:val="24"/>
          <w:szCs w:val="24"/>
        </w:rPr>
        <w:t>used to test the interventions</w:t>
      </w:r>
      <w:r w:rsidR="00EB4900">
        <w:rPr>
          <w:rFonts w:ascii="Arial" w:hAnsi="Arial" w:cs="Arial"/>
          <w:sz w:val="24"/>
          <w:szCs w:val="24"/>
        </w:rPr>
        <w:t xml:space="preserve"> &amp; </w:t>
      </w:r>
      <w:r w:rsidR="00EB4900">
        <w:rPr>
          <w:rFonts w:ascii="Arial" w:hAnsi="Arial" w:cs="Arial"/>
          <w:bCs/>
          <w:sz w:val="24"/>
          <w:szCs w:val="24"/>
        </w:rPr>
        <w:t>t</w:t>
      </w:r>
      <w:r w:rsidR="00E20BC6" w:rsidRPr="00EB4900">
        <w:rPr>
          <w:rFonts w:ascii="Arial" w:hAnsi="Arial" w:cs="Arial"/>
          <w:bCs/>
          <w:sz w:val="24"/>
          <w:szCs w:val="24"/>
        </w:rPr>
        <w:t>imetable</w:t>
      </w:r>
      <w:r w:rsidRPr="00EB4900">
        <w:rPr>
          <w:rFonts w:ascii="Arial" w:hAnsi="Arial" w:cs="Arial"/>
          <w:bCs/>
          <w:sz w:val="24"/>
          <w:szCs w:val="24"/>
        </w:rPr>
        <w:t xml:space="preserve"> and plan for the pilot</w:t>
      </w:r>
    </w:p>
    <w:p w:rsidR="00E20BC6" w:rsidRPr="00695631" w:rsidRDefault="002C6BA4" w:rsidP="002C6BA4">
      <w:pPr>
        <w:numPr>
          <w:ilvl w:val="0"/>
          <w:numId w:val="1"/>
        </w:numPr>
        <w:rPr>
          <w:rFonts w:ascii="Arial" w:hAnsi="Arial" w:cs="Arial"/>
          <w:b/>
          <w:color w:val="C00000"/>
          <w:sz w:val="24"/>
          <w:szCs w:val="24"/>
        </w:rPr>
      </w:pPr>
      <w:r w:rsidRPr="00695631">
        <w:rPr>
          <w:rFonts w:ascii="Arial" w:hAnsi="Arial" w:cs="Arial"/>
          <w:b/>
          <w:color w:val="C00000"/>
          <w:sz w:val="24"/>
          <w:szCs w:val="24"/>
        </w:rPr>
        <w:t xml:space="preserve">6.3   Report on the impact of the </w:t>
      </w:r>
      <w:r w:rsidR="00E20BC6" w:rsidRPr="00695631">
        <w:rPr>
          <w:rFonts w:ascii="Arial" w:hAnsi="Arial" w:cs="Arial"/>
          <w:b/>
          <w:color w:val="C00000"/>
          <w:sz w:val="24"/>
          <w:szCs w:val="24"/>
        </w:rPr>
        <w:t xml:space="preserve">pilot </w:t>
      </w:r>
      <w:r w:rsidR="00C1200E" w:rsidRPr="00695631">
        <w:rPr>
          <w:rFonts w:ascii="Arial" w:hAnsi="Arial" w:cs="Arial"/>
          <w:b/>
          <w:color w:val="C00000"/>
          <w:sz w:val="24"/>
          <w:szCs w:val="24"/>
        </w:rPr>
        <w:t>programme</w:t>
      </w:r>
      <w:r w:rsidR="00E20BC6" w:rsidRPr="00695631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E20BC6" w:rsidRPr="002F0318" w:rsidRDefault="00E20BC6" w:rsidP="002F03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20BC6">
        <w:rPr>
          <w:rFonts w:ascii="Arial" w:hAnsi="Arial" w:cs="Arial"/>
          <w:sz w:val="24"/>
          <w:szCs w:val="24"/>
        </w:rPr>
        <w:t>R</w:t>
      </w:r>
      <w:r w:rsidR="002C6BA4" w:rsidRPr="00E20BC6">
        <w:rPr>
          <w:rFonts w:ascii="Arial" w:hAnsi="Arial" w:cs="Arial"/>
          <w:sz w:val="24"/>
          <w:szCs w:val="24"/>
        </w:rPr>
        <w:t xml:space="preserve">eporting on impact, outcome, </w:t>
      </w:r>
      <w:r w:rsidR="00C1200E" w:rsidRPr="00E20BC6">
        <w:rPr>
          <w:rFonts w:ascii="Arial" w:hAnsi="Arial" w:cs="Arial"/>
          <w:sz w:val="24"/>
          <w:szCs w:val="24"/>
        </w:rPr>
        <w:t>return</w:t>
      </w:r>
      <w:r w:rsidR="002C6BA4" w:rsidRPr="00E20BC6">
        <w:rPr>
          <w:rFonts w:ascii="Arial" w:hAnsi="Arial" w:cs="Arial"/>
          <w:sz w:val="24"/>
          <w:szCs w:val="24"/>
        </w:rPr>
        <w:t xml:space="preserve"> on investment and efficiency</w:t>
      </w:r>
    </w:p>
    <w:p w:rsidR="002C6BA4" w:rsidRPr="00695631" w:rsidRDefault="002C6BA4" w:rsidP="002C6BA4">
      <w:pPr>
        <w:numPr>
          <w:ilvl w:val="0"/>
          <w:numId w:val="1"/>
        </w:numPr>
        <w:rPr>
          <w:rFonts w:ascii="Arial" w:hAnsi="Arial" w:cs="Arial"/>
          <w:b/>
          <w:color w:val="C00000"/>
          <w:sz w:val="24"/>
          <w:szCs w:val="24"/>
        </w:rPr>
      </w:pPr>
      <w:r w:rsidRPr="00695631">
        <w:rPr>
          <w:rFonts w:ascii="Arial" w:hAnsi="Arial" w:cs="Arial"/>
          <w:b/>
          <w:color w:val="C00000"/>
          <w:sz w:val="24"/>
          <w:szCs w:val="24"/>
        </w:rPr>
        <w:t xml:space="preserve">6.4   Full business plan setting out </w:t>
      </w:r>
    </w:p>
    <w:p w:rsidR="00DE13F9" w:rsidRPr="00B21B4A" w:rsidRDefault="00DE13F9" w:rsidP="002C6BA4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Final SMART objectives for the</w:t>
      </w:r>
      <w:r w:rsidRPr="00C1200E">
        <w:rPr>
          <w:rFonts w:ascii="Arial" w:hAnsi="Arial" w:cs="Arial"/>
          <w:sz w:val="24"/>
          <w:szCs w:val="24"/>
        </w:rPr>
        <w:t xml:space="preserve"> programme</w:t>
      </w:r>
    </w:p>
    <w:p w:rsidR="002C6BA4" w:rsidRPr="00B21B4A" w:rsidRDefault="00C1200E" w:rsidP="002C6BA4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Recommended</w:t>
      </w:r>
      <w:r w:rsidR="002C6BA4" w:rsidRPr="00B21B4A">
        <w:rPr>
          <w:rFonts w:ascii="Arial" w:hAnsi="Arial" w:cs="Arial"/>
          <w:sz w:val="24"/>
          <w:szCs w:val="24"/>
        </w:rPr>
        <w:t xml:space="preserve"> intervention and marketing mix</w:t>
      </w:r>
    </w:p>
    <w:p w:rsidR="002C6BA4" w:rsidRPr="00B21B4A" w:rsidRDefault="002C6BA4" w:rsidP="002C6BA4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Anticipated impact over designated time frame</w:t>
      </w:r>
    </w:p>
    <w:p w:rsidR="006D284F" w:rsidRPr="00B21B4A" w:rsidRDefault="002C6BA4" w:rsidP="002C6BA4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Resources required</w:t>
      </w:r>
      <w:r w:rsidR="006D284F" w:rsidRPr="00B21B4A">
        <w:rPr>
          <w:rFonts w:ascii="Arial" w:hAnsi="Arial" w:cs="Arial"/>
          <w:sz w:val="24"/>
          <w:szCs w:val="24"/>
        </w:rPr>
        <w:t xml:space="preserve"> from main sponsors , partners and stakeholders</w:t>
      </w:r>
    </w:p>
    <w:p w:rsidR="002C6BA4" w:rsidRPr="00B21B4A" w:rsidRDefault="006D284F" w:rsidP="002C6BA4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 xml:space="preserve">How the </w:t>
      </w:r>
      <w:r w:rsidR="00DE13F9" w:rsidRPr="00B21B4A">
        <w:rPr>
          <w:rFonts w:ascii="Arial" w:hAnsi="Arial" w:cs="Arial"/>
          <w:sz w:val="24"/>
          <w:szCs w:val="24"/>
        </w:rPr>
        <w:t>budget will be applied</w:t>
      </w:r>
      <w:r w:rsidRPr="00B21B4A">
        <w:rPr>
          <w:rFonts w:ascii="Arial" w:hAnsi="Arial" w:cs="Arial"/>
          <w:sz w:val="24"/>
          <w:szCs w:val="24"/>
        </w:rPr>
        <w:t xml:space="preserve"> </w:t>
      </w:r>
    </w:p>
    <w:p w:rsidR="006D284F" w:rsidRPr="00B21B4A" w:rsidRDefault="002C6BA4" w:rsidP="006D284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 xml:space="preserve">How stakeholder and partners will be engaged </w:t>
      </w:r>
    </w:p>
    <w:p w:rsidR="006D284F" w:rsidRDefault="00C1200E" w:rsidP="006D284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m</w:t>
      </w:r>
      <w:r w:rsidRPr="00B21B4A">
        <w:rPr>
          <w:rFonts w:ascii="Arial" w:hAnsi="Arial" w:cs="Arial"/>
          <w:sz w:val="24"/>
          <w:szCs w:val="24"/>
        </w:rPr>
        <w:t>e</w:t>
      </w:r>
      <w:r w:rsidR="006D284F" w:rsidRPr="00B21B4A">
        <w:rPr>
          <w:rFonts w:ascii="Arial" w:hAnsi="Arial" w:cs="Arial"/>
          <w:sz w:val="24"/>
          <w:szCs w:val="24"/>
        </w:rPr>
        <w:t xml:space="preserve"> management and governance.</w:t>
      </w:r>
    </w:p>
    <w:p w:rsidR="00B21B4A" w:rsidRPr="00B21B4A" w:rsidRDefault="00580F67" w:rsidP="00A504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4C856" wp14:editId="42668F57">
                <wp:simplePos x="0" y="0"/>
                <wp:positionH relativeFrom="column">
                  <wp:posOffset>1381125</wp:posOffset>
                </wp:positionH>
                <wp:positionV relativeFrom="paragraph">
                  <wp:posOffset>270510</wp:posOffset>
                </wp:positionV>
                <wp:extent cx="638175" cy="390525"/>
                <wp:effectExtent l="95250" t="103505" r="19050" b="2032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6" type="#_x0000_t109" style="position:absolute;margin-left:108.75pt;margin-top:21.3pt;width:50.2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" fillcolor="#9bbb59 [3206]" strokecolor="#f2f2f2 [3041]" strokeweight="3pt">
                <v:shadow on="t" color="#4e6128 [1606]" opacity=".5" offset="-6pt,-6pt"/>
              </v:shape>
            </w:pict>
          </mc:Fallback>
        </mc:AlternateContent>
      </w:r>
    </w:p>
    <w:p w:rsidR="006D284F" w:rsidRPr="00695631" w:rsidRDefault="006D284F" w:rsidP="006D284F">
      <w:pPr>
        <w:ind w:left="720"/>
        <w:rPr>
          <w:rFonts w:ascii="Arial" w:hAnsi="Arial" w:cs="Arial"/>
          <w:b/>
          <w:color w:val="92D050"/>
          <w:sz w:val="24"/>
          <w:szCs w:val="24"/>
        </w:rPr>
      </w:pPr>
      <w:r w:rsidRPr="00695631">
        <w:rPr>
          <w:rFonts w:ascii="Arial" w:hAnsi="Arial" w:cs="Arial"/>
          <w:b/>
          <w:color w:val="92D050"/>
          <w:sz w:val="48"/>
          <w:szCs w:val="48"/>
        </w:rPr>
        <w:t>E</w:t>
      </w:r>
      <w:r w:rsidRPr="00695631">
        <w:rPr>
          <w:rFonts w:ascii="Arial" w:hAnsi="Arial" w:cs="Arial"/>
          <w:b/>
          <w:color w:val="92D050"/>
          <w:sz w:val="24"/>
          <w:szCs w:val="24"/>
        </w:rPr>
        <w:t>nact</w:t>
      </w:r>
      <w:r w:rsidR="00B21B4A" w:rsidRPr="00695631">
        <w:rPr>
          <w:rFonts w:ascii="Arial" w:hAnsi="Arial" w:cs="Arial"/>
          <w:b/>
          <w:color w:val="92D050"/>
          <w:sz w:val="24"/>
          <w:szCs w:val="24"/>
        </w:rPr>
        <w:t xml:space="preserve"> </w:t>
      </w:r>
    </w:p>
    <w:p w:rsidR="006D284F" w:rsidRPr="00695631" w:rsidRDefault="00526231" w:rsidP="00194E5F">
      <w:pPr>
        <w:numPr>
          <w:ilvl w:val="0"/>
          <w:numId w:val="1"/>
        </w:numPr>
        <w:rPr>
          <w:rFonts w:ascii="Arial" w:hAnsi="Arial" w:cs="Arial"/>
          <w:color w:val="92D050"/>
          <w:sz w:val="24"/>
          <w:szCs w:val="24"/>
        </w:rPr>
      </w:pPr>
      <w:r w:rsidRPr="00695631">
        <w:rPr>
          <w:rFonts w:ascii="Arial" w:hAnsi="Arial" w:cs="Arial"/>
          <w:b/>
          <w:bCs/>
          <w:color w:val="92D050"/>
          <w:sz w:val="24"/>
          <w:szCs w:val="24"/>
        </w:rPr>
        <w:t>10.0</w:t>
      </w:r>
      <w:r w:rsidR="006D284F" w:rsidRPr="00695631">
        <w:rPr>
          <w:rFonts w:ascii="Arial" w:hAnsi="Arial" w:cs="Arial"/>
          <w:b/>
          <w:bCs/>
          <w:color w:val="92D050"/>
          <w:sz w:val="24"/>
          <w:szCs w:val="24"/>
        </w:rPr>
        <w:t xml:space="preserve">    Plan for Implementation the </w:t>
      </w:r>
      <w:r w:rsidR="00C1200E" w:rsidRPr="00695631">
        <w:rPr>
          <w:rFonts w:ascii="Arial" w:hAnsi="Arial" w:cs="Arial"/>
          <w:b/>
          <w:bCs/>
          <w:color w:val="92D050"/>
          <w:sz w:val="24"/>
          <w:szCs w:val="24"/>
        </w:rPr>
        <w:t>programme</w:t>
      </w:r>
      <w:r w:rsidR="006D284F" w:rsidRPr="00695631">
        <w:rPr>
          <w:rFonts w:ascii="Arial" w:hAnsi="Arial" w:cs="Arial"/>
          <w:b/>
          <w:bCs/>
          <w:color w:val="92D050"/>
          <w:sz w:val="24"/>
          <w:szCs w:val="24"/>
        </w:rPr>
        <w:t xml:space="preserve"> including</w:t>
      </w:r>
    </w:p>
    <w:p w:rsidR="006D284F" w:rsidRPr="00B21B4A" w:rsidRDefault="006D284F" w:rsidP="006D284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Programme time frame and key mile stones</w:t>
      </w:r>
    </w:p>
    <w:p w:rsidR="006D284F" w:rsidRPr="00B21B4A" w:rsidRDefault="00C1200E" w:rsidP="006D284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Recommended</w:t>
      </w:r>
      <w:r w:rsidR="006D284F" w:rsidRPr="00B21B4A">
        <w:rPr>
          <w:rFonts w:ascii="Arial" w:hAnsi="Arial" w:cs="Arial"/>
          <w:sz w:val="24"/>
          <w:szCs w:val="24"/>
        </w:rPr>
        <w:t xml:space="preserve"> intervention</w:t>
      </w:r>
      <w:r w:rsidR="008B2063">
        <w:rPr>
          <w:rFonts w:ascii="Arial" w:hAnsi="Arial" w:cs="Arial"/>
          <w:sz w:val="24"/>
          <w:szCs w:val="24"/>
        </w:rPr>
        <w:t xml:space="preserve"> mix</w:t>
      </w:r>
      <w:r w:rsidR="006D284F" w:rsidRPr="00B21B4A">
        <w:rPr>
          <w:rFonts w:ascii="Arial" w:hAnsi="Arial" w:cs="Arial"/>
          <w:sz w:val="24"/>
          <w:szCs w:val="24"/>
        </w:rPr>
        <w:t xml:space="preserve"> and marketing mix</w:t>
      </w:r>
    </w:p>
    <w:p w:rsidR="006D284F" w:rsidRPr="00B21B4A" w:rsidRDefault="006D284F" w:rsidP="006D284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 xml:space="preserve">Resources allocation to elements of the intervention and marketing </w:t>
      </w:r>
      <w:r w:rsidR="00C1200E" w:rsidRPr="00B21B4A">
        <w:rPr>
          <w:rFonts w:ascii="Arial" w:hAnsi="Arial" w:cs="Arial"/>
          <w:sz w:val="24"/>
          <w:szCs w:val="24"/>
        </w:rPr>
        <w:t>mix</w:t>
      </w:r>
      <w:r w:rsidR="00C1200E">
        <w:rPr>
          <w:rFonts w:ascii="Arial" w:hAnsi="Arial" w:cs="Arial"/>
          <w:sz w:val="24"/>
          <w:szCs w:val="24"/>
        </w:rPr>
        <w:t xml:space="preserve"> </w:t>
      </w:r>
    </w:p>
    <w:p w:rsidR="006D284F" w:rsidRPr="00B21B4A" w:rsidRDefault="006D284F" w:rsidP="006D284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Stakeholder and partner management plan</w:t>
      </w:r>
    </w:p>
    <w:p w:rsidR="006D284F" w:rsidRPr="00B21B4A" w:rsidRDefault="006D284F" w:rsidP="006D284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 xml:space="preserve">Programme  management and reporting plan,  </w:t>
      </w:r>
    </w:p>
    <w:p w:rsidR="00CA1D2D" w:rsidRPr="00324AA1" w:rsidRDefault="00C1200E" w:rsidP="00CA1D2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Evaluation</w:t>
      </w:r>
      <w:r w:rsidR="006D284F" w:rsidRPr="00B21B4A">
        <w:rPr>
          <w:rFonts w:ascii="Arial" w:hAnsi="Arial" w:cs="Arial"/>
          <w:sz w:val="24"/>
          <w:szCs w:val="24"/>
        </w:rPr>
        <w:t xml:space="preserve"> and monitoring plan</w:t>
      </w:r>
    </w:p>
    <w:p w:rsidR="00EB4900" w:rsidRPr="00B21B4A" w:rsidRDefault="00EB4900" w:rsidP="00E20BC6">
      <w:pPr>
        <w:rPr>
          <w:rFonts w:ascii="Arial" w:hAnsi="Arial" w:cs="Arial"/>
          <w:sz w:val="24"/>
          <w:szCs w:val="24"/>
        </w:rPr>
      </w:pPr>
    </w:p>
    <w:p w:rsidR="00B21B4A" w:rsidRPr="00695631" w:rsidRDefault="00580F67" w:rsidP="00B21B4A">
      <w:pPr>
        <w:ind w:firstLine="720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color w:val="7030A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D18AF" wp14:editId="3058D9E0">
                <wp:simplePos x="0" y="0"/>
                <wp:positionH relativeFrom="column">
                  <wp:posOffset>1714500</wp:posOffset>
                </wp:positionH>
                <wp:positionV relativeFrom="paragraph">
                  <wp:posOffset>5080</wp:posOffset>
                </wp:positionV>
                <wp:extent cx="476250" cy="419100"/>
                <wp:effectExtent l="133350" t="95885" r="57150" b="6604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flowChartMerg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10" o:spid="_x0000_s1026" type="#_x0000_t128" style="position:absolute;margin-left:135pt;margin-top:.4pt;width:37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" fillcolor="#8064a2 [3207]" strokecolor="#f2f2f2 [3041]" strokeweight="3pt">
                <v:shadow on="t" color="#3f3151 [1607]" opacity=".5" offset="-6pt,-6pt"/>
              </v:shape>
            </w:pict>
          </mc:Fallback>
        </mc:AlternateContent>
      </w:r>
      <w:r w:rsidR="00B21B4A" w:rsidRPr="00695631">
        <w:rPr>
          <w:rFonts w:ascii="Arial" w:hAnsi="Arial" w:cs="Arial"/>
          <w:b/>
          <w:color w:val="7030A0"/>
          <w:sz w:val="48"/>
          <w:szCs w:val="48"/>
        </w:rPr>
        <w:t>L</w:t>
      </w:r>
      <w:r w:rsidR="00B21B4A" w:rsidRPr="00695631">
        <w:rPr>
          <w:rFonts w:ascii="Arial" w:hAnsi="Arial" w:cs="Arial"/>
          <w:b/>
          <w:color w:val="7030A0"/>
          <w:sz w:val="24"/>
          <w:szCs w:val="24"/>
        </w:rPr>
        <w:t xml:space="preserve">earn and </w:t>
      </w:r>
      <w:r w:rsidR="00E20BC6" w:rsidRPr="00695631">
        <w:rPr>
          <w:rFonts w:ascii="Arial" w:hAnsi="Arial" w:cs="Arial"/>
          <w:b/>
          <w:color w:val="7030A0"/>
          <w:sz w:val="24"/>
          <w:szCs w:val="24"/>
        </w:rPr>
        <w:t>A</w:t>
      </w:r>
      <w:r w:rsidR="00B21B4A" w:rsidRPr="00695631">
        <w:rPr>
          <w:rFonts w:ascii="Arial" w:hAnsi="Arial" w:cs="Arial"/>
          <w:b/>
          <w:color w:val="7030A0"/>
          <w:sz w:val="24"/>
          <w:szCs w:val="24"/>
        </w:rPr>
        <w:t>ct</w:t>
      </w:r>
    </w:p>
    <w:p w:rsidR="00B21B4A" w:rsidRPr="00695631" w:rsidRDefault="00B21B4A" w:rsidP="00B21B4A">
      <w:pPr>
        <w:ind w:firstLine="720"/>
        <w:rPr>
          <w:rFonts w:ascii="Arial" w:hAnsi="Arial" w:cs="Arial"/>
          <w:b/>
          <w:color w:val="7030A0"/>
          <w:sz w:val="24"/>
          <w:szCs w:val="24"/>
        </w:rPr>
      </w:pPr>
      <w:r w:rsidRPr="00695631">
        <w:rPr>
          <w:rFonts w:ascii="Arial" w:hAnsi="Arial" w:cs="Arial"/>
          <w:b/>
          <w:color w:val="7030A0"/>
          <w:sz w:val="24"/>
          <w:szCs w:val="24"/>
        </w:rPr>
        <w:t>11.00</w:t>
      </w:r>
      <w:r w:rsidRPr="00695631">
        <w:rPr>
          <w:rFonts w:ascii="Arial" w:hAnsi="Arial" w:cs="Arial"/>
          <w:b/>
          <w:color w:val="7030A0"/>
          <w:sz w:val="24"/>
          <w:szCs w:val="24"/>
        </w:rPr>
        <w:tab/>
        <w:t xml:space="preserve">Evaluate and report </w:t>
      </w:r>
    </w:p>
    <w:p w:rsidR="00B21B4A" w:rsidRPr="00B21B4A" w:rsidRDefault="00B21B4A" w:rsidP="00B21B4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Report to sponsors, stakeholders and partners</w:t>
      </w:r>
    </w:p>
    <w:p w:rsidR="00B21B4A" w:rsidRPr="00B21B4A" w:rsidRDefault="00B21B4A" w:rsidP="00B21B4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 xml:space="preserve">Report to target </w:t>
      </w:r>
      <w:r w:rsidR="00C1200E" w:rsidRPr="00B21B4A">
        <w:rPr>
          <w:rFonts w:ascii="Arial" w:hAnsi="Arial" w:cs="Arial"/>
          <w:sz w:val="24"/>
          <w:szCs w:val="24"/>
        </w:rPr>
        <w:t>audiences</w:t>
      </w:r>
    </w:p>
    <w:p w:rsidR="00B21B4A" w:rsidRPr="00B21B4A" w:rsidRDefault="00B21B4A" w:rsidP="00B21B4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 xml:space="preserve">Report to professional </w:t>
      </w:r>
      <w:r w:rsidR="00C1200E" w:rsidRPr="00B21B4A">
        <w:rPr>
          <w:rFonts w:ascii="Arial" w:hAnsi="Arial" w:cs="Arial"/>
          <w:sz w:val="24"/>
          <w:szCs w:val="24"/>
        </w:rPr>
        <w:t>audiences</w:t>
      </w:r>
      <w:r w:rsidRPr="00B21B4A">
        <w:rPr>
          <w:rFonts w:ascii="Arial" w:hAnsi="Arial" w:cs="Arial"/>
          <w:sz w:val="24"/>
          <w:szCs w:val="24"/>
        </w:rPr>
        <w:t xml:space="preserve"> </w:t>
      </w:r>
    </w:p>
    <w:p w:rsidR="00B21B4A" w:rsidRPr="00B21B4A" w:rsidRDefault="00B21B4A" w:rsidP="00B21B4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Record learning and share findings</w:t>
      </w:r>
    </w:p>
    <w:p w:rsidR="00CA1D2D" w:rsidRDefault="00B21B4A" w:rsidP="00067A9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sz w:val="24"/>
          <w:szCs w:val="24"/>
        </w:rPr>
        <w:t>Review and build in learning to next wave of implementation</w:t>
      </w: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Default="00A50445" w:rsidP="00A50445">
      <w:pPr>
        <w:rPr>
          <w:rFonts w:ascii="Arial" w:hAnsi="Arial" w:cs="Arial"/>
          <w:sz w:val="24"/>
          <w:szCs w:val="24"/>
        </w:rPr>
      </w:pPr>
    </w:p>
    <w:p w:rsidR="00A50445" w:rsidRPr="00A50445" w:rsidRDefault="006E6D5B" w:rsidP="00A50445">
      <w:pPr>
        <w:rPr>
          <w:rFonts w:ascii="Arial" w:hAnsi="Arial" w:cs="Arial"/>
          <w:sz w:val="24"/>
          <w:szCs w:val="24"/>
        </w:rPr>
      </w:pPr>
      <w:r w:rsidRPr="00D66786">
        <w:rPr>
          <w:b/>
          <w:noProof/>
          <w:color w:val="4F81BD" w:themeColor="accent1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4D52D" wp14:editId="52E2E3AE">
                <wp:simplePos x="0" y="0"/>
                <wp:positionH relativeFrom="column">
                  <wp:posOffset>-1619250</wp:posOffset>
                </wp:positionH>
                <wp:positionV relativeFrom="paragraph">
                  <wp:posOffset>-8543925</wp:posOffset>
                </wp:positionV>
                <wp:extent cx="9999980" cy="807720"/>
                <wp:effectExtent l="0" t="0" r="20320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9998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E6D5B" w:rsidRPr="00A85BEA" w:rsidRDefault="006E6D5B" w:rsidP="006E6D5B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6E6D5B" w:rsidRPr="00A85BEA" w:rsidRDefault="006E6D5B" w:rsidP="006E6D5B">
                            <w:pPr>
                              <w:shd w:val="clear" w:color="auto" w:fill="4F81BD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A85BEA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WWW.Strategic-Social-Marketing.Org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127.5pt;margin-top:-672.75pt;width:787.4pt;height:6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" fillcolor="window" strokeweight=".5pt">
                <v:path arrowok="t"/>
                <v:textbox>
                  <w:txbxContent>
                    <w:p w:rsidR="006E6D5B" w:rsidRPr="00A85BEA" w:rsidRDefault="006E6D5B" w:rsidP="006E6D5B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6E6D5B" w:rsidRPr="00A85BEA" w:rsidRDefault="006E6D5B" w:rsidP="006E6D5B">
                      <w:pPr>
                        <w:shd w:val="clear" w:color="auto" w:fill="4F81BD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A85BEA">
                        <w:rPr>
                          <w:rFonts w:ascii="Arial" w:hAnsi="Arial" w:cs="Arial"/>
                          <w:b/>
                          <w:color w:val="FFFFFF"/>
                        </w:rPr>
                        <w:t>WWW.Strategic-Social-Marketing.Org</w:t>
                      </w:r>
                    </w:p>
                  </w:txbxContent>
                </v:textbox>
              </v:shape>
            </w:pict>
          </mc:Fallback>
        </mc:AlternateContent>
      </w:r>
    </w:p>
    <w:p w:rsidR="00CA1D2D" w:rsidRPr="00CA1D2D" w:rsidRDefault="00CA1D2D" w:rsidP="00067A9F">
      <w:pPr>
        <w:rPr>
          <w:rFonts w:ascii="Arial" w:hAnsi="Arial" w:cs="Arial"/>
          <w:b/>
          <w:i/>
          <w:noProof/>
          <w:sz w:val="72"/>
          <w:szCs w:val="144"/>
        </w:rPr>
      </w:pPr>
      <w:r w:rsidRPr="00CA1D2D">
        <w:rPr>
          <w:rFonts w:ascii="Arial" w:hAnsi="Arial" w:cs="Arial"/>
          <w:b/>
          <w:i/>
          <w:noProof/>
          <w:sz w:val="72"/>
          <w:szCs w:val="144"/>
        </w:rPr>
        <w:lastRenderedPageBreak/>
        <w:t>My Social Marketing Pan</w:t>
      </w:r>
    </w:p>
    <w:p w:rsidR="00CA1D2D" w:rsidRPr="00067A9F" w:rsidRDefault="00580F67" w:rsidP="00CA1D2D">
      <w:pPr>
        <w:rPr>
          <w:rFonts w:ascii="Arial" w:hAnsi="Arial" w:cs="Arial"/>
          <w:b/>
          <w:bCs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bCs/>
          <w:noProof/>
          <w:color w:val="548DD4" w:themeColor="text2" w:themeTint="9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26670</wp:posOffset>
                </wp:positionV>
                <wp:extent cx="476250" cy="409575"/>
                <wp:effectExtent l="123825" t="100965" r="47625" b="2286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09575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11" style="position:absolute;margin-left:230.25pt;margin-top:2.1pt;width:37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" fillcolor="#4f81bd [3204]" strokecolor="#f2f2f2 [3041]" strokeweight="3pt">
                <v:shadow on="t" color="#243f60 [1604]" opacity=".5" offset="-6pt,-6pt"/>
              </v:shape>
            </w:pict>
          </mc:Fallback>
        </mc:AlternateContent>
      </w:r>
      <w:r w:rsidR="00CA1D2D" w:rsidRPr="00695631">
        <w:rPr>
          <w:rFonts w:ascii="Arial" w:hAnsi="Arial" w:cs="Arial"/>
          <w:b/>
          <w:bCs/>
          <w:color w:val="548DD4" w:themeColor="text2" w:themeTint="99"/>
          <w:sz w:val="48"/>
          <w:szCs w:val="48"/>
        </w:rPr>
        <w:t>S</w:t>
      </w:r>
      <w:r w:rsidR="00CA1D2D"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coping Stage and scoping report:</w:t>
      </w:r>
    </w:p>
    <w:p w:rsidR="00CA1D2D" w:rsidRPr="00CA1D2D" w:rsidRDefault="00CA1D2D" w:rsidP="00CA1D2D">
      <w:pPr>
        <w:pStyle w:val="ListParagraph"/>
        <w:numPr>
          <w:ilvl w:val="0"/>
          <w:numId w:val="3"/>
        </w:numPr>
        <w:rPr>
          <w:rFonts w:ascii="Arial" w:hAnsi="Arial" w:cs="Arial"/>
          <w:color w:val="548DD4" w:themeColor="text2" w:themeTint="99"/>
          <w:sz w:val="24"/>
          <w:szCs w:val="24"/>
        </w:rPr>
      </w:pPr>
      <w:r w:rsidRPr="00CA1D2D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t>   The rationale:</w:t>
      </w:r>
      <w:r w:rsidRPr="00CA1D2D">
        <w:rPr>
          <w:rFonts w:ascii="Arial" w:hAnsi="Arial" w:cs="Arial"/>
          <w:bCs/>
          <w:color w:val="548DD4" w:themeColor="text2" w:themeTint="99"/>
          <w:sz w:val="24"/>
          <w:szCs w:val="24"/>
        </w:rPr>
        <w:t xml:space="preserve">  </w:t>
      </w:r>
    </w:p>
    <w:p w:rsidR="00D72C54" w:rsidRDefault="00D72C54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b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Why action is needed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A1D2D" w:rsidRPr="00D72C54" w:rsidRDefault="00D72C54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b/>
          <w:bCs/>
          <w:sz w:val="24"/>
          <w:szCs w:val="24"/>
        </w:rPr>
      </w:pPr>
      <w:r w:rsidRPr="00D72C54">
        <w:rPr>
          <w:rFonts w:ascii="Arial" w:hAnsi="Arial" w:cs="Arial"/>
          <w:bCs/>
          <w:sz w:val="24"/>
          <w:szCs w:val="24"/>
        </w:rPr>
        <w:t xml:space="preserve">(Problem statement) </w:t>
      </w:r>
    </w:p>
    <w:p w:rsidR="00CA1D2D" w:rsidRDefault="00CA1D2D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CA1D2D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CA1D2D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CA1D2D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CA1D2D" w:rsidP="00CA1D2D">
      <w:pPr>
        <w:ind w:left="1440"/>
        <w:rPr>
          <w:rFonts w:ascii="Arial" w:hAnsi="Arial" w:cs="Arial"/>
          <w:bCs/>
          <w:sz w:val="24"/>
          <w:szCs w:val="24"/>
        </w:rPr>
      </w:pPr>
    </w:p>
    <w:p w:rsidR="00CA1D2D" w:rsidRPr="00D72C54" w:rsidRDefault="00D72C54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Target audience selection </w:t>
      </w:r>
      <w:r w:rsidRPr="00D72C54">
        <w:rPr>
          <w:rFonts w:ascii="Arial" w:hAnsi="Arial" w:cs="Arial"/>
          <w:bCs/>
          <w:sz w:val="24"/>
          <w:szCs w:val="24"/>
        </w:rPr>
        <w:t>(Why selected)</w:t>
      </w:r>
    </w:p>
    <w:p w:rsidR="00CA1D2D" w:rsidRPr="00324AA1" w:rsidRDefault="00CA1D2D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  <w:r w:rsidRPr="00324AA1">
        <w:rPr>
          <w:rFonts w:ascii="Arial" w:hAnsi="Arial" w:cs="Arial"/>
          <w:b/>
          <w:bCs/>
          <w:sz w:val="20"/>
          <w:szCs w:val="24"/>
        </w:rPr>
        <w:t xml:space="preserve">Need / Problem to be </w:t>
      </w:r>
      <w:r w:rsidR="00D72C54" w:rsidRPr="00324AA1">
        <w:rPr>
          <w:rFonts w:ascii="Arial" w:hAnsi="Arial" w:cs="Arial"/>
          <w:b/>
          <w:bCs/>
          <w:sz w:val="20"/>
          <w:szCs w:val="24"/>
        </w:rPr>
        <w:t>addressed</w:t>
      </w:r>
    </w:p>
    <w:p w:rsidR="00D72C54" w:rsidRPr="00324AA1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</w:p>
    <w:p w:rsidR="00D72C54" w:rsidRPr="00324AA1" w:rsidRDefault="00B628D7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  <w:r w:rsidRPr="00324AA1">
        <w:rPr>
          <w:rFonts w:ascii="Arial" w:hAnsi="Arial" w:cs="Arial"/>
          <w:b/>
          <w:bCs/>
          <w:sz w:val="20"/>
          <w:szCs w:val="24"/>
        </w:rPr>
        <w:t>Seriousness</w:t>
      </w:r>
    </w:p>
    <w:p w:rsidR="00D72C54" w:rsidRPr="00324AA1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</w:p>
    <w:p w:rsidR="00D72C54" w:rsidRPr="00324AA1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  <w:r w:rsidRPr="00324AA1">
        <w:rPr>
          <w:rFonts w:ascii="Arial" w:hAnsi="Arial" w:cs="Arial"/>
          <w:b/>
          <w:bCs/>
          <w:sz w:val="20"/>
          <w:szCs w:val="24"/>
        </w:rPr>
        <w:t xml:space="preserve">Social, economic health, wellbeing drivers </w:t>
      </w:r>
    </w:p>
    <w:p w:rsidR="00D72C54" w:rsidRPr="00324AA1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</w:p>
    <w:p w:rsidR="00CA1D2D" w:rsidRPr="00324AA1" w:rsidRDefault="00CA1D2D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  <w:r w:rsidRPr="00324AA1">
        <w:rPr>
          <w:rFonts w:ascii="Arial" w:hAnsi="Arial" w:cs="Arial"/>
          <w:b/>
          <w:bCs/>
          <w:sz w:val="20"/>
          <w:szCs w:val="24"/>
        </w:rPr>
        <w:t>Policy driver</w:t>
      </w:r>
    </w:p>
    <w:p w:rsidR="00D72C54" w:rsidRPr="00324AA1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</w:p>
    <w:p w:rsidR="00D72C54" w:rsidRPr="00324AA1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  <w:r w:rsidRPr="00324AA1">
        <w:rPr>
          <w:rFonts w:ascii="Arial" w:hAnsi="Arial" w:cs="Arial"/>
          <w:b/>
          <w:bCs/>
          <w:sz w:val="20"/>
          <w:szCs w:val="24"/>
        </w:rPr>
        <w:t xml:space="preserve">Ability to </w:t>
      </w:r>
      <w:r w:rsidR="00B628D7" w:rsidRPr="00324AA1">
        <w:rPr>
          <w:rFonts w:ascii="Arial" w:hAnsi="Arial" w:cs="Arial"/>
          <w:b/>
          <w:bCs/>
          <w:sz w:val="20"/>
          <w:szCs w:val="24"/>
        </w:rPr>
        <w:t>intervene</w:t>
      </w:r>
    </w:p>
    <w:p w:rsidR="00D72C54" w:rsidRPr="00324AA1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</w:p>
    <w:p w:rsidR="00CA1D2D" w:rsidRDefault="00D72C54" w:rsidP="0032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  <w:r w:rsidRPr="00324AA1">
        <w:rPr>
          <w:rFonts w:ascii="Arial" w:hAnsi="Arial" w:cs="Arial"/>
          <w:b/>
          <w:bCs/>
          <w:sz w:val="20"/>
          <w:szCs w:val="24"/>
        </w:rPr>
        <w:t>Number</w:t>
      </w:r>
      <w:r w:rsidR="00A50445">
        <w:rPr>
          <w:rFonts w:ascii="Arial" w:hAnsi="Arial" w:cs="Arial"/>
          <w:b/>
          <w:bCs/>
          <w:sz w:val="20"/>
          <w:szCs w:val="24"/>
        </w:rPr>
        <w:t>s involved</w:t>
      </w:r>
    </w:p>
    <w:p w:rsidR="00A50445" w:rsidRDefault="00A50445" w:rsidP="0032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0"/>
          <w:szCs w:val="24"/>
        </w:rPr>
      </w:pPr>
    </w:p>
    <w:p w:rsidR="00D72C54" w:rsidRPr="00D72C54" w:rsidRDefault="00D72C54" w:rsidP="00D72C54">
      <w:pPr>
        <w:ind w:left="72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CA1D2D" w:rsidRPr="00695631" w:rsidRDefault="00CA1D2D" w:rsidP="00CA1D2D">
      <w:pPr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  <w:szCs w:val="24"/>
        </w:rPr>
      </w:pPr>
      <w:r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lastRenderedPageBreak/>
        <w:t xml:space="preserve">2.0    Situation Analysis </w:t>
      </w:r>
    </w:p>
    <w:p w:rsidR="00CA1D2D" w:rsidRPr="00CA1D2D" w:rsidRDefault="00CA1D2D" w:rsidP="00CA1D2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B21B4A">
        <w:rPr>
          <w:rFonts w:ascii="Arial" w:hAnsi="Arial" w:cs="Arial"/>
          <w:bCs/>
          <w:sz w:val="24"/>
          <w:szCs w:val="24"/>
        </w:rPr>
        <w:t xml:space="preserve">SWOT:  Organizational Strengths &amp; Weaknesses and Environmental Opportunities &amp; Threats </w:t>
      </w:r>
    </w:p>
    <w:p w:rsidR="00CA1D2D" w:rsidRDefault="00CA1D2D" w:rsidP="00CA1D2D">
      <w:pP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S</w:t>
      </w:r>
      <w:r w:rsidR="00CA1D2D" w:rsidRPr="00D72C54">
        <w:rPr>
          <w:rFonts w:ascii="Arial" w:hAnsi="Arial" w:cs="Arial"/>
          <w:b/>
          <w:bCs/>
          <w:sz w:val="24"/>
          <w:szCs w:val="24"/>
        </w:rPr>
        <w:t>trengths</w:t>
      </w:r>
      <w:r w:rsidR="00CA1D2D">
        <w:rPr>
          <w:rFonts w:ascii="Arial" w:hAnsi="Arial" w:cs="Arial"/>
          <w:bCs/>
          <w:sz w:val="24"/>
          <w:szCs w:val="24"/>
        </w:rPr>
        <w:t xml:space="preserve"> in dealing with the issues, </w:t>
      </w:r>
    </w:p>
    <w:p w:rsidR="00D72C54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CA1D2D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CA1D2D" w:rsidP="00CA1D2D">
      <w:pP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W</w:t>
      </w:r>
      <w:r w:rsidR="00CA1D2D" w:rsidRPr="00D72C54">
        <w:rPr>
          <w:rFonts w:ascii="Arial" w:hAnsi="Arial" w:cs="Arial"/>
          <w:b/>
          <w:bCs/>
          <w:sz w:val="24"/>
          <w:szCs w:val="24"/>
        </w:rPr>
        <w:t>eaknesses</w:t>
      </w:r>
      <w:r>
        <w:rPr>
          <w:rFonts w:ascii="Arial" w:hAnsi="Arial" w:cs="Arial"/>
          <w:bCs/>
          <w:sz w:val="24"/>
          <w:szCs w:val="24"/>
        </w:rPr>
        <w:t>,</w:t>
      </w:r>
      <w:r w:rsidR="00D30F96">
        <w:rPr>
          <w:rFonts w:ascii="Arial" w:hAnsi="Arial" w:cs="Arial"/>
          <w:bCs/>
          <w:sz w:val="24"/>
          <w:szCs w:val="24"/>
        </w:rPr>
        <w:t xml:space="preserve"> in dealing with this challenge</w:t>
      </w:r>
    </w:p>
    <w:p w:rsidR="00CA1D2D" w:rsidRDefault="00CA1D2D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CA1D2D" w:rsidP="00CA1D2D">
      <w:pPr>
        <w:ind w:left="1440"/>
        <w:rPr>
          <w:rFonts w:ascii="Arial" w:hAnsi="Arial" w:cs="Arial"/>
          <w:bCs/>
          <w:sz w:val="24"/>
          <w:szCs w:val="24"/>
        </w:rPr>
      </w:pPr>
    </w:p>
    <w:p w:rsidR="00CA1D2D" w:rsidRPr="00D72C54" w:rsidRDefault="00D30F96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 xml:space="preserve">Opportunities: </w:t>
      </w:r>
    </w:p>
    <w:p w:rsidR="00D72C54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CA1D2D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CA1D2D" w:rsidP="00CA1D2D">
      <w:pP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Threats,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24AA1">
        <w:rPr>
          <w:rFonts w:ascii="Arial" w:hAnsi="Arial" w:cs="Arial"/>
          <w:bCs/>
          <w:sz w:val="24"/>
          <w:szCs w:val="24"/>
        </w:rPr>
        <w:t>issues that</w:t>
      </w:r>
      <w:r w:rsidR="00D30F96">
        <w:rPr>
          <w:rFonts w:ascii="Arial" w:hAnsi="Arial" w:cs="Arial"/>
          <w:bCs/>
          <w:sz w:val="24"/>
          <w:szCs w:val="24"/>
        </w:rPr>
        <w:t xml:space="preserve"> may make the situation worse) </w:t>
      </w:r>
    </w:p>
    <w:p w:rsidR="00D30F96" w:rsidRDefault="00D30F96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CA1D2D" w:rsidRDefault="00CA1D2D" w:rsidP="00CA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30F96" w:rsidRDefault="00D30F96" w:rsidP="00CA1D2D">
      <w:pPr>
        <w:ind w:left="720"/>
        <w:rPr>
          <w:rFonts w:ascii="Arial" w:hAnsi="Arial" w:cs="Arial"/>
          <w:sz w:val="24"/>
          <w:szCs w:val="24"/>
        </w:rPr>
      </w:pPr>
    </w:p>
    <w:p w:rsidR="00A50445" w:rsidRDefault="00A50445" w:rsidP="00CA1D2D">
      <w:pPr>
        <w:ind w:left="720"/>
        <w:rPr>
          <w:rFonts w:ascii="Arial" w:hAnsi="Arial" w:cs="Arial"/>
          <w:sz w:val="24"/>
          <w:szCs w:val="24"/>
        </w:rPr>
      </w:pPr>
    </w:p>
    <w:p w:rsidR="00D72C54" w:rsidRDefault="00D30F96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lastRenderedPageBreak/>
        <w:t>Competition / Force Field analysis</w:t>
      </w:r>
    </w:p>
    <w:p w:rsidR="00D30F96" w:rsidRDefault="00D72C54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(L</w:t>
      </w:r>
      <w:r w:rsidR="00D30F96">
        <w:rPr>
          <w:rFonts w:ascii="Arial" w:hAnsi="Arial" w:cs="Arial"/>
          <w:bCs/>
          <w:sz w:val="24"/>
          <w:szCs w:val="24"/>
        </w:rPr>
        <w:t xml:space="preserve">ist possible factors, individual, organisations that may </w:t>
      </w:r>
      <w:r w:rsidR="00B628D7">
        <w:rPr>
          <w:rFonts w:ascii="Arial" w:hAnsi="Arial" w:cs="Arial"/>
          <w:bCs/>
          <w:sz w:val="24"/>
          <w:szCs w:val="24"/>
        </w:rPr>
        <w:t>be promoting</w:t>
      </w:r>
      <w:r w:rsidR="00D30F96">
        <w:rPr>
          <w:rFonts w:ascii="Arial" w:hAnsi="Arial" w:cs="Arial"/>
          <w:bCs/>
          <w:sz w:val="24"/>
          <w:szCs w:val="24"/>
        </w:rPr>
        <w:t xml:space="preserve"> the problem behaviour or not supporting the positive behaviour you want to </w:t>
      </w:r>
      <w:r w:rsidR="00B628D7">
        <w:rPr>
          <w:rFonts w:ascii="Arial" w:hAnsi="Arial" w:cs="Arial"/>
          <w:bCs/>
          <w:sz w:val="24"/>
          <w:szCs w:val="24"/>
        </w:rPr>
        <w:t>encourage</w:t>
      </w:r>
      <w:r w:rsidR="00D30F96">
        <w:rPr>
          <w:rFonts w:ascii="Arial" w:hAnsi="Arial" w:cs="Arial"/>
          <w:bCs/>
          <w:sz w:val="24"/>
          <w:szCs w:val="24"/>
        </w:rPr>
        <w:t xml:space="preserve">, and then set out possible </w:t>
      </w:r>
      <w:r w:rsidR="00B628D7">
        <w:rPr>
          <w:rFonts w:ascii="Arial" w:hAnsi="Arial" w:cs="Arial"/>
          <w:bCs/>
          <w:sz w:val="24"/>
          <w:szCs w:val="24"/>
        </w:rPr>
        <w:t>strategies</w:t>
      </w:r>
      <w:r w:rsidR="00D30F96">
        <w:rPr>
          <w:rFonts w:ascii="Arial" w:hAnsi="Arial" w:cs="Arial"/>
          <w:bCs/>
          <w:sz w:val="24"/>
          <w:szCs w:val="24"/>
        </w:rPr>
        <w:t xml:space="preserve"> for reducing this influence) </w:t>
      </w:r>
    </w:p>
    <w:p w:rsidR="00D30F96" w:rsidRPr="00D72C54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</w:p>
    <w:p w:rsidR="00D30F96" w:rsidRPr="00D72C54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Competitor</w:t>
      </w:r>
      <w:r w:rsidRPr="00D72C54">
        <w:rPr>
          <w:rFonts w:ascii="Arial" w:hAnsi="Arial" w:cs="Arial"/>
          <w:b/>
          <w:bCs/>
          <w:sz w:val="24"/>
          <w:szCs w:val="24"/>
        </w:rPr>
        <w:tab/>
      </w:r>
      <w:r w:rsidRPr="00D72C54">
        <w:rPr>
          <w:rFonts w:ascii="Arial" w:hAnsi="Arial" w:cs="Arial"/>
          <w:b/>
          <w:bCs/>
          <w:sz w:val="24"/>
          <w:szCs w:val="24"/>
        </w:rPr>
        <w:tab/>
      </w:r>
      <w:r w:rsidRPr="00D72C54">
        <w:rPr>
          <w:rFonts w:ascii="Arial" w:hAnsi="Arial" w:cs="Arial"/>
          <w:b/>
          <w:bCs/>
          <w:sz w:val="24"/>
          <w:szCs w:val="24"/>
        </w:rPr>
        <w:tab/>
        <w:t>Possible action to reduce influence</w:t>
      </w:r>
    </w:p>
    <w:p w:rsidR="00D30F96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30F96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30F96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30F96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30F96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30F96" w:rsidRPr="00D30F96" w:rsidRDefault="00D30F96" w:rsidP="00D30F96">
      <w:pPr>
        <w:rPr>
          <w:rFonts w:ascii="Arial" w:hAnsi="Arial" w:cs="Arial"/>
          <w:sz w:val="24"/>
          <w:szCs w:val="24"/>
        </w:rPr>
      </w:pPr>
    </w:p>
    <w:p w:rsidR="00D30F96" w:rsidRPr="00D72C54" w:rsidRDefault="00D30F96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D72C54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Factors influencing the behaviour:</w:t>
      </w:r>
    </w:p>
    <w:p w:rsidR="00D30F96" w:rsidRPr="00D72C54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</w:p>
    <w:p w:rsidR="00D30F96" w:rsidRPr="00D72C54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Barriers</w:t>
      </w:r>
    </w:p>
    <w:p w:rsidR="00D30F96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</w:p>
    <w:p w:rsidR="00A50445" w:rsidRDefault="00A50445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</w:p>
    <w:p w:rsidR="00A50445" w:rsidRPr="00D72C54" w:rsidRDefault="00A50445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</w:p>
    <w:p w:rsidR="00D30F96" w:rsidRPr="00D72C54" w:rsidRDefault="00B628D7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Enabling</w:t>
      </w:r>
      <w:r w:rsidR="00D30F96" w:rsidRPr="00D72C54">
        <w:rPr>
          <w:rFonts w:ascii="Arial" w:hAnsi="Arial" w:cs="Arial"/>
          <w:b/>
          <w:bCs/>
          <w:sz w:val="24"/>
          <w:szCs w:val="24"/>
        </w:rPr>
        <w:t xml:space="preserve"> factors</w:t>
      </w:r>
    </w:p>
    <w:p w:rsidR="00D30F96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A50445" w:rsidRDefault="00A50445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A50445" w:rsidRDefault="00A50445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A50445" w:rsidRDefault="00A50445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30F96" w:rsidRPr="00A50445" w:rsidRDefault="00D72C54" w:rsidP="00A50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(G</w:t>
      </w:r>
      <w:r w:rsidR="00D30F96">
        <w:rPr>
          <w:rFonts w:ascii="Arial" w:hAnsi="Arial" w:cs="Arial"/>
          <w:bCs/>
          <w:sz w:val="24"/>
          <w:szCs w:val="24"/>
        </w:rPr>
        <w:t xml:space="preserve">ive a weighting of 1 low – 5 high for each) </w:t>
      </w:r>
    </w:p>
    <w:p w:rsidR="00D72C54" w:rsidRDefault="00B628D7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lastRenderedPageBreak/>
        <w:t>Literature</w:t>
      </w:r>
      <w:r w:rsidR="00D30F96" w:rsidRPr="00D72C54">
        <w:rPr>
          <w:rFonts w:ascii="Arial" w:hAnsi="Arial" w:cs="Arial"/>
          <w:b/>
          <w:bCs/>
          <w:sz w:val="24"/>
          <w:szCs w:val="24"/>
        </w:rPr>
        <w:t xml:space="preserve"> review and field </w:t>
      </w:r>
      <w:r w:rsidRPr="00D72C54">
        <w:rPr>
          <w:rFonts w:ascii="Arial" w:hAnsi="Arial" w:cs="Arial"/>
          <w:b/>
          <w:bCs/>
          <w:sz w:val="24"/>
          <w:szCs w:val="24"/>
        </w:rPr>
        <w:t>experience</w:t>
      </w:r>
      <w:r w:rsidR="00D72C54">
        <w:rPr>
          <w:rFonts w:ascii="Arial" w:hAnsi="Arial" w:cs="Arial"/>
          <w:bCs/>
          <w:sz w:val="24"/>
          <w:szCs w:val="24"/>
        </w:rPr>
        <w:t>.</w:t>
      </w:r>
    </w:p>
    <w:p w:rsidR="00D30F96" w:rsidRDefault="00B628D7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Summary of what is known from the literature about effective interventions).</w:t>
      </w:r>
    </w:p>
    <w:p w:rsidR="00D30F96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30F96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30F96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30F96" w:rsidRDefault="00D30F96" w:rsidP="00897965">
      <w:pPr>
        <w:rPr>
          <w:rFonts w:ascii="Arial" w:hAnsi="Arial" w:cs="Arial"/>
          <w:sz w:val="24"/>
          <w:szCs w:val="24"/>
        </w:rPr>
      </w:pPr>
    </w:p>
    <w:p w:rsidR="00D72C54" w:rsidRDefault="00D30F96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Asset mapping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30F96" w:rsidRDefault="00D72C54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897965">
        <w:rPr>
          <w:rFonts w:ascii="Arial" w:hAnsi="Arial" w:cs="Arial"/>
          <w:bCs/>
          <w:sz w:val="24"/>
          <w:szCs w:val="24"/>
        </w:rPr>
        <w:t xml:space="preserve">List all </w:t>
      </w:r>
      <w:r w:rsidR="00D30F96">
        <w:rPr>
          <w:rFonts w:ascii="Arial" w:hAnsi="Arial" w:cs="Arial"/>
          <w:bCs/>
          <w:sz w:val="24"/>
          <w:szCs w:val="24"/>
        </w:rPr>
        <w:t xml:space="preserve">current resources that could be brought to bear on the </w:t>
      </w:r>
      <w:r w:rsidR="00897965">
        <w:rPr>
          <w:rFonts w:ascii="Arial" w:hAnsi="Arial" w:cs="Arial"/>
          <w:bCs/>
          <w:sz w:val="24"/>
          <w:szCs w:val="24"/>
        </w:rPr>
        <w:t xml:space="preserve">behaviour including </w:t>
      </w:r>
      <w:r w:rsidR="00B628D7">
        <w:rPr>
          <w:rFonts w:ascii="Arial" w:hAnsi="Arial" w:cs="Arial"/>
          <w:bCs/>
          <w:sz w:val="24"/>
          <w:szCs w:val="24"/>
        </w:rPr>
        <w:t>organisations</w:t>
      </w:r>
      <w:r w:rsidR="00897965">
        <w:rPr>
          <w:rFonts w:ascii="Arial" w:hAnsi="Arial" w:cs="Arial"/>
          <w:bCs/>
          <w:sz w:val="24"/>
          <w:szCs w:val="24"/>
        </w:rPr>
        <w:t xml:space="preserve">, </w:t>
      </w:r>
      <w:r w:rsidR="00B628D7">
        <w:rPr>
          <w:rFonts w:ascii="Arial" w:hAnsi="Arial" w:cs="Arial"/>
          <w:bCs/>
          <w:sz w:val="24"/>
          <w:szCs w:val="24"/>
        </w:rPr>
        <w:t>individual’s</w:t>
      </w:r>
      <w:r w:rsidR="00897965">
        <w:rPr>
          <w:rFonts w:ascii="Arial" w:hAnsi="Arial" w:cs="Arial"/>
          <w:bCs/>
          <w:sz w:val="24"/>
          <w:szCs w:val="24"/>
        </w:rPr>
        <w:t xml:space="preserve"> physical assets, </w:t>
      </w:r>
      <w:r w:rsidR="00B628D7">
        <w:rPr>
          <w:rFonts w:ascii="Arial" w:hAnsi="Arial" w:cs="Arial"/>
          <w:bCs/>
          <w:sz w:val="24"/>
          <w:szCs w:val="24"/>
        </w:rPr>
        <w:t>services,</w:t>
      </w:r>
      <w:r w:rsidR="00897965">
        <w:rPr>
          <w:rFonts w:ascii="Arial" w:hAnsi="Arial" w:cs="Arial"/>
          <w:bCs/>
          <w:sz w:val="24"/>
          <w:szCs w:val="24"/>
        </w:rPr>
        <w:t xml:space="preserve"> budget, </w:t>
      </w:r>
      <w:r w:rsidR="00B628D7">
        <w:rPr>
          <w:rFonts w:ascii="Arial" w:hAnsi="Arial" w:cs="Arial"/>
          <w:bCs/>
          <w:sz w:val="24"/>
          <w:szCs w:val="24"/>
        </w:rPr>
        <w:t>research capacity</w:t>
      </w:r>
      <w:r w:rsidR="00897965">
        <w:rPr>
          <w:rFonts w:ascii="Arial" w:hAnsi="Arial" w:cs="Arial"/>
          <w:bCs/>
          <w:sz w:val="24"/>
          <w:szCs w:val="24"/>
        </w:rPr>
        <w:t xml:space="preserve"> </w:t>
      </w:r>
      <w:r w:rsidR="00324AA1">
        <w:rPr>
          <w:rFonts w:ascii="Arial" w:hAnsi="Arial" w:cs="Arial"/>
          <w:bCs/>
          <w:sz w:val="24"/>
          <w:szCs w:val="24"/>
        </w:rPr>
        <w:t>etc.</w:t>
      </w:r>
      <w:r w:rsidR="00897965">
        <w:rPr>
          <w:rFonts w:ascii="Arial" w:hAnsi="Arial" w:cs="Arial"/>
          <w:bCs/>
          <w:sz w:val="24"/>
          <w:szCs w:val="24"/>
        </w:rPr>
        <w:t>)</w:t>
      </w:r>
    </w:p>
    <w:p w:rsidR="00897965" w:rsidRDefault="00897965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D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A50445" w:rsidRDefault="00A5044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D72C54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324AA1" w:rsidRPr="00897965" w:rsidRDefault="00324AA1" w:rsidP="00D72C54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897965" w:rsidRPr="00D72C54" w:rsidRDefault="00897965" w:rsidP="00897965">
      <w:pPr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  <w:szCs w:val="24"/>
        </w:rPr>
      </w:pPr>
      <w:r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lastRenderedPageBreak/>
        <w:t xml:space="preserve">3.0    Target Audience Profile </w:t>
      </w:r>
    </w:p>
    <w:p w:rsidR="00897965" w:rsidRPr="00D72C54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Size of target audience</w:t>
      </w:r>
    </w:p>
    <w:p w:rsidR="00897965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B628D7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Primary</w:t>
      </w:r>
      <w:r w:rsidR="00897965" w:rsidRPr="00D72C54">
        <w:rPr>
          <w:rFonts w:ascii="Arial" w:hAnsi="Arial" w:cs="Arial"/>
          <w:b/>
          <w:bCs/>
          <w:sz w:val="24"/>
          <w:szCs w:val="24"/>
        </w:rPr>
        <w:t xml:space="preserve"> audience</w:t>
      </w:r>
      <w:r w:rsidR="00D72C54">
        <w:rPr>
          <w:rFonts w:ascii="Arial" w:hAnsi="Arial" w:cs="Arial"/>
          <w:bCs/>
          <w:sz w:val="24"/>
          <w:szCs w:val="24"/>
        </w:rPr>
        <w:t xml:space="preserve"> </w:t>
      </w:r>
    </w:p>
    <w:p w:rsidR="00897965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897965">
        <w:rPr>
          <w:rFonts w:ascii="Arial" w:hAnsi="Arial" w:cs="Arial"/>
          <w:bCs/>
          <w:sz w:val="24"/>
          <w:szCs w:val="24"/>
        </w:rPr>
        <w:t xml:space="preserve">The behaviour you wish to influence) </w:t>
      </w:r>
    </w:p>
    <w:p w:rsidR="00897965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B628D7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Secondary</w:t>
      </w:r>
      <w:r w:rsidR="00897965" w:rsidRPr="00D72C54">
        <w:rPr>
          <w:rFonts w:ascii="Arial" w:hAnsi="Arial" w:cs="Arial"/>
          <w:b/>
          <w:bCs/>
          <w:sz w:val="24"/>
          <w:szCs w:val="24"/>
        </w:rPr>
        <w:t xml:space="preserve"> audience</w:t>
      </w:r>
      <w:r w:rsidR="00D72C54">
        <w:rPr>
          <w:rFonts w:ascii="Arial" w:hAnsi="Arial" w:cs="Arial"/>
          <w:bCs/>
          <w:sz w:val="24"/>
          <w:szCs w:val="24"/>
        </w:rPr>
        <w:t xml:space="preserve"> </w:t>
      </w:r>
    </w:p>
    <w:p w:rsidR="00897965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B628D7">
        <w:rPr>
          <w:rFonts w:ascii="Arial" w:hAnsi="Arial" w:cs="Arial"/>
          <w:bCs/>
          <w:sz w:val="24"/>
          <w:szCs w:val="24"/>
        </w:rPr>
        <w:t>People</w:t>
      </w:r>
      <w:r w:rsidR="00897965">
        <w:rPr>
          <w:rFonts w:ascii="Arial" w:hAnsi="Arial" w:cs="Arial"/>
          <w:bCs/>
          <w:sz w:val="24"/>
          <w:szCs w:val="24"/>
        </w:rPr>
        <w:t xml:space="preserve"> who directly </w:t>
      </w:r>
      <w:r w:rsidR="00324AA1">
        <w:rPr>
          <w:rFonts w:ascii="Arial" w:hAnsi="Arial" w:cs="Arial"/>
          <w:bCs/>
          <w:sz w:val="24"/>
          <w:szCs w:val="24"/>
        </w:rPr>
        <w:t>influence</w:t>
      </w:r>
      <w:r w:rsidR="00897965">
        <w:rPr>
          <w:rFonts w:ascii="Arial" w:hAnsi="Arial" w:cs="Arial"/>
          <w:bCs/>
          <w:sz w:val="24"/>
          <w:szCs w:val="24"/>
        </w:rPr>
        <w:t xml:space="preserve"> the primary target audience behaviour) </w:t>
      </w:r>
    </w:p>
    <w:p w:rsidR="00897965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897965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Tertiary audience</w:t>
      </w:r>
      <w:r w:rsidR="00D72C54">
        <w:rPr>
          <w:rFonts w:ascii="Arial" w:hAnsi="Arial" w:cs="Arial"/>
          <w:bCs/>
          <w:sz w:val="24"/>
          <w:szCs w:val="24"/>
        </w:rPr>
        <w:t xml:space="preserve"> </w:t>
      </w:r>
    </w:p>
    <w:p w:rsidR="00897965" w:rsidRDefault="00324AA1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(People who indecently influence the primary of secondary audience behaviour)</w:t>
      </w:r>
    </w:p>
    <w:p w:rsidR="00D72C54" w:rsidRDefault="00D72C54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897965">
      <w:pPr>
        <w:ind w:left="1440"/>
        <w:rPr>
          <w:rFonts w:ascii="Arial" w:hAnsi="Arial" w:cs="Arial"/>
          <w:sz w:val="24"/>
          <w:szCs w:val="24"/>
        </w:rPr>
      </w:pPr>
    </w:p>
    <w:p w:rsidR="00897965" w:rsidRDefault="00897965" w:rsidP="00897965">
      <w:pP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897965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Summary of key available data</w:t>
      </w:r>
      <w:r w:rsidR="00D72C54">
        <w:rPr>
          <w:rFonts w:ascii="Arial" w:hAnsi="Arial" w:cs="Arial"/>
          <w:bCs/>
          <w:sz w:val="24"/>
          <w:szCs w:val="24"/>
        </w:rPr>
        <w:t xml:space="preserve"> </w:t>
      </w:r>
    </w:p>
    <w:p w:rsidR="00897965" w:rsidRDefault="00D72C54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</w:t>
      </w:r>
      <w:r w:rsidR="00897965">
        <w:rPr>
          <w:rFonts w:ascii="Arial" w:hAnsi="Arial" w:cs="Arial"/>
          <w:bCs/>
          <w:sz w:val="24"/>
          <w:szCs w:val="24"/>
        </w:rPr>
        <w:t xml:space="preserve">emographics, service </w:t>
      </w:r>
      <w:r w:rsidR="00324AA1">
        <w:rPr>
          <w:rFonts w:ascii="Arial" w:hAnsi="Arial" w:cs="Arial"/>
          <w:bCs/>
          <w:sz w:val="24"/>
          <w:szCs w:val="24"/>
        </w:rPr>
        <w:t>use,</w:t>
      </w:r>
      <w:r w:rsidR="00897965">
        <w:rPr>
          <w:rFonts w:ascii="Arial" w:hAnsi="Arial" w:cs="Arial"/>
          <w:bCs/>
          <w:sz w:val="24"/>
          <w:szCs w:val="24"/>
        </w:rPr>
        <w:t xml:space="preserve"> uptake, risk taking </w:t>
      </w:r>
      <w:r w:rsidR="00324AA1">
        <w:rPr>
          <w:rFonts w:ascii="Arial" w:hAnsi="Arial" w:cs="Arial"/>
          <w:bCs/>
          <w:sz w:val="24"/>
          <w:szCs w:val="24"/>
        </w:rPr>
        <w:t>etc.</w:t>
      </w:r>
      <w:r w:rsidR="00897965">
        <w:rPr>
          <w:rFonts w:ascii="Arial" w:hAnsi="Arial" w:cs="Arial"/>
          <w:bCs/>
          <w:sz w:val="24"/>
          <w:szCs w:val="24"/>
        </w:rPr>
        <w:t>)</w:t>
      </w:r>
    </w:p>
    <w:p w:rsidR="00897965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D72C54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897965">
      <w:pPr>
        <w:ind w:left="1440"/>
        <w:rPr>
          <w:rFonts w:ascii="Arial" w:hAnsi="Arial" w:cs="Arial"/>
          <w:bCs/>
          <w:sz w:val="24"/>
          <w:szCs w:val="24"/>
        </w:rPr>
      </w:pPr>
    </w:p>
    <w:p w:rsidR="00D72C54" w:rsidRDefault="00897965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 xml:space="preserve">Target </w:t>
      </w:r>
      <w:r w:rsidR="00B628D7" w:rsidRPr="00D72C54">
        <w:rPr>
          <w:rFonts w:ascii="Arial" w:hAnsi="Arial" w:cs="Arial"/>
          <w:b/>
          <w:bCs/>
          <w:sz w:val="24"/>
          <w:szCs w:val="24"/>
        </w:rPr>
        <w:t>audience</w:t>
      </w:r>
      <w:r w:rsidRPr="00D72C54">
        <w:rPr>
          <w:rFonts w:ascii="Arial" w:hAnsi="Arial" w:cs="Arial"/>
          <w:b/>
          <w:bCs/>
          <w:sz w:val="24"/>
          <w:szCs w:val="24"/>
        </w:rPr>
        <w:t xml:space="preserve"> insight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97965" w:rsidRDefault="00897965" w:rsidP="00D7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D72C54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erived </w:t>
      </w:r>
      <w:r w:rsidR="00B628D7">
        <w:rPr>
          <w:rFonts w:ascii="Arial" w:hAnsi="Arial" w:cs="Arial"/>
          <w:bCs/>
          <w:sz w:val="24"/>
          <w:szCs w:val="24"/>
        </w:rPr>
        <w:t>from</w:t>
      </w:r>
      <w:r>
        <w:rPr>
          <w:rFonts w:ascii="Arial" w:hAnsi="Arial" w:cs="Arial"/>
          <w:bCs/>
          <w:sz w:val="24"/>
          <w:szCs w:val="24"/>
        </w:rPr>
        <w:t xml:space="preserve"> qualitative and </w:t>
      </w:r>
      <w:r w:rsidR="00B628D7">
        <w:rPr>
          <w:rFonts w:ascii="Arial" w:hAnsi="Arial" w:cs="Arial"/>
          <w:bCs/>
          <w:sz w:val="24"/>
          <w:szCs w:val="24"/>
        </w:rPr>
        <w:t>quantitative</w:t>
      </w:r>
      <w:r>
        <w:rPr>
          <w:rFonts w:ascii="Arial" w:hAnsi="Arial" w:cs="Arial"/>
          <w:bCs/>
          <w:sz w:val="24"/>
          <w:szCs w:val="24"/>
        </w:rPr>
        <w:t xml:space="preserve"> research about </w:t>
      </w:r>
      <w:r w:rsidR="00B628D7">
        <w:rPr>
          <w:rFonts w:ascii="Arial" w:hAnsi="Arial" w:cs="Arial"/>
          <w:bCs/>
          <w:sz w:val="24"/>
          <w:szCs w:val="24"/>
        </w:rPr>
        <w:t>beliefs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B628D7">
        <w:rPr>
          <w:rFonts w:ascii="Arial" w:hAnsi="Arial" w:cs="Arial"/>
          <w:bCs/>
          <w:sz w:val="24"/>
          <w:szCs w:val="24"/>
        </w:rPr>
        <w:t>attitudes</w:t>
      </w:r>
      <w:r>
        <w:rPr>
          <w:rFonts w:ascii="Arial" w:hAnsi="Arial" w:cs="Arial"/>
          <w:bCs/>
          <w:sz w:val="24"/>
          <w:szCs w:val="24"/>
        </w:rPr>
        <w:t xml:space="preserve"> and knowledge)</w:t>
      </w:r>
    </w:p>
    <w:p w:rsidR="00897965" w:rsidRPr="00D72C54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</w:p>
    <w:p w:rsidR="00897965" w:rsidRPr="00D72C54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Primary abidance</w:t>
      </w:r>
    </w:p>
    <w:p w:rsidR="00897965" w:rsidRPr="00D72C54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</w:p>
    <w:p w:rsidR="00237FDF" w:rsidRPr="00D72C54" w:rsidRDefault="00237FDF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</w:p>
    <w:p w:rsidR="00897965" w:rsidRPr="00D72C54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Secondary audience</w:t>
      </w:r>
    </w:p>
    <w:p w:rsidR="00237FDF" w:rsidRPr="00D72C54" w:rsidRDefault="00237FDF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</w:p>
    <w:p w:rsidR="00897965" w:rsidRPr="00D72C54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</w:p>
    <w:p w:rsidR="00897965" w:rsidRPr="00D72C54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Tertiary audience</w:t>
      </w:r>
    </w:p>
    <w:p w:rsidR="00237FDF" w:rsidRDefault="00237FDF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237FDF" w:rsidRDefault="00237FDF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Default="00897965" w:rsidP="0089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rPr>
          <w:rFonts w:ascii="Arial" w:hAnsi="Arial" w:cs="Arial"/>
          <w:bCs/>
          <w:sz w:val="24"/>
          <w:szCs w:val="24"/>
        </w:rPr>
      </w:pPr>
    </w:p>
    <w:p w:rsidR="00897965" w:rsidRPr="00897965" w:rsidRDefault="00897965" w:rsidP="00897965">
      <w:pPr>
        <w:ind w:left="72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237FDF" w:rsidRPr="00B628D7" w:rsidRDefault="00CA1D2D" w:rsidP="00237FDF">
      <w:pPr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  <w:szCs w:val="24"/>
        </w:rPr>
      </w:pPr>
      <w:r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lastRenderedPageBreak/>
        <w:t>4.0    Intervention Proposition</w:t>
      </w:r>
    </w:p>
    <w:p w:rsidR="00D72C54" w:rsidRPr="00D72C54" w:rsidRDefault="00D72C54" w:rsidP="00D72C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D72C54">
        <w:rPr>
          <w:rFonts w:ascii="Arial" w:hAnsi="Arial" w:cs="Arial"/>
          <w:b/>
          <w:bCs/>
          <w:sz w:val="24"/>
          <w:szCs w:val="24"/>
        </w:rPr>
        <w:t>H</w:t>
      </w:r>
      <w:r w:rsidR="00237FDF" w:rsidRPr="00D72C54">
        <w:rPr>
          <w:rFonts w:ascii="Arial" w:hAnsi="Arial" w:cs="Arial"/>
          <w:b/>
          <w:bCs/>
          <w:sz w:val="24"/>
          <w:szCs w:val="24"/>
        </w:rPr>
        <w:t xml:space="preserve">ow the exchange will be positioned with the target </w:t>
      </w:r>
      <w:r w:rsidR="00B628D7" w:rsidRPr="00D72C54">
        <w:rPr>
          <w:rFonts w:ascii="Arial" w:hAnsi="Arial" w:cs="Arial"/>
          <w:b/>
          <w:bCs/>
          <w:sz w:val="24"/>
          <w:szCs w:val="24"/>
        </w:rPr>
        <w:t>audiences</w:t>
      </w:r>
      <w:r w:rsidR="00237FDF" w:rsidRPr="00D72C54">
        <w:rPr>
          <w:rFonts w:ascii="Arial" w:hAnsi="Arial" w:cs="Arial"/>
          <w:b/>
          <w:bCs/>
          <w:sz w:val="24"/>
          <w:szCs w:val="24"/>
        </w:rPr>
        <w:t>,</w:t>
      </w:r>
    </w:p>
    <w:p w:rsidR="00237FDF" w:rsidRDefault="00D72C54" w:rsidP="00D72C5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(H</w:t>
      </w:r>
      <w:r w:rsidR="00237FDF">
        <w:rPr>
          <w:rFonts w:ascii="Arial" w:hAnsi="Arial" w:cs="Arial"/>
          <w:bCs/>
          <w:sz w:val="24"/>
          <w:szCs w:val="24"/>
        </w:rPr>
        <w:t>ow the benefits will be set out and how the costs will be reduced</w:t>
      </w:r>
      <w:r>
        <w:rPr>
          <w:rFonts w:ascii="Arial" w:hAnsi="Arial" w:cs="Arial"/>
          <w:bCs/>
          <w:sz w:val="24"/>
          <w:szCs w:val="24"/>
        </w:rPr>
        <w:t>)</w:t>
      </w:r>
    </w:p>
    <w:p w:rsidR="00237FDF" w:rsidRDefault="00237FDF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237FDF" w:rsidRDefault="00237FDF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237FDF" w:rsidRDefault="00D72C54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B628D7">
        <w:rPr>
          <w:rFonts w:ascii="Arial" w:hAnsi="Arial" w:cs="Arial"/>
          <w:b/>
          <w:bCs/>
          <w:sz w:val="24"/>
          <w:szCs w:val="24"/>
        </w:rPr>
        <w:t>Benefits</w:t>
      </w:r>
      <w:r w:rsidR="00B628D7">
        <w:rPr>
          <w:rFonts w:ascii="Arial" w:hAnsi="Arial" w:cs="Arial"/>
          <w:bCs/>
          <w:sz w:val="24"/>
          <w:szCs w:val="24"/>
        </w:rPr>
        <w:t xml:space="preserve"> (How they will be reduced or increased) </w:t>
      </w:r>
    </w:p>
    <w:p w:rsidR="00D72C54" w:rsidRDefault="00D72C54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D72C54" w:rsidRDefault="00D72C54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D72C54" w:rsidRDefault="00D72C54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D72C54" w:rsidRDefault="00D72C54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B628D7" w:rsidRDefault="00B628D7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D72C54" w:rsidRDefault="00D72C54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D72C54" w:rsidRDefault="00D72C54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D72C54" w:rsidRDefault="00B628D7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B628D7">
        <w:rPr>
          <w:rFonts w:ascii="Arial" w:hAnsi="Arial" w:cs="Arial"/>
          <w:b/>
          <w:bCs/>
          <w:sz w:val="24"/>
          <w:szCs w:val="24"/>
        </w:rPr>
        <w:t>Costs</w:t>
      </w:r>
      <w:r>
        <w:rPr>
          <w:rFonts w:ascii="Arial" w:hAnsi="Arial" w:cs="Arial"/>
          <w:bCs/>
          <w:sz w:val="24"/>
          <w:szCs w:val="24"/>
        </w:rPr>
        <w:t xml:space="preserve"> (</w:t>
      </w:r>
      <w:r w:rsidR="00D72C54">
        <w:rPr>
          <w:rFonts w:ascii="Arial" w:hAnsi="Arial" w:cs="Arial"/>
          <w:bCs/>
          <w:sz w:val="24"/>
          <w:szCs w:val="24"/>
        </w:rPr>
        <w:t xml:space="preserve">How they will be </w:t>
      </w:r>
      <w:r>
        <w:rPr>
          <w:rFonts w:ascii="Arial" w:hAnsi="Arial" w:cs="Arial"/>
          <w:bCs/>
          <w:sz w:val="24"/>
          <w:szCs w:val="24"/>
        </w:rPr>
        <w:t xml:space="preserve">reduced or increased) </w:t>
      </w:r>
    </w:p>
    <w:p w:rsidR="00237FDF" w:rsidRDefault="00237FDF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D72C54" w:rsidRDefault="00D72C54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D72C54" w:rsidRDefault="00D72C54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237FDF" w:rsidRDefault="00237FDF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237FDF" w:rsidRDefault="00237FDF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B628D7" w:rsidRDefault="00B628D7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237FDF" w:rsidRPr="00237FDF" w:rsidRDefault="00237FDF" w:rsidP="00237FD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237FDF" w:rsidRPr="00237FDF" w:rsidRDefault="00237FDF" w:rsidP="00237FDF">
      <w:pPr>
        <w:pStyle w:val="ListParagraph"/>
        <w:rPr>
          <w:rFonts w:ascii="Arial" w:hAnsi="Arial" w:cs="Arial"/>
          <w:sz w:val="24"/>
          <w:szCs w:val="24"/>
        </w:rPr>
      </w:pPr>
    </w:p>
    <w:p w:rsidR="00B628D7" w:rsidRDefault="00D72C54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B628D7">
        <w:rPr>
          <w:rFonts w:ascii="Arial" w:hAnsi="Arial" w:cs="Arial"/>
          <w:b/>
          <w:bCs/>
          <w:sz w:val="24"/>
          <w:szCs w:val="24"/>
        </w:rPr>
        <w:t xml:space="preserve">Non rational </w:t>
      </w:r>
      <w:r w:rsidR="00B628D7" w:rsidRPr="00B628D7">
        <w:rPr>
          <w:rFonts w:ascii="Arial" w:hAnsi="Arial" w:cs="Arial"/>
          <w:b/>
          <w:bCs/>
          <w:sz w:val="24"/>
          <w:szCs w:val="24"/>
        </w:rPr>
        <w:t>choosing</w:t>
      </w:r>
    </w:p>
    <w:p w:rsidR="00237FDF" w:rsidRP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Cs/>
          <w:sz w:val="24"/>
          <w:szCs w:val="24"/>
        </w:rPr>
      </w:pPr>
      <w:r w:rsidRPr="00B628D7">
        <w:rPr>
          <w:rFonts w:ascii="Arial" w:hAnsi="Arial" w:cs="Arial"/>
          <w:bCs/>
          <w:sz w:val="24"/>
          <w:szCs w:val="24"/>
        </w:rPr>
        <w:t>(I</w:t>
      </w:r>
      <w:r w:rsidR="00237FDF" w:rsidRPr="00B628D7">
        <w:rPr>
          <w:rFonts w:ascii="Arial" w:hAnsi="Arial" w:cs="Arial"/>
          <w:bCs/>
          <w:sz w:val="24"/>
          <w:szCs w:val="24"/>
        </w:rPr>
        <w:t xml:space="preserve">n the case of </w:t>
      </w:r>
      <w:r w:rsidR="00324AA1" w:rsidRPr="00B628D7">
        <w:rPr>
          <w:rFonts w:ascii="Arial" w:hAnsi="Arial" w:cs="Arial"/>
          <w:bCs/>
          <w:sz w:val="24"/>
          <w:szCs w:val="24"/>
        </w:rPr>
        <w:t>non-rational</w:t>
      </w:r>
      <w:r w:rsidR="00237FDF" w:rsidRPr="00B628D7">
        <w:rPr>
          <w:rFonts w:ascii="Arial" w:hAnsi="Arial" w:cs="Arial"/>
          <w:bCs/>
          <w:sz w:val="24"/>
          <w:szCs w:val="24"/>
        </w:rPr>
        <w:t xml:space="preserve"> choice situations set </w:t>
      </w:r>
      <w:r w:rsidRPr="00B628D7">
        <w:rPr>
          <w:rFonts w:ascii="Arial" w:hAnsi="Arial" w:cs="Arial"/>
          <w:bCs/>
          <w:sz w:val="24"/>
          <w:szCs w:val="24"/>
        </w:rPr>
        <w:t>out how</w:t>
      </w:r>
      <w:r w:rsidR="00237FDF" w:rsidRPr="00B628D7">
        <w:rPr>
          <w:rFonts w:ascii="Arial" w:hAnsi="Arial" w:cs="Arial"/>
          <w:bCs/>
          <w:sz w:val="24"/>
          <w:szCs w:val="24"/>
        </w:rPr>
        <w:t xml:space="preserve"> the choice environment will be structured, or </w:t>
      </w:r>
      <w:r w:rsidRPr="00B628D7">
        <w:rPr>
          <w:rFonts w:ascii="Arial" w:hAnsi="Arial" w:cs="Arial"/>
          <w:bCs/>
          <w:sz w:val="24"/>
          <w:szCs w:val="24"/>
        </w:rPr>
        <w:t>what,</w:t>
      </w:r>
      <w:r w:rsidR="00237FDF" w:rsidRPr="00B628D7">
        <w:rPr>
          <w:rFonts w:ascii="Arial" w:hAnsi="Arial" w:cs="Arial"/>
          <w:bCs/>
          <w:sz w:val="24"/>
          <w:szCs w:val="24"/>
        </w:rPr>
        <w:t xml:space="preserve"> policy or service transformation be introduced</w:t>
      </w:r>
      <w:r w:rsidR="00D72C54" w:rsidRPr="00B628D7">
        <w:rPr>
          <w:rFonts w:ascii="Arial" w:hAnsi="Arial" w:cs="Arial"/>
          <w:bCs/>
          <w:sz w:val="24"/>
          <w:szCs w:val="24"/>
        </w:rPr>
        <w:t>)</w:t>
      </w: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 w:cs="Arial"/>
          <w:bCs/>
          <w:sz w:val="24"/>
          <w:szCs w:val="24"/>
        </w:rPr>
      </w:pP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 w:cs="Arial"/>
          <w:bCs/>
          <w:sz w:val="24"/>
          <w:szCs w:val="24"/>
        </w:rPr>
      </w:pP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 w:cs="Arial"/>
          <w:bCs/>
          <w:sz w:val="24"/>
          <w:szCs w:val="24"/>
        </w:rPr>
      </w:pPr>
    </w:p>
    <w:p w:rsidR="00B628D7" w:rsidRDefault="00B628D7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 w:cs="Arial"/>
          <w:bCs/>
          <w:sz w:val="24"/>
          <w:szCs w:val="24"/>
        </w:rPr>
      </w:pP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 w:cs="Arial"/>
          <w:bCs/>
          <w:sz w:val="24"/>
          <w:szCs w:val="24"/>
        </w:rPr>
      </w:pPr>
    </w:p>
    <w:p w:rsidR="00237FDF" w:rsidRP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Arial" w:hAnsi="Arial" w:cs="Arial"/>
          <w:sz w:val="24"/>
          <w:szCs w:val="24"/>
        </w:rPr>
      </w:pPr>
    </w:p>
    <w:p w:rsidR="00897965" w:rsidRDefault="00897965" w:rsidP="00237FDF">
      <w:pPr>
        <w:ind w:left="720"/>
        <w:rPr>
          <w:rFonts w:ascii="Arial" w:hAnsi="Arial" w:cs="Arial"/>
          <w:sz w:val="24"/>
          <w:szCs w:val="24"/>
        </w:rPr>
      </w:pPr>
    </w:p>
    <w:p w:rsidR="00A50445" w:rsidRPr="00067A9F" w:rsidRDefault="00A50445" w:rsidP="00237FDF">
      <w:pPr>
        <w:ind w:left="720"/>
        <w:rPr>
          <w:rFonts w:ascii="Arial" w:hAnsi="Arial" w:cs="Arial"/>
          <w:sz w:val="24"/>
          <w:szCs w:val="24"/>
        </w:rPr>
      </w:pPr>
    </w:p>
    <w:p w:rsidR="00CA1D2D" w:rsidRPr="00237FDF" w:rsidRDefault="00CA1D2D" w:rsidP="00CA1D2D">
      <w:pPr>
        <w:numPr>
          <w:ilvl w:val="0"/>
          <w:numId w:val="1"/>
        </w:numPr>
        <w:rPr>
          <w:rFonts w:ascii="Arial" w:hAnsi="Arial" w:cs="Arial"/>
          <w:color w:val="548DD4" w:themeColor="text2" w:themeTint="99"/>
          <w:sz w:val="24"/>
          <w:szCs w:val="24"/>
        </w:rPr>
      </w:pPr>
      <w:r w:rsidRPr="00695631">
        <w:rPr>
          <w:rFonts w:ascii="Arial" w:hAnsi="Arial" w:cs="Arial"/>
          <w:b/>
          <w:bCs/>
          <w:color w:val="548DD4" w:themeColor="text2" w:themeTint="99"/>
          <w:sz w:val="24"/>
          <w:szCs w:val="24"/>
        </w:rPr>
        <w:lastRenderedPageBreak/>
        <w:t xml:space="preserve">5.0    Initial Marketing Objectives </w:t>
      </w:r>
    </w:p>
    <w:p w:rsidR="00237FDF" w:rsidRPr="00695631" w:rsidRDefault="00237FDF" w:rsidP="00237FDF">
      <w:pPr>
        <w:ind w:left="360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B628D7" w:rsidRDefault="00B628D7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237FDF" w:rsidRPr="004503B1" w:rsidRDefault="00237FDF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>List your objectives</w:t>
      </w:r>
    </w:p>
    <w:p w:rsidR="00237FDF" w:rsidRDefault="00237FDF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B628D7" w:rsidRPr="004503B1" w:rsidRDefault="00B628D7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CA1D2D" w:rsidRPr="004503B1" w:rsidRDefault="00CA1D2D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Cognitive </w:t>
      </w:r>
      <w:r w:rsidR="00B628D7"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>objectives:</w:t>
      </w:r>
    </w:p>
    <w:p w:rsidR="00237FDF" w:rsidRDefault="00237FDF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B628D7" w:rsidRPr="004503B1" w:rsidRDefault="00B628D7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CA1D2D" w:rsidRDefault="00CA1D2D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>Affective objectives:</w:t>
      </w:r>
    </w:p>
    <w:p w:rsidR="00324AA1" w:rsidRPr="004503B1" w:rsidRDefault="00324AA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237FDF" w:rsidRPr="004503B1" w:rsidRDefault="00237FDF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CA1D2D" w:rsidRPr="004503B1" w:rsidRDefault="00237FDF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>Psychomotor</w:t>
      </w:r>
      <w:r w:rsidR="00324AA1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objectives</w:t>
      </w:r>
      <w:r w:rsidR="00324AA1"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>:</w:t>
      </w: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37FDF" w:rsidRPr="002F0318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A1D2D" w:rsidRPr="002F0318" w:rsidRDefault="00CA1D2D" w:rsidP="00CA1D2D">
      <w:pPr>
        <w:jc w:val="center"/>
        <w:rPr>
          <w:rFonts w:ascii="Arial" w:hAnsi="Arial" w:cs="Arial"/>
          <w:b/>
          <w:bCs/>
          <w:color w:val="548DD4" w:themeColor="text2" w:themeTint="99"/>
          <w:sz w:val="16"/>
          <w:szCs w:val="16"/>
        </w:rPr>
      </w:pPr>
      <w:r w:rsidRPr="00695631">
        <w:rPr>
          <w:rFonts w:ascii="Arial" w:hAnsi="Arial" w:cs="Arial"/>
          <w:color w:val="548DD4" w:themeColor="text2" w:themeTint="99"/>
          <w:sz w:val="16"/>
          <w:szCs w:val="16"/>
        </w:rPr>
        <w:t xml:space="preserve">NOTE: OBJECTIVES SHOULD BE: </w:t>
      </w:r>
      <w:r w:rsidRPr="00695631">
        <w:rPr>
          <w:rFonts w:ascii="Arial" w:hAnsi="Arial" w:cs="Arial"/>
          <w:b/>
          <w:bCs/>
          <w:color w:val="548DD4" w:themeColor="text2" w:themeTint="99"/>
          <w:sz w:val="16"/>
          <w:szCs w:val="16"/>
        </w:rPr>
        <w:t>SMART: Specific, Measurable, Achievable, Relevant, Time bound</w:t>
      </w:r>
    </w:p>
    <w:p w:rsidR="00CA1D2D" w:rsidRDefault="00CA1D2D" w:rsidP="00CA1D2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237FDF" w:rsidRDefault="00237FDF" w:rsidP="00CA1D2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24AA1" w:rsidRDefault="00324AA1" w:rsidP="00CA1D2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24AA1" w:rsidRDefault="00324AA1" w:rsidP="00CA1D2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24AA1" w:rsidRDefault="00324AA1" w:rsidP="00CA1D2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24AA1" w:rsidRDefault="00324AA1" w:rsidP="00CA1D2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E6D5B" w:rsidRDefault="006E6D5B" w:rsidP="00CA1D2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E6D5B" w:rsidRDefault="006E6D5B" w:rsidP="00CA1D2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324AA1" w:rsidRDefault="00324AA1" w:rsidP="00CA1D2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CA1D2D" w:rsidRPr="00E20BC6" w:rsidRDefault="00580F67" w:rsidP="00CA1D2D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i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210185</wp:posOffset>
                </wp:positionV>
                <wp:extent cx="390525" cy="400050"/>
                <wp:effectExtent l="133350" t="143510" r="57150" b="2794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0050"/>
                        </a:xfrm>
                        <a:prstGeom prst="flowChartExtra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27" style="position:absolute;margin-left:177.75pt;margin-top:16.55pt;width:30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" fillcolor="#c0504d [3205]" strokecolor="#f2f2f2 [3041]" strokeweight="3pt">
                <v:shadow on="t" color="#622423 [1605]" opacity=".5" offset="-6pt,-6pt"/>
              </v:shape>
            </w:pict>
          </mc:Fallback>
        </mc:AlternateContent>
      </w:r>
    </w:p>
    <w:p w:rsidR="00CA1D2D" w:rsidRPr="00EB4900" w:rsidRDefault="00CA1D2D" w:rsidP="00CA1D2D">
      <w:pPr>
        <w:rPr>
          <w:rFonts w:ascii="Arial" w:hAnsi="Arial" w:cs="Arial"/>
          <w:b/>
          <w:bCs/>
          <w:color w:val="C00000"/>
          <w:sz w:val="24"/>
          <w:szCs w:val="24"/>
        </w:rPr>
      </w:pPr>
      <w:r w:rsidRPr="00695631">
        <w:rPr>
          <w:rFonts w:ascii="Arial" w:hAnsi="Arial" w:cs="Arial"/>
          <w:b/>
          <w:bCs/>
          <w:color w:val="C00000"/>
          <w:sz w:val="48"/>
          <w:szCs w:val="48"/>
        </w:rPr>
        <w:t>T</w:t>
      </w:r>
      <w:r w:rsidRPr="00695631">
        <w:rPr>
          <w:rFonts w:ascii="Arial" w:hAnsi="Arial" w:cs="Arial"/>
          <w:b/>
          <w:bCs/>
          <w:color w:val="C00000"/>
          <w:sz w:val="24"/>
          <w:szCs w:val="24"/>
        </w:rPr>
        <w:t>esting stage and report:</w:t>
      </w:r>
    </w:p>
    <w:p w:rsidR="00237FDF" w:rsidRPr="00237FDF" w:rsidRDefault="00237FDF" w:rsidP="00237FDF">
      <w:pPr>
        <w:ind w:left="720"/>
        <w:rPr>
          <w:rFonts w:ascii="Arial" w:hAnsi="Arial" w:cs="Arial"/>
          <w:color w:val="C00000"/>
          <w:sz w:val="24"/>
          <w:szCs w:val="24"/>
        </w:rPr>
      </w:pPr>
    </w:p>
    <w:p w:rsidR="00CA1D2D" w:rsidRPr="00695631" w:rsidRDefault="00CA1D2D" w:rsidP="00CA1D2D">
      <w:pPr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695631">
        <w:rPr>
          <w:rFonts w:ascii="Arial" w:hAnsi="Arial" w:cs="Arial"/>
          <w:b/>
          <w:bCs/>
          <w:color w:val="C00000"/>
          <w:sz w:val="24"/>
          <w:szCs w:val="24"/>
        </w:rPr>
        <w:t xml:space="preserve">6.0    Marketing intervention Mix Strategies </w:t>
      </w:r>
    </w:p>
    <w:p w:rsidR="00324AA1" w:rsidRPr="006E6D5B" w:rsidRDefault="00324AA1" w:rsidP="0032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E6D5B">
        <w:rPr>
          <w:rFonts w:ascii="Arial" w:hAnsi="Arial" w:cs="Arial"/>
          <w:b/>
          <w:bCs/>
          <w:sz w:val="24"/>
          <w:szCs w:val="24"/>
        </w:rPr>
        <w:t>Set out which combination of the five intervention types will be used and which of the four forms of intervention will be used (Nudge, Hug, Smack, and Shove):</w:t>
      </w:r>
    </w:p>
    <w:p w:rsidR="00237FDF" w:rsidRPr="006E6D5B" w:rsidRDefault="00237FDF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E6D5B">
        <w:rPr>
          <w:rFonts w:ascii="Arial" w:hAnsi="Arial" w:cs="Arial"/>
          <w:b/>
          <w:bCs/>
          <w:sz w:val="24"/>
          <w:szCs w:val="24"/>
        </w:rPr>
        <w:t>Inform</w:t>
      </w:r>
      <w:r w:rsidR="00324AA1" w:rsidRPr="006E6D5B">
        <w:rPr>
          <w:rFonts w:ascii="Arial" w:hAnsi="Arial" w:cs="Arial"/>
          <w:b/>
          <w:bCs/>
          <w:sz w:val="24"/>
          <w:szCs w:val="24"/>
        </w:rPr>
        <w:t xml:space="preserve"> </w:t>
      </w:r>
      <w:r w:rsidR="00324AA1" w:rsidRPr="006E6D5B">
        <w:rPr>
          <w:rFonts w:ascii="Arial" w:hAnsi="Arial" w:cs="Arial"/>
          <w:b/>
          <w:bCs/>
          <w:sz w:val="18"/>
          <w:szCs w:val="24"/>
        </w:rPr>
        <w:t xml:space="preserve">(Nudge, Hug, Smack, </w:t>
      </w:r>
      <w:proofErr w:type="gramStart"/>
      <w:r w:rsidR="00324AA1" w:rsidRPr="006E6D5B">
        <w:rPr>
          <w:rFonts w:ascii="Arial" w:hAnsi="Arial" w:cs="Arial"/>
          <w:b/>
          <w:bCs/>
          <w:sz w:val="18"/>
          <w:szCs w:val="24"/>
        </w:rPr>
        <w:t>Shove</w:t>
      </w:r>
      <w:proofErr w:type="gramEnd"/>
      <w:r w:rsidR="00324AA1" w:rsidRPr="006E6D5B">
        <w:rPr>
          <w:rFonts w:ascii="Arial" w:hAnsi="Arial" w:cs="Arial"/>
          <w:b/>
          <w:bCs/>
          <w:sz w:val="18"/>
          <w:szCs w:val="24"/>
        </w:rPr>
        <w:t>):</w:t>
      </w:r>
    </w:p>
    <w:p w:rsidR="004503B1" w:rsidRPr="006E6D5B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A50445" w:rsidRPr="006E6D5B" w:rsidRDefault="00A50445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B628D7" w:rsidRPr="006E6D5B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237FDF" w:rsidRPr="006E6D5B" w:rsidRDefault="00237FDF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E6D5B">
        <w:rPr>
          <w:rFonts w:ascii="Arial" w:hAnsi="Arial" w:cs="Arial"/>
          <w:b/>
          <w:bCs/>
          <w:sz w:val="24"/>
          <w:szCs w:val="24"/>
        </w:rPr>
        <w:t>Educate</w:t>
      </w:r>
      <w:r w:rsidR="00324AA1" w:rsidRPr="006E6D5B">
        <w:rPr>
          <w:rFonts w:ascii="Arial" w:hAnsi="Arial" w:cs="Arial"/>
          <w:b/>
          <w:bCs/>
          <w:sz w:val="24"/>
          <w:szCs w:val="24"/>
        </w:rPr>
        <w:t xml:space="preserve"> </w:t>
      </w:r>
      <w:r w:rsidR="00324AA1" w:rsidRPr="006E6D5B">
        <w:rPr>
          <w:rFonts w:ascii="Arial" w:hAnsi="Arial" w:cs="Arial"/>
          <w:b/>
          <w:bCs/>
          <w:sz w:val="18"/>
          <w:szCs w:val="24"/>
        </w:rPr>
        <w:t>(Nudge, Hug, Smack</w:t>
      </w:r>
      <w:proofErr w:type="gramStart"/>
      <w:r w:rsidR="00324AA1" w:rsidRPr="006E6D5B">
        <w:rPr>
          <w:rFonts w:ascii="Arial" w:hAnsi="Arial" w:cs="Arial"/>
          <w:b/>
          <w:bCs/>
          <w:sz w:val="18"/>
          <w:szCs w:val="24"/>
        </w:rPr>
        <w:t>,  Shove</w:t>
      </w:r>
      <w:proofErr w:type="gramEnd"/>
      <w:r w:rsidR="00324AA1" w:rsidRPr="006E6D5B">
        <w:rPr>
          <w:rFonts w:ascii="Arial" w:hAnsi="Arial" w:cs="Arial"/>
          <w:b/>
          <w:bCs/>
          <w:sz w:val="18"/>
          <w:szCs w:val="24"/>
        </w:rPr>
        <w:t>):</w:t>
      </w:r>
    </w:p>
    <w:p w:rsidR="004503B1" w:rsidRPr="006E6D5B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A50445" w:rsidRPr="006E6D5B" w:rsidRDefault="00A50445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B628D7" w:rsidRPr="006E6D5B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237FDF" w:rsidRPr="006E6D5B" w:rsidRDefault="00237FDF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E6D5B">
        <w:rPr>
          <w:rFonts w:ascii="Arial" w:hAnsi="Arial" w:cs="Arial"/>
          <w:b/>
          <w:bCs/>
          <w:sz w:val="24"/>
          <w:szCs w:val="24"/>
        </w:rPr>
        <w:t>Support</w:t>
      </w:r>
      <w:r w:rsidR="00324AA1" w:rsidRPr="006E6D5B">
        <w:rPr>
          <w:rFonts w:ascii="Arial" w:hAnsi="Arial" w:cs="Arial"/>
          <w:b/>
          <w:bCs/>
          <w:sz w:val="24"/>
          <w:szCs w:val="24"/>
        </w:rPr>
        <w:t xml:space="preserve"> </w:t>
      </w:r>
      <w:r w:rsidR="00324AA1" w:rsidRPr="006E6D5B">
        <w:rPr>
          <w:rFonts w:ascii="Arial" w:hAnsi="Arial" w:cs="Arial"/>
          <w:b/>
          <w:bCs/>
          <w:sz w:val="18"/>
          <w:szCs w:val="24"/>
        </w:rPr>
        <w:t xml:space="preserve">(Nudge, Hug, Smack, </w:t>
      </w:r>
      <w:proofErr w:type="gramStart"/>
      <w:r w:rsidR="00324AA1" w:rsidRPr="006E6D5B">
        <w:rPr>
          <w:rFonts w:ascii="Arial" w:hAnsi="Arial" w:cs="Arial"/>
          <w:b/>
          <w:bCs/>
          <w:sz w:val="18"/>
          <w:szCs w:val="24"/>
        </w:rPr>
        <w:t>Shove</w:t>
      </w:r>
      <w:proofErr w:type="gramEnd"/>
      <w:r w:rsidR="00324AA1" w:rsidRPr="006E6D5B">
        <w:rPr>
          <w:rFonts w:ascii="Arial" w:hAnsi="Arial" w:cs="Arial"/>
          <w:b/>
          <w:bCs/>
          <w:sz w:val="18"/>
          <w:szCs w:val="24"/>
        </w:rPr>
        <w:t>):</w:t>
      </w:r>
    </w:p>
    <w:p w:rsidR="004503B1" w:rsidRPr="006E6D5B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A50445" w:rsidRPr="006E6D5B" w:rsidRDefault="00A50445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4503B1" w:rsidRPr="006E6D5B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4503B1" w:rsidRPr="006E6D5B" w:rsidRDefault="00237FDF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E6D5B">
        <w:rPr>
          <w:rFonts w:ascii="Arial" w:hAnsi="Arial" w:cs="Arial"/>
          <w:b/>
          <w:bCs/>
          <w:sz w:val="24"/>
          <w:szCs w:val="24"/>
        </w:rPr>
        <w:t>Design</w:t>
      </w:r>
      <w:r w:rsidR="00324AA1" w:rsidRPr="006E6D5B">
        <w:rPr>
          <w:rFonts w:ascii="Arial" w:hAnsi="Arial" w:cs="Arial"/>
          <w:b/>
          <w:bCs/>
          <w:sz w:val="24"/>
          <w:szCs w:val="24"/>
        </w:rPr>
        <w:t xml:space="preserve"> </w:t>
      </w:r>
      <w:r w:rsidR="00324AA1" w:rsidRPr="006E6D5B">
        <w:rPr>
          <w:rFonts w:ascii="Arial" w:hAnsi="Arial" w:cs="Arial"/>
          <w:b/>
          <w:bCs/>
          <w:sz w:val="18"/>
          <w:szCs w:val="24"/>
        </w:rPr>
        <w:t>(Nudge, Hug, Smack</w:t>
      </w:r>
      <w:proofErr w:type="gramStart"/>
      <w:r w:rsidR="00324AA1" w:rsidRPr="006E6D5B">
        <w:rPr>
          <w:rFonts w:ascii="Arial" w:hAnsi="Arial" w:cs="Arial"/>
          <w:b/>
          <w:bCs/>
          <w:sz w:val="18"/>
          <w:szCs w:val="24"/>
        </w:rPr>
        <w:t>,  Shove</w:t>
      </w:r>
      <w:proofErr w:type="gramEnd"/>
      <w:r w:rsidR="00324AA1" w:rsidRPr="006E6D5B">
        <w:rPr>
          <w:rFonts w:ascii="Arial" w:hAnsi="Arial" w:cs="Arial"/>
          <w:b/>
          <w:bCs/>
          <w:sz w:val="18"/>
          <w:szCs w:val="24"/>
        </w:rPr>
        <w:t>):</w:t>
      </w:r>
    </w:p>
    <w:p w:rsidR="004503B1" w:rsidRPr="006E6D5B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A50445" w:rsidRPr="006E6D5B" w:rsidRDefault="00A50445" w:rsidP="0032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50"/>
        </w:tabs>
        <w:rPr>
          <w:rFonts w:ascii="Arial" w:hAnsi="Arial" w:cs="Arial"/>
          <w:b/>
          <w:bCs/>
          <w:sz w:val="24"/>
          <w:szCs w:val="24"/>
        </w:rPr>
      </w:pPr>
    </w:p>
    <w:p w:rsidR="004503B1" w:rsidRPr="006E6D5B" w:rsidRDefault="00237FDF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E6D5B">
        <w:rPr>
          <w:rFonts w:ascii="Arial" w:hAnsi="Arial" w:cs="Arial"/>
          <w:b/>
          <w:bCs/>
          <w:sz w:val="24"/>
          <w:szCs w:val="24"/>
        </w:rPr>
        <w:t>Control</w:t>
      </w:r>
      <w:r w:rsidR="00324AA1" w:rsidRPr="006E6D5B">
        <w:rPr>
          <w:rFonts w:ascii="Arial" w:hAnsi="Arial" w:cs="Arial"/>
          <w:b/>
          <w:bCs/>
          <w:sz w:val="24"/>
          <w:szCs w:val="24"/>
        </w:rPr>
        <w:t xml:space="preserve"> </w:t>
      </w:r>
      <w:r w:rsidR="00324AA1" w:rsidRPr="006E6D5B">
        <w:rPr>
          <w:rFonts w:ascii="Arial" w:hAnsi="Arial" w:cs="Arial"/>
          <w:b/>
          <w:bCs/>
          <w:sz w:val="18"/>
          <w:szCs w:val="24"/>
        </w:rPr>
        <w:t xml:space="preserve">(Nudge, Hug, Smack, </w:t>
      </w:r>
      <w:proofErr w:type="gramStart"/>
      <w:r w:rsidR="00324AA1" w:rsidRPr="006E6D5B">
        <w:rPr>
          <w:rFonts w:ascii="Arial" w:hAnsi="Arial" w:cs="Arial"/>
          <w:b/>
          <w:bCs/>
          <w:sz w:val="18"/>
          <w:szCs w:val="24"/>
        </w:rPr>
        <w:t>Shove</w:t>
      </w:r>
      <w:proofErr w:type="gramEnd"/>
      <w:r w:rsidR="00324AA1" w:rsidRPr="006E6D5B">
        <w:rPr>
          <w:rFonts w:ascii="Arial" w:hAnsi="Arial" w:cs="Arial"/>
          <w:b/>
          <w:bCs/>
          <w:sz w:val="18"/>
          <w:szCs w:val="24"/>
        </w:rPr>
        <w:t>):</w:t>
      </w:r>
    </w:p>
    <w:p w:rsidR="00A50445" w:rsidRDefault="00A50445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A50445" w:rsidRDefault="00A50445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4503B1" w:rsidRP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</w:p>
    <w:p w:rsidR="00237FDF" w:rsidRDefault="00237FDF" w:rsidP="004503B1">
      <w:pPr>
        <w:ind w:left="1440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324AA1" w:rsidRDefault="00324AA1" w:rsidP="004503B1">
      <w:pPr>
        <w:ind w:left="1440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324AA1" w:rsidRPr="004503B1" w:rsidRDefault="00324AA1" w:rsidP="004503B1">
      <w:pPr>
        <w:ind w:left="1440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237FDF" w:rsidRPr="004503B1" w:rsidRDefault="00237FDF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Set out ho</w:t>
      </w:r>
      <w:r w:rsidR="004503B1" w:rsidRPr="004503B1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w</w:t>
      </w:r>
      <w:r w:rsidRPr="004503B1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 xml:space="preserve"> the marketing mix will be used to help change behaviour:</w:t>
      </w:r>
    </w:p>
    <w:p w:rsidR="004503B1" w:rsidRDefault="004503B1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:rsidR="00237FDF" w:rsidRPr="004503B1" w:rsidRDefault="00CA1D2D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Product</w:t>
      </w:r>
    </w:p>
    <w:p w:rsidR="00237FDF" w:rsidRPr="006E6D5B" w:rsidRDefault="00A50445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6E6D5B">
        <w:rPr>
          <w:rFonts w:ascii="Arial" w:hAnsi="Arial" w:cs="Arial"/>
          <w:bCs/>
          <w:sz w:val="24"/>
          <w:szCs w:val="24"/>
        </w:rPr>
        <w:t xml:space="preserve">The actual benefit people get from the change in behaviour. </w:t>
      </w:r>
      <w:proofErr w:type="gramStart"/>
      <w:r w:rsidRPr="006E6D5B">
        <w:rPr>
          <w:rFonts w:ascii="Arial" w:hAnsi="Arial" w:cs="Arial"/>
          <w:bCs/>
          <w:sz w:val="24"/>
          <w:szCs w:val="24"/>
        </w:rPr>
        <w:t>Can also include the o</w:t>
      </w:r>
      <w:r w:rsidR="00CA1D2D" w:rsidRPr="006E6D5B">
        <w:rPr>
          <w:rFonts w:ascii="Arial" w:hAnsi="Arial" w:cs="Arial"/>
          <w:bCs/>
          <w:sz w:val="24"/>
          <w:szCs w:val="24"/>
        </w:rPr>
        <w:t>bjects or services offered to assist adoption.</w:t>
      </w:r>
      <w:proofErr w:type="gramEnd"/>
      <w:r w:rsidR="00CA1D2D" w:rsidRPr="006E6D5B">
        <w:rPr>
          <w:rFonts w:ascii="Arial" w:hAnsi="Arial" w:cs="Arial"/>
          <w:bCs/>
          <w:sz w:val="24"/>
          <w:szCs w:val="24"/>
        </w:rPr>
        <w:t xml:space="preserve"> </w:t>
      </w: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237FDF" w:rsidRPr="004503B1" w:rsidRDefault="00CA1D2D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Price</w:t>
      </w:r>
    </w:p>
    <w:p w:rsidR="00237FDF" w:rsidRPr="00237FDF" w:rsidRDefault="004503B1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</w:t>
      </w:r>
      <w:r w:rsidR="00CA1D2D" w:rsidRPr="00E20BC6">
        <w:rPr>
          <w:rFonts w:ascii="Arial" w:hAnsi="Arial" w:cs="Arial"/>
          <w:bCs/>
          <w:sz w:val="24"/>
          <w:szCs w:val="24"/>
        </w:rPr>
        <w:t>osts that will be associated with adopting the behavior and how they will be r</w:t>
      </w:r>
      <w:r>
        <w:rPr>
          <w:rFonts w:ascii="Arial" w:hAnsi="Arial" w:cs="Arial"/>
          <w:bCs/>
          <w:sz w:val="24"/>
          <w:szCs w:val="24"/>
        </w:rPr>
        <w:t>educed and what Incentives and or d</w:t>
      </w:r>
      <w:r w:rsidR="00CA1D2D" w:rsidRPr="00E20BC6">
        <w:rPr>
          <w:rFonts w:ascii="Arial" w:hAnsi="Arial" w:cs="Arial"/>
          <w:bCs/>
          <w:sz w:val="24"/>
          <w:szCs w:val="24"/>
        </w:rPr>
        <w:t>isincentives will be used.</w:t>
      </w:r>
      <w:r w:rsidR="00CA1D2D" w:rsidRPr="00E20BC6">
        <w:rPr>
          <w:rFonts w:ascii="Arial" w:hAnsi="Arial" w:cs="Arial"/>
          <w:sz w:val="24"/>
          <w:szCs w:val="24"/>
        </w:rPr>
        <w:t xml:space="preserve"> </w:t>
      </w: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37FDF" w:rsidRPr="004503B1" w:rsidRDefault="00CA1D2D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Place</w:t>
      </w: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E</w:t>
      </w:r>
      <w:r w:rsidR="00CA1D2D" w:rsidRPr="00E20BC6">
        <w:rPr>
          <w:rFonts w:ascii="Arial" w:hAnsi="Arial" w:cs="Arial"/>
          <w:bCs/>
          <w:sz w:val="24"/>
          <w:szCs w:val="24"/>
        </w:rPr>
        <w:t>nsuring convenient access, opportunities to engage and attractiveness.</w:t>
      </w:r>
      <w:proofErr w:type="gramEnd"/>
      <w:r w:rsidR="00CA1D2D" w:rsidRPr="00E20BC6">
        <w:rPr>
          <w:rFonts w:ascii="Arial" w:hAnsi="Arial" w:cs="Arial"/>
          <w:sz w:val="24"/>
          <w:szCs w:val="24"/>
        </w:rPr>
        <w:t xml:space="preserve"> </w:t>
      </w: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237FDF" w:rsidRPr="004503B1" w:rsidRDefault="00CA1D2D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bCs/>
          <w:color w:val="17365D" w:themeColor="text2" w:themeShade="BF"/>
          <w:sz w:val="24"/>
          <w:szCs w:val="24"/>
        </w:rPr>
        <w:t>Promotion</w:t>
      </w:r>
    </w:p>
    <w:p w:rsidR="00CA1D2D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</w:t>
      </w:r>
      <w:r w:rsidR="00CA1D2D">
        <w:rPr>
          <w:rFonts w:ascii="Arial" w:hAnsi="Arial" w:cs="Arial"/>
          <w:bCs/>
          <w:sz w:val="24"/>
          <w:szCs w:val="24"/>
        </w:rPr>
        <w:t>ow</w:t>
      </w:r>
      <w:r w:rsidR="00CA1D2D" w:rsidRPr="00E20BC6">
        <w:rPr>
          <w:rFonts w:ascii="Arial" w:hAnsi="Arial" w:cs="Arial"/>
          <w:bCs/>
          <w:sz w:val="24"/>
          <w:szCs w:val="24"/>
        </w:rPr>
        <w:t xml:space="preserve"> the desired behavior </w:t>
      </w:r>
      <w:r w:rsidR="00CA1D2D">
        <w:rPr>
          <w:rFonts w:ascii="Arial" w:hAnsi="Arial" w:cs="Arial"/>
          <w:bCs/>
          <w:sz w:val="24"/>
          <w:szCs w:val="24"/>
        </w:rPr>
        <w:t xml:space="preserve">will </w:t>
      </w:r>
      <w:r w:rsidR="00CA1D2D" w:rsidRPr="00E20BC6">
        <w:rPr>
          <w:rFonts w:ascii="Arial" w:hAnsi="Arial" w:cs="Arial"/>
          <w:bCs/>
          <w:sz w:val="24"/>
          <w:szCs w:val="24"/>
        </w:rPr>
        <w:t>be promoted</w:t>
      </w:r>
      <w:r w:rsidR="004503B1">
        <w:rPr>
          <w:rFonts w:ascii="Arial" w:hAnsi="Arial" w:cs="Arial"/>
          <w:bCs/>
          <w:sz w:val="24"/>
          <w:szCs w:val="24"/>
        </w:rPr>
        <w:t xml:space="preserve">, what </w:t>
      </w:r>
      <w:r w:rsidR="00B628D7">
        <w:rPr>
          <w:rFonts w:ascii="Arial" w:hAnsi="Arial" w:cs="Arial"/>
          <w:bCs/>
          <w:sz w:val="24"/>
          <w:szCs w:val="24"/>
        </w:rPr>
        <w:t>channels</w:t>
      </w:r>
      <w:r w:rsidR="004503B1">
        <w:rPr>
          <w:rFonts w:ascii="Arial" w:hAnsi="Arial" w:cs="Arial"/>
          <w:bCs/>
          <w:sz w:val="24"/>
          <w:szCs w:val="24"/>
        </w:rPr>
        <w:t xml:space="preserve"> and methods will be used</w:t>
      </w:r>
      <w:r w:rsidR="00CA1D2D" w:rsidRPr="00E20BC6">
        <w:rPr>
          <w:rFonts w:ascii="Arial" w:hAnsi="Arial" w:cs="Arial"/>
          <w:bCs/>
          <w:sz w:val="24"/>
          <w:szCs w:val="24"/>
        </w:rPr>
        <w:t xml:space="preserve">. </w:t>
      </w: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237FDF" w:rsidRDefault="00237FDF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A50445" w:rsidRPr="00067A9F" w:rsidRDefault="00A50445" w:rsidP="00237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50445" w:rsidRPr="00A50445" w:rsidRDefault="00A50445" w:rsidP="00A50445">
      <w:pPr>
        <w:ind w:left="720"/>
        <w:rPr>
          <w:rFonts w:ascii="Arial" w:hAnsi="Arial" w:cs="Arial"/>
          <w:color w:val="C00000"/>
          <w:sz w:val="24"/>
          <w:szCs w:val="24"/>
        </w:rPr>
      </w:pPr>
    </w:p>
    <w:p w:rsidR="00CA1D2D" w:rsidRPr="004503B1" w:rsidRDefault="00CA1D2D" w:rsidP="00CA1D2D">
      <w:pPr>
        <w:numPr>
          <w:ilvl w:val="0"/>
          <w:numId w:val="1"/>
        </w:numPr>
        <w:rPr>
          <w:rFonts w:ascii="Arial" w:hAnsi="Arial" w:cs="Arial"/>
          <w:color w:val="C00000"/>
          <w:sz w:val="24"/>
          <w:szCs w:val="24"/>
        </w:rPr>
      </w:pPr>
      <w:r w:rsidRPr="00695631">
        <w:rPr>
          <w:rFonts w:ascii="Arial" w:hAnsi="Arial" w:cs="Arial"/>
          <w:b/>
          <w:bCs/>
          <w:color w:val="C00000"/>
          <w:sz w:val="24"/>
          <w:szCs w:val="24"/>
        </w:rPr>
        <w:t xml:space="preserve">6.2    Pre testing and piloting </w:t>
      </w:r>
    </w:p>
    <w:p w:rsidR="00B628D7" w:rsidRDefault="00CA1D2D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bCs/>
          <w:sz w:val="24"/>
          <w:szCs w:val="24"/>
        </w:rPr>
        <w:t xml:space="preserve">Methods </w:t>
      </w:r>
      <w:r w:rsidR="004503B1" w:rsidRPr="004503B1">
        <w:rPr>
          <w:rFonts w:ascii="Arial" w:hAnsi="Arial" w:cs="Arial"/>
          <w:b/>
          <w:bCs/>
          <w:sz w:val="24"/>
          <w:szCs w:val="24"/>
        </w:rPr>
        <w:t xml:space="preserve">that will be </w:t>
      </w:r>
      <w:r w:rsidRPr="004503B1">
        <w:rPr>
          <w:rFonts w:ascii="Arial" w:hAnsi="Arial" w:cs="Arial"/>
          <w:b/>
          <w:bCs/>
          <w:sz w:val="24"/>
          <w:szCs w:val="24"/>
        </w:rPr>
        <w:t>used to test the interventions</w:t>
      </w:r>
    </w:p>
    <w:p w:rsidR="00CA1D2D" w:rsidRP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sz w:val="24"/>
          <w:szCs w:val="24"/>
        </w:rPr>
      </w:pPr>
      <w:r w:rsidRPr="00B628D7">
        <w:rPr>
          <w:rFonts w:ascii="Arial" w:hAnsi="Arial" w:cs="Arial"/>
          <w:sz w:val="24"/>
          <w:szCs w:val="24"/>
        </w:rPr>
        <w:t>(Include</w:t>
      </w:r>
      <w:r w:rsidR="00CA1D2D" w:rsidRPr="00B628D7">
        <w:rPr>
          <w:rFonts w:ascii="Arial" w:hAnsi="Arial" w:cs="Arial"/>
          <w:sz w:val="24"/>
          <w:szCs w:val="24"/>
        </w:rPr>
        <w:t xml:space="preserve"> </w:t>
      </w:r>
      <w:r w:rsidR="00CA1D2D" w:rsidRPr="00B628D7">
        <w:rPr>
          <w:rFonts w:ascii="Arial" w:hAnsi="Arial" w:cs="Arial"/>
          <w:bCs/>
          <w:sz w:val="24"/>
          <w:szCs w:val="24"/>
        </w:rPr>
        <w:t>timetable and plan for the pilot</w:t>
      </w:r>
      <w:r w:rsidRPr="00B628D7">
        <w:rPr>
          <w:rFonts w:ascii="Arial" w:hAnsi="Arial" w:cs="Arial"/>
          <w:bCs/>
          <w:sz w:val="24"/>
          <w:szCs w:val="24"/>
        </w:rPr>
        <w:t>)</w:t>
      </w:r>
    </w:p>
    <w:p w:rsidR="00B628D7" w:rsidRDefault="00B628D7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B628D7" w:rsidRDefault="00B628D7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B628D7" w:rsidRDefault="00B628D7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B628D7" w:rsidRDefault="00B628D7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</w:p>
    <w:p w:rsidR="004503B1" w:rsidRPr="004503B1" w:rsidRDefault="004503B1" w:rsidP="004503B1">
      <w:pPr>
        <w:ind w:left="360"/>
        <w:rPr>
          <w:rFonts w:ascii="Arial" w:hAnsi="Arial" w:cs="Arial"/>
          <w:color w:val="C00000"/>
          <w:sz w:val="24"/>
          <w:szCs w:val="24"/>
        </w:rPr>
      </w:pPr>
    </w:p>
    <w:p w:rsidR="00CA1D2D" w:rsidRPr="00695631" w:rsidRDefault="00CA1D2D" w:rsidP="00CA1D2D">
      <w:pPr>
        <w:numPr>
          <w:ilvl w:val="0"/>
          <w:numId w:val="1"/>
        </w:numPr>
        <w:rPr>
          <w:rFonts w:ascii="Arial" w:hAnsi="Arial" w:cs="Arial"/>
          <w:b/>
          <w:color w:val="C00000"/>
          <w:sz w:val="24"/>
          <w:szCs w:val="24"/>
        </w:rPr>
      </w:pPr>
      <w:r w:rsidRPr="00695631">
        <w:rPr>
          <w:rFonts w:ascii="Arial" w:hAnsi="Arial" w:cs="Arial"/>
          <w:b/>
          <w:color w:val="C00000"/>
          <w:sz w:val="24"/>
          <w:szCs w:val="24"/>
        </w:rPr>
        <w:t>6.3   Report on the i</w:t>
      </w:r>
      <w:r w:rsidRPr="00324AA1">
        <w:rPr>
          <w:rFonts w:ascii="Arial" w:hAnsi="Arial" w:cs="Arial"/>
          <w:b/>
          <w:color w:val="E36C0A" w:themeColor="accent6" w:themeShade="BF"/>
          <w:sz w:val="24"/>
          <w:szCs w:val="24"/>
        </w:rPr>
        <w:t>mpact</w:t>
      </w:r>
      <w:r w:rsidRPr="00695631">
        <w:rPr>
          <w:rFonts w:ascii="Arial" w:hAnsi="Arial" w:cs="Arial"/>
          <w:b/>
          <w:color w:val="C00000"/>
          <w:sz w:val="24"/>
          <w:szCs w:val="24"/>
        </w:rPr>
        <w:t xml:space="preserve"> of the pilot programme </w:t>
      </w:r>
    </w:p>
    <w:p w:rsidR="00CA1D2D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t>How the</w:t>
      </w:r>
      <w:r w:rsidR="00580F67">
        <w:rPr>
          <w:rFonts w:ascii="Arial" w:hAnsi="Arial" w:cs="Arial"/>
          <w:b/>
          <w:sz w:val="24"/>
          <w:szCs w:val="24"/>
        </w:rPr>
        <w:t xml:space="preserve"> pilot programme will report on</w:t>
      </w:r>
      <w:r w:rsidR="00CA1D2D" w:rsidRPr="004503B1">
        <w:rPr>
          <w:rFonts w:ascii="Arial" w:hAnsi="Arial" w:cs="Arial"/>
          <w:b/>
          <w:sz w:val="24"/>
          <w:szCs w:val="24"/>
        </w:rPr>
        <w:t xml:space="preserve"> impact, outcome, return on investment and efficiency</w:t>
      </w:r>
      <w:r w:rsidRPr="004503B1">
        <w:rPr>
          <w:rFonts w:ascii="Arial" w:hAnsi="Arial" w:cs="Arial"/>
          <w:b/>
          <w:sz w:val="24"/>
          <w:szCs w:val="24"/>
        </w:rPr>
        <w:t>.</w:t>
      </w: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50445" w:rsidRDefault="00A50445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4503B1">
      <w:pPr>
        <w:rPr>
          <w:rFonts w:ascii="Arial" w:hAnsi="Arial" w:cs="Arial"/>
          <w:sz w:val="24"/>
          <w:szCs w:val="24"/>
        </w:rPr>
      </w:pPr>
    </w:p>
    <w:p w:rsidR="00A50445" w:rsidRPr="002F0318" w:rsidRDefault="00A50445" w:rsidP="004503B1">
      <w:pPr>
        <w:rPr>
          <w:rFonts w:ascii="Arial" w:hAnsi="Arial" w:cs="Arial"/>
          <w:sz w:val="24"/>
          <w:szCs w:val="24"/>
        </w:rPr>
      </w:pPr>
    </w:p>
    <w:p w:rsidR="00CA1D2D" w:rsidRPr="00695631" w:rsidRDefault="00CA1D2D" w:rsidP="00CA1D2D">
      <w:pPr>
        <w:numPr>
          <w:ilvl w:val="0"/>
          <w:numId w:val="1"/>
        </w:numPr>
        <w:rPr>
          <w:rFonts w:ascii="Arial" w:hAnsi="Arial" w:cs="Arial"/>
          <w:b/>
          <w:color w:val="C00000"/>
          <w:sz w:val="24"/>
          <w:szCs w:val="24"/>
        </w:rPr>
      </w:pPr>
      <w:r w:rsidRPr="00695631">
        <w:rPr>
          <w:rFonts w:ascii="Arial" w:hAnsi="Arial" w:cs="Arial"/>
          <w:b/>
          <w:color w:val="C00000"/>
          <w:sz w:val="24"/>
          <w:szCs w:val="24"/>
        </w:rPr>
        <w:t xml:space="preserve">6.4   Full business plan setting out </w:t>
      </w:r>
    </w:p>
    <w:p w:rsidR="00B628D7" w:rsidRDefault="00B628D7" w:rsidP="004503B1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4503B1" w:rsidRPr="004503B1" w:rsidRDefault="00CA1D2D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t>Final SMART objectives for the programme</w:t>
      </w:r>
    </w:p>
    <w:p w:rsidR="004503B1" w:rsidRP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Default="004503B1" w:rsidP="004503B1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B628D7" w:rsidRDefault="00B628D7" w:rsidP="004503B1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B628D7" w:rsidRDefault="00B628D7" w:rsidP="004503B1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B628D7" w:rsidRDefault="00B628D7" w:rsidP="004503B1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B628D7" w:rsidRDefault="00B628D7" w:rsidP="004503B1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B628D7" w:rsidRPr="004503B1" w:rsidRDefault="00B628D7" w:rsidP="004503B1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CA1D2D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t>Recommended intervention and marketing mix</w:t>
      </w:r>
    </w:p>
    <w:p w:rsidR="004503B1" w:rsidRP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Pr="004503B1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CA1D2D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t>Anticipated impact over designated time frame</w:t>
      </w:r>
    </w:p>
    <w:p w:rsidR="004503B1" w:rsidRP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Pr="004503B1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CA1D2D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t xml:space="preserve">Resources required from main </w:t>
      </w:r>
      <w:r w:rsidR="00B628D7" w:rsidRPr="004503B1">
        <w:rPr>
          <w:rFonts w:ascii="Arial" w:hAnsi="Arial" w:cs="Arial"/>
          <w:b/>
          <w:sz w:val="24"/>
          <w:szCs w:val="24"/>
        </w:rPr>
        <w:t>sponsors,</w:t>
      </w:r>
      <w:r w:rsidRPr="004503B1">
        <w:rPr>
          <w:rFonts w:ascii="Arial" w:hAnsi="Arial" w:cs="Arial"/>
          <w:b/>
          <w:sz w:val="24"/>
          <w:szCs w:val="24"/>
        </w:rPr>
        <w:t xml:space="preserve"> partners and stakeholders</w:t>
      </w:r>
    </w:p>
    <w:p w:rsidR="004503B1" w:rsidRP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CA1D2D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t>How the budget will be applied</w:t>
      </w:r>
    </w:p>
    <w:p w:rsid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Pr="004503B1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Intervention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Time frame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Budget</w:t>
      </w:r>
    </w:p>
    <w:p w:rsid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Pr="004503B1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Pr="004503B1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CA1D2D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t>How stakeholder and partners will be engaged</w:t>
      </w:r>
    </w:p>
    <w:p w:rsidR="004503B1" w:rsidRP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CA1D2D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t>Programme management and governance</w:t>
      </w:r>
    </w:p>
    <w:p w:rsidR="004503B1" w:rsidRDefault="004503B1" w:rsidP="00B628D7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4503B1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50445" w:rsidRDefault="00A50445" w:rsidP="004503B1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50445" w:rsidRDefault="00A50445" w:rsidP="004503B1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4503B1">
      <w:p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A1D2D" w:rsidRPr="00B21B4A" w:rsidRDefault="00CA1D2D" w:rsidP="00CA1D2D">
      <w:pPr>
        <w:ind w:left="1080"/>
        <w:rPr>
          <w:rFonts w:ascii="Arial" w:hAnsi="Arial" w:cs="Arial"/>
          <w:sz w:val="24"/>
          <w:szCs w:val="24"/>
        </w:rPr>
      </w:pPr>
    </w:p>
    <w:p w:rsidR="00CA1D2D" w:rsidRPr="00B21B4A" w:rsidRDefault="00580F67" w:rsidP="00CA1D2D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270510</wp:posOffset>
                </wp:positionV>
                <wp:extent cx="638175" cy="390525"/>
                <wp:effectExtent l="95250" t="100330" r="19050" b="2349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09" style="position:absolute;margin-left:108.75pt;margin-top:21.3pt;width:50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" fillcolor="#9bbb59 [3206]" strokecolor="#f2f2f2 [3041]" strokeweight="3pt">
                <v:shadow on="t" color="#4e6128 [1606]" opacity=".5" offset="-6pt,-6pt"/>
              </v:shape>
            </w:pict>
          </mc:Fallback>
        </mc:AlternateContent>
      </w:r>
    </w:p>
    <w:p w:rsidR="00CA1D2D" w:rsidRPr="00695631" w:rsidRDefault="00CA1D2D" w:rsidP="00CA1D2D">
      <w:pPr>
        <w:ind w:left="720"/>
        <w:rPr>
          <w:rFonts w:ascii="Arial" w:hAnsi="Arial" w:cs="Arial"/>
          <w:b/>
          <w:color w:val="92D050"/>
          <w:sz w:val="24"/>
          <w:szCs w:val="24"/>
        </w:rPr>
      </w:pPr>
      <w:r w:rsidRPr="00695631">
        <w:rPr>
          <w:rFonts w:ascii="Arial" w:hAnsi="Arial" w:cs="Arial"/>
          <w:b/>
          <w:color w:val="92D050"/>
          <w:sz w:val="48"/>
          <w:szCs w:val="48"/>
        </w:rPr>
        <w:t>E</w:t>
      </w:r>
      <w:r w:rsidRPr="00695631">
        <w:rPr>
          <w:rFonts w:ascii="Arial" w:hAnsi="Arial" w:cs="Arial"/>
          <w:b/>
          <w:color w:val="92D050"/>
          <w:sz w:val="24"/>
          <w:szCs w:val="24"/>
        </w:rPr>
        <w:t xml:space="preserve">nact </w:t>
      </w:r>
    </w:p>
    <w:p w:rsidR="00CA1D2D" w:rsidRPr="00695631" w:rsidRDefault="00CA1D2D" w:rsidP="00CA1D2D">
      <w:pPr>
        <w:numPr>
          <w:ilvl w:val="0"/>
          <w:numId w:val="1"/>
        </w:numPr>
        <w:rPr>
          <w:rFonts w:ascii="Arial" w:hAnsi="Arial" w:cs="Arial"/>
          <w:color w:val="92D050"/>
          <w:sz w:val="24"/>
          <w:szCs w:val="24"/>
        </w:rPr>
      </w:pPr>
      <w:r w:rsidRPr="00695631">
        <w:rPr>
          <w:rFonts w:ascii="Arial" w:hAnsi="Arial" w:cs="Arial"/>
          <w:b/>
          <w:bCs/>
          <w:color w:val="92D050"/>
          <w:sz w:val="24"/>
          <w:szCs w:val="24"/>
        </w:rPr>
        <w:t>10.0    Plan for Implementation the programme including</w:t>
      </w: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CA1D2D" w:rsidRPr="004503B1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Programme time</w:t>
      </w:r>
      <w:r w:rsidRPr="004503B1">
        <w:rPr>
          <w:rFonts w:ascii="Arial" w:hAnsi="Arial" w:cs="Arial"/>
          <w:b/>
          <w:sz w:val="24"/>
          <w:szCs w:val="24"/>
        </w:rPr>
        <w:t>frame and key mile stones</w:t>
      </w: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CA1D2D" w:rsidRPr="004503B1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Final </w:t>
      </w:r>
      <w:r w:rsidRPr="004503B1">
        <w:rPr>
          <w:rFonts w:ascii="Arial" w:hAnsi="Arial" w:cs="Arial"/>
          <w:b/>
          <w:sz w:val="24"/>
          <w:szCs w:val="24"/>
        </w:rPr>
        <w:t>intervention</w:t>
      </w:r>
      <w:r w:rsidR="00CA1D2D" w:rsidRPr="004503B1">
        <w:rPr>
          <w:rFonts w:ascii="Arial" w:hAnsi="Arial" w:cs="Arial"/>
          <w:b/>
          <w:sz w:val="24"/>
          <w:szCs w:val="24"/>
        </w:rPr>
        <w:t xml:space="preserve"> mix and marketing mix</w:t>
      </w: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A50445" w:rsidRDefault="00A50445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A50445" w:rsidRDefault="00A50445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A50445" w:rsidRPr="004503B1" w:rsidRDefault="00A50445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CA1D2D" w:rsidRPr="004503B1" w:rsidRDefault="00CA1D2D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lastRenderedPageBreak/>
        <w:t>Resources allocation to elements of the intervention and marketing mix</w:t>
      </w:r>
    </w:p>
    <w:p w:rsid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503B1" w:rsidRPr="00B21B4A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A1D2D" w:rsidRPr="004503B1" w:rsidRDefault="00CA1D2D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t>Stakeholder and partner management plan</w:t>
      </w: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CA1D2D" w:rsidRPr="004503B1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t>Programme management</w:t>
      </w:r>
      <w:r w:rsidR="004503B1" w:rsidRPr="004503B1">
        <w:rPr>
          <w:rFonts w:ascii="Arial" w:hAnsi="Arial" w:cs="Arial"/>
          <w:b/>
          <w:sz w:val="24"/>
          <w:szCs w:val="24"/>
        </w:rPr>
        <w:t xml:space="preserve"> and reporting plan</w:t>
      </w: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B628D7" w:rsidRPr="004503B1" w:rsidRDefault="00B628D7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CA1D2D" w:rsidRPr="004503B1" w:rsidRDefault="00CA1D2D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503B1">
        <w:rPr>
          <w:rFonts w:ascii="Arial" w:hAnsi="Arial" w:cs="Arial"/>
          <w:b/>
          <w:sz w:val="24"/>
          <w:szCs w:val="24"/>
        </w:rPr>
        <w:lastRenderedPageBreak/>
        <w:t>Evaluation and monitoring plan</w:t>
      </w:r>
    </w:p>
    <w:p w:rsid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A50445" w:rsidRDefault="00A50445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B628D7" w:rsidRDefault="00B628D7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503B1" w:rsidRPr="00067A9F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CA1D2D" w:rsidRPr="00B21B4A" w:rsidRDefault="00CA1D2D" w:rsidP="00CA1D2D">
      <w:pPr>
        <w:rPr>
          <w:rFonts w:ascii="Arial" w:hAnsi="Arial" w:cs="Arial"/>
          <w:sz w:val="24"/>
          <w:szCs w:val="24"/>
        </w:rPr>
      </w:pPr>
    </w:p>
    <w:p w:rsidR="00CA1D2D" w:rsidRPr="00695631" w:rsidRDefault="00580F67" w:rsidP="00CA1D2D">
      <w:pPr>
        <w:ind w:firstLine="720"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color w:val="7030A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5080</wp:posOffset>
                </wp:positionV>
                <wp:extent cx="476250" cy="419100"/>
                <wp:effectExtent l="133350" t="100330" r="57150" b="6159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19100"/>
                        </a:xfrm>
                        <a:prstGeom prst="flowChartMerg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28" style="position:absolute;margin-left:135pt;margin-top:.4pt;width:37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" fillcolor="#8064a2 [3207]" strokecolor="#f2f2f2 [3041]" strokeweight="3pt">
                <v:shadow on="t" color="#3f3151 [1607]" opacity=".5" offset="-6pt,-6pt"/>
              </v:shape>
            </w:pict>
          </mc:Fallback>
        </mc:AlternateContent>
      </w:r>
      <w:r w:rsidR="00CA1D2D" w:rsidRPr="00695631">
        <w:rPr>
          <w:rFonts w:ascii="Arial" w:hAnsi="Arial" w:cs="Arial"/>
          <w:b/>
          <w:color w:val="7030A0"/>
          <w:sz w:val="48"/>
          <w:szCs w:val="48"/>
        </w:rPr>
        <w:t>L</w:t>
      </w:r>
      <w:r w:rsidR="00CA1D2D" w:rsidRPr="00695631">
        <w:rPr>
          <w:rFonts w:ascii="Arial" w:hAnsi="Arial" w:cs="Arial"/>
          <w:b/>
          <w:color w:val="7030A0"/>
          <w:sz w:val="24"/>
          <w:szCs w:val="24"/>
        </w:rPr>
        <w:t>earn and Act</w:t>
      </w:r>
    </w:p>
    <w:p w:rsidR="00CA1D2D" w:rsidRDefault="00CA1D2D" w:rsidP="00CA1D2D">
      <w:pPr>
        <w:ind w:firstLine="720"/>
        <w:rPr>
          <w:rFonts w:ascii="Arial" w:hAnsi="Arial" w:cs="Arial"/>
          <w:b/>
          <w:color w:val="7030A0"/>
          <w:sz w:val="24"/>
          <w:szCs w:val="24"/>
        </w:rPr>
      </w:pPr>
      <w:r w:rsidRPr="00695631">
        <w:rPr>
          <w:rFonts w:ascii="Arial" w:hAnsi="Arial" w:cs="Arial"/>
          <w:b/>
          <w:color w:val="7030A0"/>
          <w:sz w:val="24"/>
          <w:szCs w:val="24"/>
        </w:rPr>
        <w:t>11.00</w:t>
      </w:r>
      <w:r w:rsidRPr="00695631">
        <w:rPr>
          <w:rFonts w:ascii="Arial" w:hAnsi="Arial" w:cs="Arial"/>
          <w:b/>
          <w:color w:val="7030A0"/>
          <w:sz w:val="24"/>
          <w:szCs w:val="24"/>
        </w:rPr>
        <w:tab/>
        <w:t xml:space="preserve">Evaluate and report </w:t>
      </w:r>
    </w:p>
    <w:p w:rsidR="004503B1" w:rsidRPr="00695631" w:rsidRDefault="004503B1" w:rsidP="00CA1D2D">
      <w:pPr>
        <w:ind w:firstLine="720"/>
        <w:rPr>
          <w:rFonts w:ascii="Arial" w:hAnsi="Arial" w:cs="Arial"/>
          <w:b/>
          <w:color w:val="7030A0"/>
          <w:sz w:val="24"/>
          <w:szCs w:val="24"/>
        </w:rPr>
      </w:pPr>
    </w:p>
    <w:p w:rsidR="00CA1D2D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How you will </w:t>
      </w:r>
      <w:r w:rsidR="00B628D7"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>report to</w:t>
      </w:r>
      <w:r w:rsidR="00CA1D2D"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sponsors, stakeholders and partners to target audiences</w:t>
      </w: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How you will </w:t>
      </w:r>
      <w:r w:rsidR="00B628D7"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>report to</w:t>
      </w:r>
      <w:r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="00CA1D2D"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>professional audiences</w:t>
      </w: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CA1D2D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>How you will r</w:t>
      </w:r>
      <w:r w:rsidR="00CA1D2D"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>ecord learning and share findings</w:t>
      </w: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4503B1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:rsidR="00CA1D2D" w:rsidRP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lastRenderedPageBreak/>
        <w:t>How you will r</w:t>
      </w:r>
      <w:r w:rsidR="00CA1D2D" w:rsidRPr="004503B1">
        <w:rPr>
          <w:rFonts w:ascii="Arial" w:hAnsi="Arial" w:cs="Arial"/>
          <w:b/>
          <w:color w:val="17365D" w:themeColor="text2" w:themeShade="BF"/>
          <w:sz w:val="24"/>
          <w:szCs w:val="24"/>
        </w:rPr>
        <w:t>eview and build in learning to next wave of implementation</w:t>
      </w:r>
    </w:p>
    <w:p w:rsidR="004503B1" w:rsidRDefault="004503B1" w:rsidP="00B62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503B1" w:rsidRP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503B1" w:rsidRDefault="004503B1" w:rsidP="00067A9F">
      <w:pPr>
        <w:rPr>
          <w:rFonts w:ascii="Arial" w:hAnsi="Arial" w:cs="Arial"/>
          <w:noProof/>
          <w:sz w:val="24"/>
          <w:szCs w:val="24"/>
        </w:rPr>
      </w:pPr>
    </w:p>
    <w:p w:rsidR="004503B1" w:rsidRPr="00A50445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sz w:val="24"/>
          <w:szCs w:val="24"/>
        </w:rPr>
      </w:pPr>
      <w:r w:rsidRPr="004503B1">
        <w:rPr>
          <w:rFonts w:ascii="Arial" w:hAnsi="Arial" w:cs="Arial"/>
          <w:b/>
          <w:noProof/>
          <w:sz w:val="24"/>
          <w:szCs w:val="24"/>
        </w:rPr>
        <w:t>Additional notes notes</w:t>
      </w: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</w:p>
    <w:p w:rsidR="004503B1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noProof/>
          <w:sz w:val="24"/>
          <w:szCs w:val="24"/>
        </w:rPr>
      </w:pPr>
    </w:p>
    <w:p w:rsidR="004503B1" w:rsidRPr="00067A9F" w:rsidRDefault="004503B1" w:rsidP="00450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sectPr w:rsidR="004503B1" w:rsidRPr="00067A9F" w:rsidSect="000F72C6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DF" w:rsidRDefault="009729DF" w:rsidP="00DE13F9">
      <w:pPr>
        <w:spacing w:after="0" w:line="240" w:lineRule="auto"/>
      </w:pPr>
      <w:r>
        <w:separator/>
      </w:r>
    </w:p>
  </w:endnote>
  <w:endnote w:type="continuationSeparator" w:id="0">
    <w:p w:rsidR="009729DF" w:rsidRDefault="009729DF" w:rsidP="00DE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0409"/>
      <w:docPartObj>
        <w:docPartGallery w:val="Page Numbers (Bottom of Page)"/>
        <w:docPartUnique/>
      </w:docPartObj>
    </w:sdtPr>
    <w:sdtEndPr/>
    <w:sdtContent>
      <w:p w:rsidR="00D72C54" w:rsidRDefault="00D72C54">
        <w:pPr>
          <w:pStyle w:val="Footer"/>
          <w:jc w:val="center"/>
        </w:pPr>
      </w:p>
      <w:p w:rsidR="00D72C54" w:rsidRDefault="00794F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D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2C54" w:rsidRDefault="00D72C54" w:rsidP="00DE13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DF" w:rsidRDefault="009729DF" w:rsidP="00DE13F9">
      <w:pPr>
        <w:spacing w:after="0" w:line="240" w:lineRule="auto"/>
      </w:pPr>
      <w:r>
        <w:separator/>
      </w:r>
    </w:p>
  </w:footnote>
  <w:footnote w:type="continuationSeparator" w:id="0">
    <w:p w:rsidR="009729DF" w:rsidRDefault="009729DF" w:rsidP="00DE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5EC"/>
    <w:multiLevelType w:val="hybridMultilevel"/>
    <w:tmpl w:val="19A2B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5965C1"/>
    <w:multiLevelType w:val="multilevel"/>
    <w:tmpl w:val="D45AFC5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2">
    <w:nsid w:val="6CAD7586"/>
    <w:multiLevelType w:val="hybridMultilevel"/>
    <w:tmpl w:val="B1546152"/>
    <w:lvl w:ilvl="0" w:tplc="19341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4826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442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581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6E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8C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61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A8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AB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5F"/>
    <w:rsid w:val="00047B17"/>
    <w:rsid w:val="00067A9F"/>
    <w:rsid w:val="000F327E"/>
    <w:rsid w:val="000F72C6"/>
    <w:rsid w:val="00194E5F"/>
    <w:rsid w:val="002262F6"/>
    <w:rsid w:val="00237FDF"/>
    <w:rsid w:val="0027013C"/>
    <w:rsid w:val="002C6BA4"/>
    <w:rsid w:val="002F0318"/>
    <w:rsid w:val="00324AA1"/>
    <w:rsid w:val="003448C6"/>
    <w:rsid w:val="00351B0B"/>
    <w:rsid w:val="004503B1"/>
    <w:rsid w:val="00462FF1"/>
    <w:rsid w:val="00526231"/>
    <w:rsid w:val="00556FD2"/>
    <w:rsid w:val="005721AB"/>
    <w:rsid w:val="00580F67"/>
    <w:rsid w:val="00616BFE"/>
    <w:rsid w:val="00695631"/>
    <w:rsid w:val="006D284F"/>
    <w:rsid w:val="006E1067"/>
    <w:rsid w:val="006E6D5B"/>
    <w:rsid w:val="00720F45"/>
    <w:rsid w:val="00724FA4"/>
    <w:rsid w:val="00783850"/>
    <w:rsid w:val="00794FF5"/>
    <w:rsid w:val="00795AC9"/>
    <w:rsid w:val="008365ED"/>
    <w:rsid w:val="00897965"/>
    <w:rsid w:val="008A093B"/>
    <w:rsid w:val="008B1B40"/>
    <w:rsid w:val="008B2063"/>
    <w:rsid w:val="009729DF"/>
    <w:rsid w:val="00A24737"/>
    <w:rsid w:val="00A50445"/>
    <w:rsid w:val="00B21B4A"/>
    <w:rsid w:val="00B21D3D"/>
    <w:rsid w:val="00B628D7"/>
    <w:rsid w:val="00C1200E"/>
    <w:rsid w:val="00C842D2"/>
    <w:rsid w:val="00CA1D2D"/>
    <w:rsid w:val="00D30F96"/>
    <w:rsid w:val="00D72C54"/>
    <w:rsid w:val="00DE13F9"/>
    <w:rsid w:val="00E20BC6"/>
    <w:rsid w:val="00EB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F9"/>
  </w:style>
  <w:style w:type="paragraph" w:styleId="Footer">
    <w:name w:val="footer"/>
    <w:basedOn w:val="Normal"/>
    <w:link w:val="FooterChar"/>
    <w:uiPriority w:val="99"/>
    <w:unhideWhenUsed/>
    <w:rsid w:val="00DE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F9"/>
  </w:style>
  <w:style w:type="paragraph" w:styleId="BalloonText">
    <w:name w:val="Balloon Text"/>
    <w:basedOn w:val="Normal"/>
    <w:link w:val="BalloonTextChar"/>
    <w:uiPriority w:val="99"/>
    <w:semiHidden/>
    <w:unhideWhenUsed/>
    <w:rsid w:val="00DE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B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0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F9"/>
  </w:style>
  <w:style w:type="paragraph" w:styleId="Footer">
    <w:name w:val="footer"/>
    <w:basedOn w:val="Normal"/>
    <w:link w:val="FooterChar"/>
    <w:uiPriority w:val="99"/>
    <w:unhideWhenUsed/>
    <w:rsid w:val="00DE13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F9"/>
  </w:style>
  <w:style w:type="paragraph" w:styleId="BalloonText">
    <w:name w:val="Balloon Text"/>
    <w:basedOn w:val="Normal"/>
    <w:link w:val="BalloonTextChar"/>
    <w:uiPriority w:val="99"/>
    <w:semiHidden/>
    <w:unhideWhenUsed/>
    <w:rsid w:val="00DE1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3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1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BC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0F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88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985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61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67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61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01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15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45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39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85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176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28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65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6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85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84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94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02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8993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51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32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rategic-social-marke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88765-16A3-45BC-AA84-E2DDAAC8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french</dc:creator>
  <cp:lastModifiedBy>JEFF FRENCH</cp:lastModifiedBy>
  <cp:revision>5</cp:revision>
  <dcterms:created xsi:type="dcterms:W3CDTF">2011-11-28T10:45:00Z</dcterms:created>
  <dcterms:modified xsi:type="dcterms:W3CDTF">2012-11-21T17:18:00Z</dcterms:modified>
</cp:coreProperties>
</file>