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6E55" w14:textId="1C82C6DA" w:rsidR="009C5C3E" w:rsidRPr="00A57879" w:rsidRDefault="009C5C3E" w:rsidP="00055D83">
      <w:pPr>
        <w:widowControl w:val="0"/>
        <w:autoSpaceDE w:val="0"/>
        <w:autoSpaceDN w:val="0"/>
        <w:adjustRightInd w:val="0"/>
        <w:spacing w:after="240" w:line="440" w:lineRule="atLeast"/>
        <w:ind w:left="-993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Accident, injury and first aid form</w:t>
      </w:r>
    </w:p>
    <w:p w14:paraId="2A81387C" w14:textId="77777777" w:rsidR="000365FD" w:rsidRPr="000B6FF5" w:rsidRDefault="000365FD" w:rsidP="00055D83">
      <w:pPr>
        <w:widowControl w:val="0"/>
        <w:autoSpaceDE w:val="0"/>
        <w:autoSpaceDN w:val="0"/>
        <w:adjustRightInd w:val="0"/>
        <w:spacing w:after="240" w:line="440" w:lineRule="atLeast"/>
        <w:ind w:left="-993"/>
        <w:jc w:val="center"/>
        <w:rPr>
          <w:rFonts w:asciiTheme="majorHAnsi" w:hAnsiTheme="majorHAnsi" w:cs="Times Roman"/>
          <w:b/>
          <w:sz w:val="32"/>
          <w:szCs w:val="32"/>
          <w:lang w:val="en-US"/>
        </w:rPr>
      </w:pPr>
    </w:p>
    <w:p w14:paraId="0F0C9E8E" w14:textId="7828FE9D" w:rsidR="009C5C3E" w:rsidRPr="00A57879" w:rsidRDefault="00B0293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3.50. </w:t>
      </w:r>
    </w:p>
    <w:p w14:paraId="722B61CF" w14:textId="2340FC96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processed?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See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Accident and Injury and First Aid Administration forms.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5543332" w14:textId="29E6ECC9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information about the child, witness name and signature (if relevant), staff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name and signature, parent name and signature.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A3CB559" w14:textId="5C00379C" w:rsidR="009C5C3E" w:rsidRPr="00A57879" w:rsidRDefault="00055D83" w:rsidP="00055D83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ind w:left="0"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 xml:space="preserve">            </w:t>
      </w:r>
      <w:r w:rsidR="009C5C3E"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="009C5C3E"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="009C5C3E"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="009C5C3E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ta 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legal basis for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processing this data is ‘legal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obligation’ because it is required by the statutory framework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(EYFS and Childcare Register).</w:t>
      </w:r>
      <w:r w:rsidR="009C5C3E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‘Vital interests’ cover sharing witness details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and the witness is asked to tick and sign to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state they have consen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ted to share their information.</w:t>
      </w:r>
      <w:r w:rsidR="009C5C3E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The statutory framework does not require a child body map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 will record it for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‘legitimate interests’ in case it needs to be shared with, for example, Emergency Services but it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is optional.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605C2F0" w14:textId="5F202994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6146674" w14:textId="31F38AE2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documents will be s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tored securely in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paper format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7AB2DE2" w14:textId="6464501E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data will be retained until the child is 21 years and 3 months old to comply with the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Limitation Act (1980).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D0C045B" w14:textId="1A5AF2A8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C75F2C1" w14:textId="2ACA26DC" w:rsidR="000365FD" w:rsidRPr="00A57879" w:rsidRDefault="009C5C3E" w:rsidP="00A57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Accounts / HMRC  </w:t>
      </w:r>
    </w:p>
    <w:p w14:paraId="1D34363F" w14:textId="3CD67973" w:rsidR="009C5C3E" w:rsidRPr="00A57879" w:rsidRDefault="00B0293E" w:rsidP="00A578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asciiTheme="majorHAnsi" w:hAnsiTheme="majorHAnsi" w:cs="Times Roman"/>
          <w:b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HMRC website.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711C475" w14:textId="7BA7A9B9" w:rsidR="009C5C3E" w:rsidRPr="00A57879" w:rsidRDefault="009C5C3E" w:rsidP="00055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invoices, recei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pts, payments from parents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late payment records, court data (in case of non-payment).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FAAB7D5" w14:textId="323E38A1" w:rsidR="009C5C3E" w:rsidRPr="00A57879" w:rsidRDefault="009C5C3E" w:rsidP="00055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for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‘legal obligation’ because it is required by HMRC.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35B65FB" w14:textId="1DF31C68" w:rsidR="009C5C3E" w:rsidRPr="00A57879" w:rsidRDefault="009C5C3E" w:rsidP="00055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HMRC.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46434E8" w14:textId="0D7AB73A" w:rsidR="009C5C3E" w:rsidRPr="00A57879" w:rsidRDefault="009C5C3E" w:rsidP="00055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80DF3D8" w14:textId="77777777" w:rsidR="00A57879" w:rsidRDefault="009C5C3E" w:rsidP="00055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HMRC state: </w:t>
      </w:r>
      <w:r w:rsidRPr="00A57879">
        <w:rPr>
          <w:rFonts w:asciiTheme="majorHAnsi" w:hAnsiTheme="majorHAnsi" w:cs="Arial"/>
          <w:color w:val="1A1A1A"/>
          <w:sz w:val="20"/>
          <w:szCs w:val="20"/>
          <w:lang w:val="en-US"/>
        </w:rPr>
        <w:t xml:space="preserve">‘You must keep your records for at least 5 years after the 31 January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1A1A1A"/>
          <w:sz w:val="20"/>
          <w:szCs w:val="20"/>
          <w:lang w:val="en-US"/>
        </w:rPr>
        <w:t xml:space="preserve">submission deadline of the relevant tax year. HM Revenue and Customs (HMRC) may check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1A1A1A"/>
          <w:sz w:val="20"/>
          <w:szCs w:val="20"/>
          <w:lang w:val="en-US"/>
        </w:rPr>
        <w:t xml:space="preserve">your records to make sure you're paying the right amount of tax.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7A45655" w14:textId="4245F8D1" w:rsidR="009C5C3E" w:rsidRPr="00A57879" w:rsidRDefault="009C5C3E" w:rsidP="00A578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lastRenderedPageBreak/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5690ECD8" w14:textId="77777777" w:rsidR="009C5C3E" w:rsidRPr="00055D83" w:rsidRDefault="009C5C3E">
      <w:pPr>
        <w:rPr>
          <w:rFonts w:asciiTheme="majorHAnsi" w:hAnsiTheme="majorHAnsi"/>
          <w:sz w:val="28"/>
          <w:szCs w:val="28"/>
        </w:rPr>
      </w:pPr>
    </w:p>
    <w:p w14:paraId="43EE8E76" w14:textId="1167421F" w:rsidR="000365FD" w:rsidRPr="00A57879" w:rsidRDefault="009C5C3E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Attendance register</w:t>
      </w:r>
    </w:p>
    <w:p w14:paraId="3C709A23" w14:textId="1B196ACF" w:rsidR="009C5C3E" w:rsidRPr="00A57879" w:rsidRDefault="00055D83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3.76. </w:t>
      </w:r>
    </w:p>
    <w:p w14:paraId="46D6047C" w14:textId="4026D73F" w:rsidR="009C5C3E" w:rsidRPr="00A57879" w:rsidRDefault="009C5C3E" w:rsidP="00055D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Children’s arrival and departure times.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B76E5BC" w14:textId="36DBD235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information about the child, name of child’s key person, staff name and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signature, parent name and signature (if requested).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B582B39" w14:textId="10796161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Lawful / legal basis for recording the data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 (EYFS and Childcare Register).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07EFFF3" w14:textId="6B4F2299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32DE9BD" w14:textId="5340AE34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36CD70B" w14:textId="6170412D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Data retention 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</w:t>
      </w:r>
      <w:r w:rsidR="000365F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until the child is 21 &amp; 3mths old.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182A39A" w14:textId="3310CFE4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1DC0F1F" w14:textId="77777777" w:rsidR="000365FD" w:rsidRPr="00055D83" w:rsidRDefault="000365FD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623CF253" w14:textId="170362FE" w:rsidR="000365FD" w:rsidRPr="00A57879" w:rsidRDefault="009C5C3E" w:rsidP="000365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Child record and emergency contact form  </w:t>
      </w:r>
    </w:p>
    <w:p w14:paraId="7BCB2648" w14:textId="540C5E86" w:rsidR="009C5C3E" w:rsidRPr="00A57879" w:rsidRDefault="00B029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3.72.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B88821B" w14:textId="64A512F5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Information about the child and emergency contact details.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EF419A6" w14:textId="2BD536B8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information about the child; emergency contact details from parents;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emergency contact details from family members / friends (legal basis - consent).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588FF52" w14:textId="4FD5164F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</w:t>
      </w:r>
      <w:r w:rsidR="000365F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for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</w:t>
      </w:r>
      <w:r w:rsidR="00B029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the statutory framework (EYFS).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Family and friends contact details is covered by the legal basis of ‘consent’ and vital interests -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 for example, to effectively care for the child and ensure emergency services can take over care of t</w:t>
      </w:r>
      <w:r w:rsidR="00B029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he child if you are injured. I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will need to collect information about the child’s religion (if it is important to p</w:t>
      </w:r>
      <w:r w:rsidR="000365F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arents) and medical history, </w:t>
      </w:r>
      <w:r w:rsidR="00B029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I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will also need contact details for people who can collect the child if parents are unavailable</w:t>
      </w:r>
      <w:r w:rsidR="00055D83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.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3B7DD1C" w14:textId="3CC5A82B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FAA3970" w14:textId="05D160CD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06A555B" w14:textId="34001E21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lastRenderedPageBreak/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C96E62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the child leaves the setting</w:t>
      </w:r>
      <w:proofErr w:type="gramStart"/>
      <w:r w:rsidR="00C96E62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proofErr w:type="gramEnd"/>
    </w:p>
    <w:p w14:paraId="2A594B78" w14:textId="31CCD310" w:rsidR="009C5C3E" w:rsidRPr="00A57879" w:rsidRDefault="009C5C3E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390B4AE" w14:textId="77777777" w:rsidR="00C96E62" w:rsidRPr="00055D83" w:rsidRDefault="00C96E62" w:rsidP="000365F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2559682D" w14:textId="77F95C2C" w:rsidR="00C96E62" w:rsidRPr="00A57879" w:rsidRDefault="009C5C3E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Complaints record form (see Complaints Procedures)</w:t>
      </w:r>
    </w:p>
    <w:p w14:paraId="2542535C" w14:textId="33068F2E" w:rsidR="009C5C3E" w:rsidRPr="00A57879" w:rsidRDefault="00B0293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3.74. </w:t>
      </w:r>
    </w:p>
    <w:p w14:paraId="7C84AF35" w14:textId="4161C0CC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Complaints made against the early years provider.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9428CB4" w14:textId="37EC9629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child / family details</w:t>
      </w:r>
      <w:proofErr w:type="gramStart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;</w:t>
      </w:r>
      <w:proofErr w:type="gramEnd"/>
      <w:r w:rsidR="00C96E62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provider details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91C8006" w14:textId="3ED5FA65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Lawful / legal basis for recording the data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legal basis for processing this data is ‘</w:t>
      </w:r>
      <w:r w:rsidR="00C96E62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legal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 (EYFS and Childcare Register).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5684D95" w14:textId="67ADEFED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D751A14" w14:textId="51037A44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0766003" w14:textId="740B4DEE" w:rsidR="009C5C3E" w:rsidRPr="00A57879" w:rsidRDefault="009C5C3E" w:rsidP="00C96E62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C96E62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3 years plus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84E188D" w14:textId="6139286F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2D8B51C" w14:textId="77777777" w:rsidR="000B6FF5" w:rsidRPr="00A57879" w:rsidRDefault="009C5C3E" w:rsidP="00C96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Concern about a child  </w:t>
      </w:r>
    </w:p>
    <w:p w14:paraId="57109B4F" w14:textId="760AB91C" w:rsidR="009C5C3E" w:rsidRPr="00A57879" w:rsidRDefault="00B029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3.1 onwards.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323077B" w14:textId="03BDC6D6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Information about child protection.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1E2D518" w14:textId="227F936C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sensitive information ab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out children and families</w:t>
      </w:r>
      <w:proofErr w:type="gramStart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;</w:t>
      </w:r>
      <w:proofErr w:type="gramEnd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parent name and signature.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615EAA2" w14:textId="13475FBE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legal basis for processing this data is ‘legal obligation’ because it is required by the statutory framework.</w:t>
      </w:r>
      <w:proofErr w:type="gramEnd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1D73ECA" w14:textId="1DB4BF5F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990A179" w14:textId="5818A991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C8F93D9" w14:textId="04BB4017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records will be retained until the child is 21 y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ears 3 months old for insurance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; some Local Authorities require Concern Records to be handed to the child’s next set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ting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B81CA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which will be done if required.</w:t>
      </w:r>
    </w:p>
    <w:p w14:paraId="4B27AD18" w14:textId="64585CD9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document/s will be shredded / securely deleted; if the Local Authority requires documents to be handed to the child’s next setting, 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 ‘Record Transfer Form’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will be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lastRenderedPageBreak/>
        <w:t xml:space="preserve">completed and stored in the child’s file.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C285393" w14:textId="2CEEE5A6" w:rsidR="009C5C3E" w:rsidRPr="00A57879" w:rsidRDefault="009C5C3E" w:rsidP="00B81CA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Contract – parent – provider</w:t>
      </w:r>
    </w:p>
    <w:p w14:paraId="421B10C9" w14:textId="77777777" w:rsidR="009C5C3E" w:rsidRPr="00A57879" w:rsidRDefault="009C5C3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You have a legal obligation to record this data – see insurance requirements. </w:t>
      </w:r>
    </w:p>
    <w:p w14:paraId="235FB574" w14:textId="77777777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Contractual details between parents and providers.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9C0F317" w14:textId="0FF9FC90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sensitive information ab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out children and families; child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; parent name and signature.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A3A8BED" w14:textId="77777777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 (EYFS and Childcare Register).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316E361" w14:textId="77777777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HMRC and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01DE9BE" w14:textId="77777777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69CC7E9" w14:textId="75C17406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the child is 21yrs and 3mths old</w:t>
      </w:r>
      <w:proofErr w:type="gramStart"/>
      <w:r w:rsidR="00B81CA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proofErr w:type="gramEnd"/>
    </w:p>
    <w:p w14:paraId="6F022D52" w14:textId="6CE711C6" w:rsidR="00B81CAE" w:rsidRPr="00A57879" w:rsidRDefault="009C5C3E" w:rsidP="00A57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419189F7" w14:textId="77777777" w:rsidR="00B81CAE" w:rsidRDefault="00B81CAE" w:rsidP="00B81C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sz w:val="32"/>
          <w:szCs w:val="32"/>
          <w:lang w:val="en-US"/>
        </w:rPr>
      </w:pPr>
    </w:p>
    <w:p w14:paraId="198CF0AF" w14:textId="02CE99A4" w:rsidR="00B81CAE" w:rsidRPr="00A57879" w:rsidRDefault="009C5C3E" w:rsidP="00A57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Contract termination letter  </w:t>
      </w:r>
    </w:p>
    <w:p w14:paraId="08EBA6BD" w14:textId="5CBBEEC5" w:rsidR="009C5C3E" w:rsidRPr="00A57879" w:rsidRDefault="00B81CA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Contractual necessity because data retention information must be shared with parents.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</w:p>
    <w:p w14:paraId="53686859" w14:textId="3437909F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Contract termination details; data retention details.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777F980" w14:textId="73B9D39A" w:rsidR="009C5C3E" w:rsidRPr="00A57879" w:rsidRDefault="00055D83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child details; family details and signature, staff name and signature. 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B115D7B" w14:textId="0766A738" w:rsidR="009C5C3E" w:rsidRPr="00A57879" w:rsidRDefault="009C5C3E" w:rsidP="00B81CA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–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‘Legitimate interests’ because it is best practice to finalize contracts. </w:t>
      </w:r>
    </w:p>
    <w:p w14:paraId="29DAB99C" w14:textId="77777777" w:rsidR="00B81CAE" w:rsidRPr="00A57879" w:rsidRDefault="00B81CA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Data s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haring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 may be shared on request with other agencies including Ofsted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</w:p>
    <w:p w14:paraId="0A56C468" w14:textId="77777777" w:rsidR="00B81CAE" w:rsidRPr="00A57879" w:rsidRDefault="00B81CA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.Data</w:t>
      </w:r>
      <w:proofErr w:type="gramEnd"/>
      <w:r w:rsidR="00055D83"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 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Storage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documents will be stored securely in paper / online format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</w:p>
    <w:p w14:paraId="2B4A5E83" w14:textId="629FCC6E" w:rsidR="00B81CAE" w:rsidRPr="00A57879" w:rsidRDefault="00B81CA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Retention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7A76C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child is 21yrs &amp; 3mths.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</w:p>
    <w:p w14:paraId="343BFD25" w14:textId="4C2FCA93" w:rsidR="009C5C3E" w:rsidRPr="00A57879" w:rsidRDefault="00B81CAE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Destruction</w:t>
      </w:r>
      <w:r w:rsidR="009C5C3E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0D1D45F9" w14:textId="77777777" w:rsidR="000B6FF5" w:rsidRPr="00055D83" w:rsidRDefault="000B6FF5" w:rsidP="009C5C3E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 Roman"/>
          <w:color w:val="0B5AB2"/>
          <w:sz w:val="28"/>
          <w:szCs w:val="28"/>
          <w:lang w:val="en-US"/>
        </w:rPr>
      </w:pPr>
    </w:p>
    <w:p w14:paraId="7C6B3686" w14:textId="27727E2A" w:rsidR="009C5C3E" w:rsidRPr="00A57879" w:rsidRDefault="009C5C3E" w:rsidP="007A76C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lastRenderedPageBreak/>
        <w:t>Existing injuries record</w:t>
      </w:r>
    </w:p>
    <w:p w14:paraId="3817BAD3" w14:textId="1EBD1A35" w:rsidR="009C5C3E" w:rsidRPr="00A57879" w:rsidRDefault="00A57879" w:rsidP="009C5C3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9C5C3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legitimate interest to record this data. </w:t>
      </w:r>
    </w:p>
    <w:p w14:paraId="01670C25" w14:textId="49097FCA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Details about children’s injuries from home / other settings.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9499299" w14:textId="7E5D41AF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child details; family details and signature; other setting details; staff signature.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689E966" w14:textId="6B6B85A0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legal basis for processing this data is ‘leg</w:t>
      </w:r>
      <w:r w:rsidR="007A76C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itimate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interests’ because it is required to support the child’s health and safety.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3CBCFFD" w14:textId="63415AB2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CF6DFE6" w14:textId="2A2A1E26" w:rsidR="009C5C3E" w:rsidRPr="00A57879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5F83CDE" w14:textId="0D917639" w:rsidR="009C5C3E" w:rsidRPr="00A57879" w:rsidRDefault="009C5C3E" w:rsidP="007A76C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7A76C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until child is 21yrs &amp; 3mths.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F43E0F8" w14:textId="1A1CC927" w:rsidR="009C5C3E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55D83">
        <w:rPr>
          <w:rFonts w:asciiTheme="majorHAnsi" w:hAnsiTheme="majorHAnsi" w:cs="Symbol"/>
          <w:color w:val="000000"/>
          <w:sz w:val="28"/>
          <w:szCs w:val="28"/>
          <w:lang w:val="en-US"/>
        </w:rPr>
        <w:t></w:t>
      </w:r>
      <w:r w:rsidRPr="00055D83">
        <w:rPr>
          <w:rFonts w:asciiTheme="majorHAnsi" w:hAnsiTheme="majorHAnsi" w:cs="Symbol"/>
          <w:color w:val="000000"/>
          <w:sz w:val="28"/>
          <w:szCs w:val="28"/>
          <w:lang w:val="en-US"/>
        </w:rPr>
        <w:t></w:t>
      </w:r>
      <w:r w:rsidRPr="00055D83">
        <w:rPr>
          <w:rFonts w:asciiTheme="majorHAnsi" w:hAnsiTheme="majorHAnsi" w:cs="Symbol"/>
          <w:color w:val="000000"/>
          <w:sz w:val="28"/>
          <w:szCs w:val="28"/>
          <w:lang w:val="en-US"/>
        </w:rPr>
        <w:t></w:t>
      </w:r>
      <w:r w:rsidRPr="007A76CE">
        <w:rPr>
          <w:rFonts w:asciiTheme="majorHAnsi" w:hAnsiTheme="majorHAnsi" w:cs="Times Roman"/>
          <w:b/>
          <w:color w:val="000000"/>
          <w:sz w:val="28"/>
          <w:szCs w:val="28"/>
          <w:lang w:val="en-US"/>
        </w:rPr>
        <w:t>Data destruction</w:t>
      </w:r>
      <w:r w:rsidRPr="00055D83">
        <w:rPr>
          <w:rFonts w:asciiTheme="majorHAnsi" w:hAnsiTheme="majorHAnsi" w:cs="Times Roman"/>
          <w:color w:val="000000"/>
          <w:sz w:val="28"/>
          <w:szCs w:val="28"/>
          <w:lang w:val="en-US"/>
        </w:rPr>
        <w:t xml:space="preserve"> </w:t>
      </w:r>
      <w:r w:rsidRPr="00055D83">
        <w:rPr>
          <w:rFonts w:asciiTheme="majorHAnsi" w:hAnsiTheme="majorHAnsi" w:cs="Arial"/>
          <w:color w:val="000000"/>
          <w:sz w:val="28"/>
          <w:szCs w:val="28"/>
          <w:lang w:val="en-US"/>
        </w:rPr>
        <w:t xml:space="preserve">– after the required length of time, the documents will be shredded / securely deleted. </w:t>
      </w:r>
      <w:r w:rsidRPr="00055D83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4AE8D4DC" w14:textId="77777777" w:rsidR="00A57879" w:rsidRPr="00055D83" w:rsidRDefault="00A57879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3712280A" w14:textId="207110F2" w:rsidR="000B6FF5" w:rsidRPr="00A57879" w:rsidRDefault="009C5C3E" w:rsidP="007A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Illness record</w:t>
      </w:r>
    </w:p>
    <w:p w14:paraId="741A15E9" w14:textId="2A9148BB" w:rsidR="000B6FF5" w:rsidRPr="00A57879" w:rsidRDefault="009C5C3E" w:rsidP="000B6F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A5787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legitimate interest to record this data.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59A69FC" w14:textId="47E33FF9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Information about child’s illness in the setting or elsewhere.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FE08E2A" w14:textId="566D821A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personal child details; family details and signature; other</w:t>
      </w:r>
      <w:r w:rsidR="007A76C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setting details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4CB178B" w14:textId="422508B8" w:rsidR="000B6FF5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‘legitimate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interests’ because it is required to support the</w:t>
      </w:r>
      <w:r w:rsidR="000B6FF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child’s health and safety.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5F6F5CF" w14:textId="4DFC8F11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E410235" w14:textId="1B77B6D1" w:rsidR="009C5C3E" w:rsidRPr="00A57879" w:rsidRDefault="009C5C3E" w:rsidP="000B6FF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537594C" w14:textId="77777777" w:rsidR="007A76CE" w:rsidRPr="00A57879" w:rsidRDefault="009C5C3E" w:rsidP="007A76C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7A76CE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child is 21yrs &amp; 3mths. (As recorded on Attendance form)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31154BD" w14:textId="576983FC" w:rsidR="009C5C3E" w:rsidRPr="00A57879" w:rsidRDefault="009C5C3E" w:rsidP="007A76C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13AE32C" w14:textId="77777777" w:rsidR="00A57879" w:rsidRDefault="00A57879" w:rsidP="007A76C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</w:p>
    <w:p w14:paraId="0AECB227" w14:textId="05F9506A" w:rsidR="000A12BD" w:rsidRPr="00A57879" w:rsidRDefault="000A12BD" w:rsidP="007A76C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lastRenderedPageBreak/>
        <w:t>Incident record</w:t>
      </w:r>
    </w:p>
    <w:p w14:paraId="357B2D54" w14:textId="6EB07B9C" w:rsidR="000A12BD" w:rsidRPr="00A57879" w:rsidRDefault="00A57879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3.1 onwards.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For specific incidents see EYFS requirement 3.49 (food poisoning) and EYFS requirement 3.51 (serious accident, injury or death of a child). </w:t>
      </w:r>
    </w:p>
    <w:p w14:paraId="5186BAF8" w14:textId="21E778B7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Information about incidents involving children.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8BF9290" w14:textId="79B68C86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child details; family details and signature; other setting details where relevant;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staff signature.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8666951" w14:textId="27794FAF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BE31B71" w14:textId="3F1DD6F2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2A0C825" w14:textId="04B1D8B0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D2B0449" w14:textId="68833B74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data will be retained until the child is 21 years 3 months old for insurance purposes.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The Local Safeguarding Children Board might advise that safeguarding incidents must be retained until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the child is 25 years old.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6506458" w14:textId="6D7EB7B1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F8D9B96" w14:textId="77777777" w:rsidR="007A76CE" w:rsidRPr="00A57879" w:rsidRDefault="007A76CE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5E4BDB33" w14:textId="4CB3F037" w:rsidR="007A76CE" w:rsidRPr="00A57879" w:rsidRDefault="000A12BD" w:rsidP="007A76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Informing Ofsted about changes / Ofsted notifications  </w:t>
      </w:r>
    </w:p>
    <w:p w14:paraId="05267FAE" w14:textId="54C004CF" w:rsidR="000A12BD" w:rsidRPr="00A57879" w:rsidRDefault="00A57879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 3.77 and 3.78. </w:t>
      </w:r>
    </w:p>
    <w:p w14:paraId="30FCE57E" w14:textId="32D9E28A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Form to record information shared with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0FCDDD9" w14:textId="583C94C8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provider details.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FD7CE2F" w14:textId="43F8BD6D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Lawful / legal basis for recording the data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obligation’ because it is required by the statutory framework.</w:t>
      </w:r>
      <w:proofErr w:type="gramEnd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50DC0C3" w14:textId="4EF44D72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BA8AA97" w14:textId="338FDD7E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0A55413" w14:textId="5E2EF0AF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Data retention 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until finished </w:t>
      </w:r>
      <w:proofErr w:type="spellStart"/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childminding</w:t>
      </w:r>
      <w:proofErr w:type="spellEnd"/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proofErr w:type="gramEnd"/>
    </w:p>
    <w:p w14:paraId="31972210" w14:textId="353329AC" w:rsidR="000A12BD" w:rsidRPr="00A57879" w:rsidRDefault="000A12BD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97C3738" w14:textId="77777777" w:rsidR="00D25465" w:rsidRPr="00A57879" w:rsidRDefault="00D25465" w:rsidP="007A76C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72080A33" w14:textId="2E133C22" w:rsidR="00D25465" w:rsidRPr="00A57879" w:rsidRDefault="000A12BD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lastRenderedPageBreak/>
        <w:t>Learning and development information</w:t>
      </w:r>
    </w:p>
    <w:p w14:paraId="12D0A43C" w14:textId="77777777" w:rsidR="000A12BD" w:rsidRPr="00A57879" w:rsidRDefault="000A12BD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To comply with the requirements of the Early Years Foundation Stage (EYFS, 2017) and the Early Years Inspection handbook (point 146) providers must keep information covering: </w:t>
      </w:r>
    </w:p>
    <w:p w14:paraId="69394558" w14:textId="21FFEFAF" w:rsidR="000A12BD" w:rsidRPr="00A57879" w:rsidRDefault="000A12BD" w:rsidP="000A12B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Children’s learning and development including – 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All about me – information from parents about the child 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‘Starting points’ – home le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arning information from parents.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Observational assessments of learnin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g, development and progress,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Individual ‘next steps’ planning Photographs (if used with parental permission) to demonstrate activities and experiences accessed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</w:p>
    <w:p w14:paraId="55263FF9" w14:textId="35812708" w:rsidR="000A12BD" w:rsidRPr="00A57879" w:rsidRDefault="00055D83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Through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the day</w:t>
      </w:r>
      <w:proofErr w:type="gramStart"/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,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 </w:t>
      </w:r>
      <w:proofErr w:type="gramEnd"/>
      <w:r w:rsidR="000A12BD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Progress tracki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ng to ensure sustained progress,</w:t>
      </w:r>
      <w:r w:rsidR="000A12BD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Sharing information with other settings or professionals to support the child. </w:t>
      </w:r>
    </w:p>
    <w:p w14:paraId="377108BA" w14:textId="36C32FF4" w:rsidR="000A12BD" w:rsidRPr="00A57879" w:rsidRDefault="000A12BD" w:rsidP="000A12B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The progress check at 2 including – Sharing information with the Health Visitor to complete the child’s statutory ‘Progress Check at </w:t>
      </w:r>
    </w:p>
    <w:p w14:paraId="7555DE36" w14:textId="6B56D40A" w:rsidR="000A12BD" w:rsidRPr="00A57879" w:rsidRDefault="00055D83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Age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2’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Note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this information might be stored on paper or in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digital format.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</w:p>
    <w:p w14:paraId="7A3AC1B6" w14:textId="20554499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Information about children’s learning and development.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B266C50" w14:textId="3F48CC55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child details; family details and signature; other 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setting details where relevant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C160304" w14:textId="1B934F7A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is: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641A42B" w14:textId="77777777" w:rsidR="00D25465" w:rsidRPr="00A57879" w:rsidRDefault="00055D83" w:rsidP="00D254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‘Legal obligation’ because it is required by the statutory framework (EYFS);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Photographs of children (where used) are taken with ‘consent’ from parents which can be 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w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ithdrawn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at any time</w:t>
      </w:r>
      <w:r w:rsidR="000A12BD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to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comply with the Early years Inspection handbook tracking information is collected under the 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l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egal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basis of ‘legitimate interest’ to allow the provider to do their job effectively</w:t>
      </w:r>
      <w:proofErr w:type="gramStart"/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; </w:t>
      </w:r>
      <w:r w:rsidR="000A12BD"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Where</w:t>
      </w:r>
      <w:proofErr w:type="gramEnd"/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information is shared with other settings and / or professi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onals the legal basis of ‘legal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Obligation’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is used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</w:p>
    <w:p w14:paraId="44243721" w14:textId="77777777" w:rsidR="00D25465" w:rsidRPr="00A57879" w:rsidRDefault="00D25465" w:rsidP="00D254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Sharing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may be shared on request with other agencies including Ofsted. </w:t>
      </w:r>
    </w:p>
    <w:p w14:paraId="0F6922D9" w14:textId="77777777" w:rsidR="00D25465" w:rsidRPr="00A57879" w:rsidRDefault="00D25465" w:rsidP="00D25465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Storage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documents will be stored securely in paper / online format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</w:p>
    <w:p w14:paraId="053409B0" w14:textId="77777777" w:rsidR="00D25465" w:rsidRPr="00A57879" w:rsidRDefault="00D25465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Retention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documents will be handed to parents when the child leaves the provision or starts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School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– photographs will be handed to parents or destroyed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</w:p>
    <w:p w14:paraId="46404290" w14:textId="3864550B" w:rsidR="000A12BD" w:rsidRPr="00A57879" w:rsidRDefault="00055D83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 </w:t>
      </w:r>
      <w:r w:rsidR="000A12BD"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="000A12BD"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="000A12BD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7C1F51FF" w14:textId="77777777" w:rsidR="00D25465" w:rsidRPr="00A57879" w:rsidRDefault="00D25465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</w:p>
    <w:p w14:paraId="09343195" w14:textId="77777777" w:rsidR="00A57879" w:rsidRDefault="00A57879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</w:p>
    <w:p w14:paraId="58999D05" w14:textId="543ED312" w:rsidR="00D25465" w:rsidRPr="00A57879" w:rsidRDefault="00A57879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>
        <w:rPr>
          <w:rFonts w:asciiTheme="majorHAnsi" w:hAnsiTheme="majorHAnsi" w:cs="Times Roman"/>
          <w:b/>
          <w:lang w:val="en-US"/>
        </w:rPr>
        <w:lastRenderedPageBreak/>
        <w:t>Local Authority Funding form</w:t>
      </w:r>
    </w:p>
    <w:p w14:paraId="6CB71393" w14:textId="7C5D78D3" w:rsidR="000A12BD" w:rsidRPr="00A57879" w:rsidRDefault="00D25465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contractual obligation to record this data – see Local Authority funding requirements. </w:t>
      </w:r>
    </w:p>
    <w:p w14:paraId="4676E8E9" w14:textId="0B41E45A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Form to record funding.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AD20BE2" w14:textId="6EB2BE8F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child’s name, address and date of birth; parents national insurance numbers, dates of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birth; further child’s details including documentary proof of date of birth; child’s SEN code (if relevant); details about other settings the child attends and their hours of attendance; personal characteristics such as ethnic group.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71EC3C1" w14:textId="340A5EFD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‘contractual obligation’ because it is required by the Local Authority.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8F13E93" w14:textId="77777777" w:rsidR="00D25465" w:rsidRPr="00A57879" w:rsidRDefault="00D25465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0248971D" w14:textId="2759077D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Data sharing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5D9D867" w14:textId="2377A84E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14FA8FD" w14:textId="21D709F5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D25465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the child leaves the setting.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812938D" w14:textId="41E0295B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1A5B4A6" w14:textId="77777777" w:rsidR="00D25465" w:rsidRPr="00A57879" w:rsidRDefault="00D25465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29745EFF" w14:textId="6F1DD902" w:rsidR="00D25465" w:rsidRPr="00A57879" w:rsidRDefault="000A12BD" w:rsidP="00D254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Local Safeguarding Record forms  </w:t>
      </w:r>
    </w:p>
    <w:p w14:paraId="2BB3776B" w14:textId="596B030F" w:rsidR="000A12BD" w:rsidRPr="00A57879" w:rsidRDefault="00D25465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Local Authority safeguarding requirements and EYFS requirement 3.68. 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EF91818" w14:textId="24C7C66C" w:rsidR="000A12BD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processed?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Form to record safeguarding.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51E0A7D" w14:textId="0E547F6C" w:rsidR="000A12BD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– I will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download the 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safeguarding documents from my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local Authority website and check what data is required.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C8538F8" w14:textId="5AA904F6" w:rsidR="000A12BD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legal basis for processing this data is ‘legal obligation’ because it is required by the Local Authority.</w:t>
      </w:r>
      <w:proofErr w:type="gramEnd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DE780F3" w14:textId="4A5C4C7F" w:rsidR="000A12BD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54AB1AF" w14:textId="6CE0248F" w:rsidR="000A12BD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D8F6463" w14:textId="2FBD496F" w:rsidR="000A12BD" w:rsidRPr="00A57879" w:rsidRDefault="000A12BD" w:rsidP="00205D8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until child is 21yrs &amp; 3mths.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BB6F57A" w14:textId="671B1D48" w:rsidR="00205D81" w:rsidRPr="00A57879" w:rsidRDefault="000A12BD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lastRenderedPageBreak/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4F40E1C" w14:textId="77777777" w:rsidR="00205D81" w:rsidRPr="00055D83" w:rsidRDefault="00205D81" w:rsidP="00D2546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21CDF1E9" w14:textId="163F413B" w:rsidR="00205D81" w:rsidRPr="00A57879" w:rsidRDefault="000A12BD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Medication Administration record</w:t>
      </w:r>
    </w:p>
    <w:p w14:paraId="5B778891" w14:textId="490B25AF" w:rsidR="000A12BD" w:rsidRPr="00A57879" w:rsidRDefault="00205D81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requirements 3.44 – 3.46. </w:t>
      </w:r>
    </w:p>
    <w:p w14:paraId="13BF018A" w14:textId="70DE1B8E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Medication provided for children in the childcare setting.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1AABCF6" w14:textId="73BBCD7B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personal details about the child; staff signature; parent signature and name.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E1FFB31" w14:textId="143CC95C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BF447C4" w14:textId="1F9CABFA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571F031" w14:textId="00DCEE21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F182DF0" w14:textId="69917D25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data will be retained until the child is 21 years and 3 months old to comply with the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Limitation Act (1980).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9E5C876" w14:textId="77777777" w:rsidR="00205D81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5DA73B7C" w14:textId="6F48126F" w:rsidR="000A12BD" w:rsidRPr="00055D83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  <w:r w:rsidRPr="00055D83">
        <w:rPr>
          <w:rFonts w:asciiTheme="majorHAnsi" w:hAnsiTheme="majorHAnsi" w:cs="Times Roman"/>
          <w:color w:val="000000"/>
          <w:sz w:val="28"/>
          <w:szCs w:val="28"/>
          <w:lang w:val="en-US"/>
        </w:rPr>
        <w:t> </w:t>
      </w:r>
    </w:p>
    <w:p w14:paraId="3AF815AD" w14:textId="77777777" w:rsidR="00205D81" w:rsidRPr="00A57879" w:rsidRDefault="00055D83" w:rsidP="00205D8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Permission forms  </w:t>
      </w:r>
    </w:p>
    <w:p w14:paraId="73A1E214" w14:textId="49A0F7D8" w:rsidR="000A12BD" w:rsidRPr="00A57879" w:rsidRDefault="00A57879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– see EYFS </w:t>
      </w:r>
      <w:proofErr w:type="gramStart"/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requirements  2.5</w:t>
      </w:r>
      <w:proofErr w:type="gramEnd"/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&amp; 3.68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sharing with other settings and professionals.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46B17E5" w14:textId="478BC4CD" w:rsidR="000A12BD" w:rsidRPr="00A57879" w:rsidRDefault="000A12BD" w:rsidP="00205D8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Statutory permissions from parents t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o cover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, working with other settings and professionals (required) and taking and using photographs (required).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B808522" w14:textId="098B426E" w:rsidR="000A12BD" w:rsidRPr="00A57879" w:rsidRDefault="00055D83" w:rsidP="00205D8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personal details a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bout the child;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parent comments, signature and name. 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C803421" w14:textId="541ED23D" w:rsidR="000A12BD" w:rsidRPr="00A57879" w:rsidRDefault="000A12BD" w:rsidP="00205D8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varies –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1CDC24C" w14:textId="77777777" w:rsidR="00205D81" w:rsidRPr="00A57879" w:rsidRDefault="00055D83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Permission for assistants (if relevant) and working with other settings and professionals is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covered by ‘legal obligation’ </w:t>
      </w:r>
      <w:proofErr w:type="gramStart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because it is required by the statutory framework</w:t>
      </w:r>
      <w:proofErr w:type="gramEnd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(EYFS).  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Personal details about the child / family are covered by ‘legitimate interests’ – to be used as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reasonably expected to provide a high quality service.  </w:t>
      </w:r>
      <w:r w:rsidRPr="00A57879">
        <w:rPr>
          <w:rFonts w:asciiTheme="majorHAnsi" w:hAnsiTheme="majorHAnsi" w:cs="Courier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Permission to take photos of children is covered by ‘consent’ and parents must be informed they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c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an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withdraw consent at any time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</w:p>
    <w:p w14:paraId="258EDEB2" w14:textId="77777777" w:rsidR="00205D81" w:rsidRPr="00A57879" w:rsidRDefault="00205D81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lastRenderedPageBreak/>
        <w:t xml:space="preserve">. </w:t>
      </w: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Sharing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 may be shared on request with other agencies including Ofsted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  </w:t>
      </w:r>
    </w:p>
    <w:p w14:paraId="72CDBD05" w14:textId="77777777" w:rsidR="00205D81" w:rsidRPr="00A57879" w:rsidRDefault="00205D81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Storage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the documents will be stored securely in paper / online format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</w:p>
    <w:p w14:paraId="03DB3F5D" w14:textId="5B7BE05C" w:rsidR="00205D81" w:rsidRPr="00A57879" w:rsidRDefault="00055D83" w:rsidP="00205D8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 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r w:rsidR="00205D81"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Data</w:t>
      </w:r>
      <w:proofErr w:type="gramEnd"/>
      <w:r w:rsidR="00205D81"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Retention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205D81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until child is 21yrs &amp; 3mths. </w:t>
      </w:r>
    </w:p>
    <w:p w14:paraId="3A5B202F" w14:textId="10EB46DB" w:rsidR="00205D81" w:rsidRDefault="00205D81" w:rsidP="00A57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Data </w:t>
      </w:r>
      <w:r w:rsidR="00055D83"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Destruction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</w:p>
    <w:p w14:paraId="2D09F090" w14:textId="77777777" w:rsidR="00A57879" w:rsidRPr="00A57879" w:rsidRDefault="00A57879" w:rsidP="00A578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54EE8117" w14:textId="715E9635" w:rsidR="00205D81" w:rsidRPr="00A57879" w:rsidRDefault="000A12BD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Physical intervention record</w:t>
      </w:r>
    </w:p>
    <w:p w14:paraId="21CD7AC7" w14:textId="1FB84DB1" w:rsidR="000A12BD" w:rsidRPr="00A57879" w:rsidRDefault="00A57879" w:rsidP="000A12B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record this data – see EYFS requirements 3.53 </w:t>
      </w:r>
    </w:p>
    <w:p w14:paraId="62EBE388" w14:textId="1EBE0FEC" w:rsidR="000A12BD" w:rsidRPr="00A57879" w:rsidRDefault="000A12BD" w:rsidP="000A12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Physical intervention details.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E84BDF0" w14:textId="5628046B" w:rsidR="000A12BD" w:rsidRPr="00A57879" w:rsidRDefault="000A12BD" w:rsidP="000A12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personal details about the child; par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ent signature</w:t>
      </w:r>
      <w:proofErr w:type="gramStart"/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proofErr w:type="gramEnd"/>
    </w:p>
    <w:p w14:paraId="15775863" w14:textId="490FC3A4" w:rsidR="000A12BD" w:rsidRPr="00A57879" w:rsidRDefault="000A12BD" w:rsidP="000A12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is ‘legal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obligation’ because it is required by the statutory framework.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1E868A49" w14:textId="02EFD1E9" w:rsidR="000A12BD" w:rsidRPr="00A57879" w:rsidRDefault="000A12BD" w:rsidP="00DA61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proofErr w:type="gramStart"/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proofErr w:type="gramEnd"/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A73CE77" w14:textId="72CF13F6" w:rsidR="000A12BD" w:rsidRPr="00A57879" w:rsidRDefault="000A12BD" w:rsidP="000A12B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2403AE4" w14:textId="77777777" w:rsidR="00DA61C9" w:rsidRPr="00A57879" w:rsidRDefault="000A12BD" w:rsidP="00DA61C9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kern w:val="1"/>
          <w:sz w:val="20"/>
          <w:szCs w:val="20"/>
          <w:lang w:val="en-US"/>
        </w:rPr>
        <w:tab/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until child is 21yrs &amp; 3mths. </w:t>
      </w:r>
    </w:p>
    <w:p w14:paraId="5F0045D8" w14:textId="24EFBFE1" w:rsidR="00DA61C9" w:rsidRPr="00A57879" w:rsidRDefault="000A12BD" w:rsidP="00DA61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Data destruction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5E34E88" w14:textId="77777777" w:rsidR="00DA61C9" w:rsidRPr="00A57879" w:rsidRDefault="00DA61C9" w:rsidP="00DA61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6B8B5EDF" w14:textId="663B99AF" w:rsidR="00DA61C9" w:rsidRPr="00A57879" w:rsidRDefault="000A12BD" w:rsidP="00DA61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jc w:val="center"/>
        <w:rPr>
          <w:rFonts w:asciiTheme="majorHAnsi" w:hAnsiTheme="majorHAnsi" w:cs="Times Roman"/>
          <w:color w:val="000000"/>
          <w:lang w:val="en-US"/>
        </w:rPr>
      </w:pPr>
      <w:r w:rsidRPr="00A57879">
        <w:rPr>
          <w:rFonts w:asciiTheme="majorHAnsi" w:hAnsiTheme="majorHAnsi" w:cs="Times Roman"/>
          <w:color w:val="000000"/>
          <w:lang w:val="en-US"/>
        </w:rPr>
        <w:t> </w:t>
      </w:r>
      <w:r w:rsidRPr="00A57879">
        <w:rPr>
          <w:rFonts w:asciiTheme="majorHAnsi" w:hAnsiTheme="majorHAnsi" w:cs="Times Roman"/>
          <w:b/>
          <w:lang w:val="en-US"/>
        </w:rPr>
        <w:t>Policies and procedures – acknowledgement of receipt  </w:t>
      </w:r>
    </w:p>
    <w:p w14:paraId="053E02BD" w14:textId="30EC6C35" w:rsidR="000A12BD" w:rsidRPr="00A57879" w:rsidRDefault="00DA61C9" w:rsidP="00DA61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="000A12BD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have a legal obligation to share statutory Policies and Procedures with parents and a legitimate interest to record this data – see Childcare Register and EYFS. </w:t>
      </w:r>
      <w:r w:rsidR="000A12BD"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6FBB87E" w14:textId="4F47B4FC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processed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Parent confirmation that policies and procedures have been read and understood.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1E19D93" w14:textId="0E3FF65F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child details; p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arent signature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77670E81" w14:textId="2876574F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 xml:space="preserve">Lawful / legal basis for recording the data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Policies and Procedures is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‘legal obligation’ and the legal basis for processing this data is ‘legitimate interest’.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7A45FAD" w14:textId="641BD739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7F75095" w14:textId="31C5B378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5DB2AB6" w14:textId="0528FF25" w:rsidR="000A12BD" w:rsidRPr="00A57879" w:rsidRDefault="000A12BD" w:rsidP="000A12B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lastRenderedPageBreak/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 Until child leaves setting.</w:t>
      </w:r>
    </w:p>
    <w:p w14:paraId="7C89497A" w14:textId="211226AC" w:rsidR="00A57879" w:rsidRPr="00A57879" w:rsidRDefault="000A12BD" w:rsidP="00A5787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39D4C6C8" w14:textId="77777777" w:rsidR="00A57879" w:rsidRDefault="00A57879" w:rsidP="00DA61C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</w:p>
    <w:p w14:paraId="34F3CA82" w14:textId="50625512" w:rsidR="00DA61C9" w:rsidRPr="00A57879" w:rsidRDefault="000A12BD" w:rsidP="00A5787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 Roman"/>
          <w:b/>
          <w:lang w:val="en-US"/>
        </w:rPr>
      </w:pPr>
      <w:r w:rsidRPr="00A57879">
        <w:rPr>
          <w:rFonts w:asciiTheme="majorHAnsi" w:hAnsiTheme="majorHAnsi" w:cs="Times Roman"/>
          <w:b/>
          <w:lang w:val="en-US"/>
        </w:rPr>
        <w:t>Visitor records</w:t>
      </w:r>
      <w:bookmarkStart w:id="0" w:name="_GoBack"/>
      <w:bookmarkEnd w:id="0"/>
    </w:p>
    <w:p w14:paraId="0FAAAD56" w14:textId="053D5847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What data is process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ed?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Visitor details.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1C87856" w14:textId="7924F5A8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refers to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date of visit, visitor name, </w:t>
      </w:r>
      <w:r w:rsidR="00055D83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and reason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for visit and departure time.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22BD48A5" w14:textId="542E697A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Lawful / legal basis for recording the data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legal basis for processing this data ‘legitimate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interests’ because you will use the record as ‘reasonably expected’ to allow you to provide a high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quality service; the lawful basis is also linked to safeguarding and child protection.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298ADC5" w14:textId="49384C7C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b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sharing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 may be shared on request with other agencies including Ofsted.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64F3183" w14:textId="63FDB873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storage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the documents will be stored securely in paper / online format.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672B4B59" w14:textId="2BC98CCB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retention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–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="00DA61C9"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>I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ndividuals have a right to be forgotten under GDPR – advice will need to be taken before visitor records are deleted if they are required by, for example, Ofsted or another agency.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02F69098" w14:textId="3A4BC53C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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</w:t>
      </w:r>
      <w:r w:rsidRPr="00A57879">
        <w:rPr>
          <w:rFonts w:asciiTheme="majorHAnsi" w:hAnsiTheme="majorHAnsi" w:cs="Symbol"/>
          <w:color w:val="000000"/>
          <w:sz w:val="20"/>
          <w:szCs w:val="20"/>
          <w:lang w:val="en-US"/>
        </w:rPr>
        <w:t></w:t>
      </w:r>
      <w:r w:rsidRPr="00A57879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Data destruction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 xml:space="preserve"> </w:t>
      </w:r>
      <w:r w:rsidRPr="00A57879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– after the required length of time, the documents will be shredded / securely deleted. </w:t>
      </w:r>
      <w:r w:rsidRPr="00A57879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4815C2FA" w14:textId="77777777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05E5CDAA" w14:textId="77777777" w:rsidR="000A12BD" w:rsidRPr="00A57879" w:rsidRDefault="000A12BD" w:rsidP="000A12B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rPr>
          <w:rFonts w:asciiTheme="majorHAnsi" w:hAnsiTheme="majorHAnsi" w:cs="Times Roman"/>
          <w:color w:val="000000"/>
          <w:sz w:val="20"/>
          <w:szCs w:val="20"/>
          <w:lang w:val="en-US"/>
        </w:rPr>
      </w:pPr>
    </w:p>
    <w:p w14:paraId="5C0F98E5" w14:textId="77777777" w:rsidR="009C5C3E" w:rsidRPr="00055D83" w:rsidRDefault="009C5C3E" w:rsidP="009C5C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Theme="majorHAnsi" w:hAnsiTheme="majorHAnsi" w:cs="Times Roman"/>
          <w:color w:val="000000"/>
          <w:sz w:val="28"/>
          <w:szCs w:val="28"/>
          <w:lang w:val="en-US"/>
        </w:rPr>
      </w:pPr>
    </w:p>
    <w:p w14:paraId="5D69747D" w14:textId="77777777" w:rsidR="009C5C3E" w:rsidRPr="00055D83" w:rsidRDefault="009C5C3E">
      <w:pPr>
        <w:rPr>
          <w:rFonts w:asciiTheme="majorHAnsi" w:hAnsiTheme="majorHAnsi"/>
          <w:sz w:val="28"/>
          <w:szCs w:val="28"/>
        </w:rPr>
      </w:pPr>
    </w:p>
    <w:sectPr w:rsidR="009C5C3E" w:rsidRPr="00055D83" w:rsidSect="00055D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E"/>
    <w:rsid w:val="000365FD"/>
    <w:rsid w:val="00055D83"/>
    <w:rsid w:val="000A12BD"/>
    <w:rsid w:val="000B6FF5"/>
    <w:rsid w:val="00136563"/>
    <w:rsid w:val="00205D81"/>
    <w:rsid w:val="003F2986"/>
    <w:rsid w:val="007A76CE"/>
    <w:rsid w:val="009C5C3E"/>
    <w:rsid w:val="00A57879"/>
    <w:rsid w:val="00B0293E"/>
    <w:rsid w:val="00B81CAE"/>
    <w:rsid w:val="00C96E62"/>
    <w:rsid w:val="00D25465"/>
    <w:rsid w:val="00D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A6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3053</Words>
  <Characters>17407</Characters>
  <Application>Microsoft Macintosh Word</Application>
  <DocSecurity>0</DocSecurity>
  <Lines>145</Lines>
  <Paragraphs>40</Paragraphs>
  <ScaleCrop>false</ScaleCrop>
  <Company>sunnydayschildminding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parfitt</dc:creator>
  <cp:keywords/>
  <dc:description/>
  <cp:lastModifiedBy>annmarie parfitt</cp:lastModifiedBy>
  <cp:revision>6</cp:revision>
  <cp:lastPrinted>2018-05-14T11:48:00Z</cp:lastPrinted>
  <dcterms:created xsi:type="dcterms:W3CDTF">2018-05-03T13:14:00Z</dcterms:created>
  <dcterms:modified xsi:type="dcterms:W3CDTF">2018-05-14T11:48:00Z</dcterms:modified>
</cp:coreProperties>
</file>